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8137" w14:textId="77777777" w:rsidR="00EE65EE" w:rsidRDefault="00EE65EE">
      <w:pPr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0"/>
        <w:gridCol w:w="1930"/>
      </w:tblGrid>
      <w:tr w:rsidR="00EE65EE" w14:paraId="7ECA156F" w14:textId="77777777">
        <w:trPr>
          <w:trHeight w:hRule="exact" w:val="921"/>
        </w:trPr>
        <w:tc>
          <w:tcPr>
            <w:tcW w:w="7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75B0141" w14:textId="77777777" w:rsidR="00EE65EE" w:rsidRDefault="00A42534" w:rsidP="004116F8">
            <w:pPr>
              <w:spacing w:line="316" w:lineRule="exact"/>
              <w:ind w:left="2304" w:right="1188" w:hanging="1944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20"/>
                <w:szCs w:val="20"/>
              </w:rPr>
            </w:pPr>
            <w:r w:rsidRPr="00E102C3">
              <w:rPr>
                <w:rFonts w:ascii="Arial" w:eastAsia="Arial" w:hAnsi="Arial"/>
                <w:b/>
                <w:color w:val="000000"/>
                <w:spacing w:val="-2"/>
                <w:sz w:val="20"/>
                <w:szCs w:val="20"/>
              </w:rPr>
              <w:t xml:space="preserve">GDPR WORDING FOR </w:t>
            </w:r>
            <w:r w:rsidR="00E102C3" w:rsidRPr="00E102C3">
              <w:rPr>
                <w:rFonts w:ascii="Arial" w:eastAsia="Arial" w:hAnsi="Arial"/>
                <w:b/>
                <w:color w:val="000000"/>
                <w:spacing w:val="-2"/>
                <w:sz w:val="20"/>
                <w:szCs w:val="20"/>
              </w:rPr>
              <w:t>REGATTA ENTRY</w:t>
            </w:r>
            <w:r w:rsidR="00C6619E" w:rsidRPr="00E102C3">
              <w:rPr>
                <w:rFonts w:ascii="Arial" w:eastAsia="Arial" w:hAnsi="Arial"/>
                <w:b/>
                <w:color w:val="000000"/>
                <w:spacing w:val="-2"/>
                <w:sz w:val="20"/>
                <w:szCs w:val="20"/>
              </w:rPr>
              <w:t xml:space="preserve"> FORM</w:t>
            </w:r>
          </w:p>
          <w:p w14:paraId="794C187D" w14:textId="77777777" w:rsidR="004116F8" w:rsidRPr="00E102C3" w:rsidRDefault="004116F8" w:rsidP="004116F8">
            <w:pPr>
              <w:spacing w:line="316" w:lineRule="exact"/>
              <w:ind w:left="2304" w:right="1188" w:hanging="1944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754799B" w14:textId="77777777" w:rsidR="00EE65EE" w:rsidRDefault="00EE65EE" w:rsidP="004116F8">
            <w:pPr>
              <w:ind w:right="82"/>
              <w:textAlignment w:val="baseline"/>
            </w:pPr>
          </w:p>
        </w:tc>
      </w:tr>
    </w:tbl>
    <w:p w14:paraId="29A53358" w14:textId="77777777" w:rsidR="00EE65EE" w:rsidRDefault="00EE65EE" w:rsidP="004116F8">
      <w:pPr>
        <w:spacing w:line="20" w:lineRule="exact"/>
      </w:pPr>
    </w:p>
    <w:p w14:paraId="41AF7FB9" w14:textId="77777777" w:rsidR="00E102C3" w:rsidRDefault="00E102C3" w:rsidP="004116F8">
      <w:pPr>
        <w:spacing w:line="20" w:lineRule="exact"/>
      </w:pPr>
    </w:p>
    <w:p w14:paraId="176E8C59" w14:textId="48CE0E97" w:rsidR="00BE6DB5" w:rsidRDefault="0087237D" w:rsidP="004116F8">
      <w:pPr>
        <w:spacing w:line="251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>The Northern Area Championship 2021</w:t>
      </w:r>
    </w:p>
    <w:p w14:paraId="5D21488F" w14:textId="77777777" w:rsidR="00BE6DB5" w:rsidRDefault="00BE6DB5" w:rsidP="004116F8">
      <w:pPr>
        <w:spacing w:line="251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</w:rPr>
      </w:pPr>
    </w:p>
    <w:p w14:paraId="60E980F2" w14:textId="08576955" w:rsidR="00BE6DB5" w:rsidRDefault="00BE6DB5" w:rsidP="004116F8">
      <w:pPr>
        <w:spacing w:line="251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 xml:space="preserve">Organised by the </w:t>
      </w:r>
      <w:r w:rsidR="0087237D">
        <w:rPr>
          <w:rFonts w:ascii="Arial" w:eastAsia="Arial" w:hAnsi="Arial"/>
          <w:b/>
          <w:color w:val="000000"/>
          <w:spacing w:val="-1"/>
        </w:rPr>
        <w:t>Bassenthwaite</w:t>
      </w:r>
      <w:r>
        <w:rPr>
          <w:rFonts w:ascii="Arial" w:eastAsia="Arial" w:hAnsi="Arial"/>
          <w:b/>
          <w:color w:val="000000"/>
          <w:spacing w:val="-1"/>
        </w:rPr>
        <w:t xml:space="preserve"> Sailing Club and the International GP14 Class Association</w:t>
      </w:r>
    </w:p>
    <w:p w14:paraId="4966B921" w14:textId="77777777" w:rsidR="00BE6DB5" w:rsidRDefault="00BE6DB5" w:rsidP="004116F8">
      <w:pPr>
        <w:spacing w:line="251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</w:rPr>
      </w:pPr>
    </w:p>
    <w:p w14:paraId="660D0090" w14:textId="77777777" w:rsidR="00EE65EE" w:rsidRDefault="00A42534" w:rsidP="004116F8">
      <w:pPr>
        <w:spacing w:line="251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>Data Protection</w:t>
      </w:r>
    </w:p>
    <w:p w14:paraId="1BDB71FA" w14:textId="77777777" w:rsidR="00C6619E" w:rsidRDefault="00A42534" w:rsidP="00C6619E">
      <w:pPr>
        <w:tabs>
          <w:tab w:val="left" w:pos="8712"/>
        </w:tabs>
        <w:spacing w:before="256" w:line="229" w:lineRule="exact"/>
        <w:textAlignment w:val="baseline"/>
        <w:rPr>
          <w:rFonts w:ascii="Arial" w:eastAsia="Arial" w:hAnsi="Arial"/>
          <w:color w:val="000000"/>
          <w:spacing w:val="1"/>
          <w:sz w:val="20"/>
        </w:rPr>
      </w:pPr>
      <w:r>
        <w:rPr>
          <w:rFonts w:ascii="Arial" w:eastAsia="Arial" w:hAnsi="Arial"/>
          <w:color w:val="000000"/>
          <w:spacing w:val="1"/>
          <w:sz w:val="20"/>
        </w:rPr>
        <w:t xml:space="preserve">The information you provide in this form will be used solely for dealing with you as a </w:t>
      </w:r>
      <w:r w:rsidR="00C6619E">
        <w:rPr>
          <w:rFonts w:ascii="Arial" w:eastAsia="Arial" w:hAnsi="Arial"/>
          <w:color w:val="000000"/>
          <w:spacing w:val="1"/>
          <w:sz w:val="20"/>
        </w:rPr>
        <w:t>competitor in</w:t>
      </w:r>
      <w:r>
        <w:rPr>
          <w:rFonts w:ascii="Arial" w:eastAsia="Arial" w:hAnsi="Arial"/>
          <w:color w:val="000000"/>
          <w:spacing w:val="1"/>
          <w:sz w:val="20"/>
        </w:rPr>
        <w:t xml:space="preserve"> </w:t>
      </w:r>
      <w:r w:rsidR="00E102C3">
        <w:rPr>
          <w:rFonts w:ascii="Arial" w:eastAsia="Arial" w:hAnsi="Arial"/>
          <w:color w:val="000000"/>
          <w:spacing w:val="1"/>
          <w:sz w:val="20"/>
        </w:rPr>
        <w:t xml:space="preserve">the above </w:t>
      </w:r>
      <w:r w:rsidR="00C6619E">
        <w:rPr>
          <w:rFonts w:ascii="Arial" w:eastAsia="Arial" w:hAnsi="Arial"/>
          <w:color w:val="000000"/>
          <w:spacing w:val="1"/>
          <w:sz w:val="20"/>
        </w:rPr>
        <w:t>Regatta</w:t>
      </w:r>
    </w:p>
    <w:p w14:paraId="4CB0393E" w14:textId="128627C3" w:rsidR="00EE65EE" w:rsidRDefault="00C6619E" w:rsidP="00C6619E">
      <w:pPr>
        <w:tabs>
          <w:tab w:val="left" w:pos="8712"/>
        </w:tabs>
        <w:spacing w:before="256" w:line="229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 </w:t>
      </w:r>
      <w:r w:rsidR="00A42534">
        <w:rPr>
          <w:rFonts w:ascii="Arial" w:eastAsia="Arial" w:hAnsi="Arial"/>
          <w:color w:val="000000"/>
          <w:sz w:val="20"/>
        </w:rPr>
        <w:t xml:space="preserve">The </w:t>
      </w:r>
      <w:r>
        <w:rPr>
          <w:rFonts w:ascii="Arial" w:eastAsia="Arial" w:hAnsi="Arial"/>
          <w:color w:val="000000"/>
          <w:sz w:val="20"/>
        </w:rPr>
        <w:t xml:space="preserve">Organising Authority [OA] </w:t>
      </w:r>
      <w:r w:rsidR="00A42534">
        <w:rPr>
          <w:rFonts w:ascii="Arial" w:eastAsia="Arial" w:hAnsi="Arial"/>
          <w:color w:val="000000"/>
          <w:sz w:val="20"/>
        </w:rPr>
        <w:t xml:space="preserve">has a Data Privacy Policy which can be found </w:t>
      </w:r>
      <w:r>
        <w:rPr>
          <w:rFonts w:ascii="Arial" w:eastAsia="Arial" w:hAnsi="Arial"/>
          <w:color w:val="000000"/>
          <w:sz w:val="20"/>
        </w:rPr>
        <w:t>on the regatta or OA</w:t>
      </w:r>
      <w:r w:rsidR="00E102C3">
        <w:rPr>
          <w:rFonts w:ascii="Arial" w:eastAsia="Arial" w:hAnsi="Arial"/>
          <w:color w:val="000000"/>
          <w:sz w:val="20"/>
        </w:rPr>
        <w:t xml:space="preserve"> Club/Class</w:t>
      </w:r>
      <w:r>
        <w:rPr>
          <w:rFonts w:ascii="Arial" w:eastAsia="Arial" w:hAnsi="Arial"/>
          <w:color w:val="000000"/>
          <w:sz w:val="20"/>
        </w:rPr>
        <w:t xml:space="preserve"> web site</w:t>
      </w:r>
      <w:r w:rsidR="00BE6DB5">
        <w:rPr>
          <w:rFonts w:ascii="Arial" w:eastAsia="Arial" w:hAnsi="Arial"/>
          <w:color w:val="000000"/>
          <w:sz w:val="20"/>
        </w:rPr>
        <w:t xml:space="preserve"> and on the Championship Notice Board.</w:t>
      </w:r>
      <w:r w:rsidR="00A42534">
        <w:rPr>
          <w:rFonts w:ascii="Arial" w:eastAsia="Arial" w:hAnsi="Arial"/>
          <w:color w:val="000000"/>
          <w:sz w:val="20"/>
        </w:rPr>
        <w:t>. Your data will be stored and used in accordance with this Policy.</w:t>
      </w:r>
    </w:p>
    <w:p w14:paraId="1F90ECEC" w14:textId="77777777" w:rsidR="00EE65EE" w:rsidRDefault="00A42534">
      <w:pPr>
        <w:spacing w:before="269" w:line="264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The </w:t>
      </w:r>
      <w:r w:rsidR="00C6619E">
        <w:rPr>
          <w:rFonts w:ascii="Arial" w:eastAsia="Arial" w:hAnsi="Arial"/>
          <w:color w:val="000000"/>
          <w:sz w:val="20"/>
        </w:rPr>
        <w:t>OA</w:t>
      </w:r>
      <w:r>
        <w:rPr>
          <w:rFonts w:ascii="Arial" w:eastAsia="Arial" w:hAnsi="Arial"/>
          <w:color w:val="000000"/>
          <w:sz w:val="20"/>
        </w:rPr>
        <w:t xml:space="preserve"> may arrange for photographs or videos to be taken of </w:t>
      </w:r>
      <w:r w:rsidR="00C6619E">
        <w:rPr>
          <w:rFonts w:ascii="Arial" w:eastAsia="Arial" w:hAnsi="Arial"/>
          <w:color w:val="000000"/>
          <w:sz w:val="20"/>
        </w:rPr>
        <w:t>the Regatta</w:t>
      </w:r>
      <w:r>
        <w:rPr>
          <w:rFonts w:ascii="Arial" w:eastAsia="Arial" w:hAnsi="Arial"/>
          <w:color w:val="000000"/>
          <w:sz w:val="20"/>
        </w:rPr>
        <w:t xml:space="preserve"> activities and published on </w:t>
      </w:r>
      <w:r w:rsidR="00C6619E">
        <w:rPr>
          <w:rFonts w:ascii="Arial" w:eastAsia="Arial" w:hAnsi="Arial"/>
          <w:color w:val="000000"/>
          <w:sz w:val="20"/>
        </w:rPr>
        <w:t>its</w:t>
      </w:r>
      <w:r>
        <w:rPr>
          <w:rFonts w:ascii="Arial" w:eastAsia="Arial" w:hAnsi="Arial"/>
          <w:color w:val="000000"/>
          <w:sz w:val="20"/>
        </w:rPr>
        <w:t xml:space="preserve"> website or social media channels to promote the </w:t>
      </w:r>
      <w:r w:rsidR="00C6619E">
        <w:rPr>
          <w:rFonts w:ascii="Arial" w:eastAsia="Arial" w:hAnsi="Arial"/>
          <w:color w:val="000000"/>
          <w:sz w:val="20"/>
        </w:rPr>
        <w:t>OA or one of its parts</w:t>
      </w:r>
      <w:r w:rsidR="00E102C3">
        <w:rPr>
          <w:rFonts w:ascii="Arial" w:eastAsia="Arial" w:hAnsi="Arial"/>
          <w:color w:val="000000"/>
          <w:sz w:val="20"/>
        </w:rPr>
        <w:t>,</w:t>
      </w:r>
      <w:r w:rsidR="00C6619E">
        <w:rPr>
          <w:rFonts w:ascii="Arial" w:eastAsia="Arial" w:hAnsi="Arial"/>
          <w:color w:val="000000"/>
          <w:sz w:val="20"/>
        </w:rPr>
        <w:t xml:space="preserve"> the Club</w:t>
      </w:r>
      <w:bookmarkStart w:id="0" w:name="_Hlk500696373"/>
      <w:r>
        <w:rPr>
          <w:rFonts w:ascii="Arial" w:eastAsia="Arial" w:hAnsi="Arial"/>
          <w:color w:val="000000"/>
          <w:sz w:val="20"/>
        </w:rPr>
        <w:t xml:space="preserve">. If you consent to your image being used by the </w:t>
      </w:r>
      <w:r w:rsidR="00C6619E">
        <w:rPr>
          <w:rFonts w:ascii="Arial" w:eastAsia="Arial" w:hAnsi="Arial"/>
          <w:color w:val="000000"/>
          <w:sz w:val="20"/>
        </w:rPr>
        <w:t>OA</w:t>
      </w:r>
      <w:r>
        <w:rPr>
          <w:rFonts w:ascii="Arial" w:eastAsia="Arial" w:hAnsi="Arial"/>
          <w:color w:val="000000"/>
          <w:sz w:val="20"/>
        </w:rPr>
        <w:t xml:space="preserve"> in this way, please tick here.</w:t>
      </w:r>
      <w:r w:rsidR="00C6619E">
        <w:rPr>
          <w:rFonts w:ascii="Arial" w:eastAsia="Arial" w:hAnsi="Arial"/>
          <w:color w:val="000000"/>
          <w:sz w:val="20"/>
        </w:rPr>
        <w:t xml:space="preserve">                               [                      ]</w:t>
      </w:r>
    </w:p>
    <w:p w14:paraId="3FB01DC2" w14:textId="77777777" w:rsidR="00BE6DB5" w:rsidRDefault="00BE6DB5">
      <w:pPr>
        <w:spacing w:before="269" w:line="264" w:lineRule="exact"/>
        <w:textAlignment w:val="baseline"/>
        <w:rPr>
          <w:rFonts w:ascii="Arial" w:eastAsia="Arial" w:hAnsi="Arial"/>
          <w:color w:val="000000"/>
          <w:sz w:val="20"/>
        </w:rPr>
      </w:pPr>
    </w:p>
    <w:p w14:paraId="15DDD4B5" w14:textId="77777777" w:rsidR="00E102C3" w:rsidRDefault="00E102C3" w:rsidP="00E102C3">
      <w:pPr>
        <w:spacing w:before="120" w:after="100" w:afterAutospacing="1" w:line="264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The OA may wish to retain your contact data, so it may notify you of additional regattas, or future championships. </w:t>
      </w:r>
    </w:p>
    <w:p w14:paraId="7A35D55A" w14:textId="77777777" w:rsidR="00E102C3" w:rsidRDefault="00E102C3" w:rsidP="00E102C3">
      <w:pPr>
        <w:spacing w:before="120" w:after="100" w:afterAutospacing="1" w:line="264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If you consent to your image being used by the OA in this way, please tick here.                      [                      ]</w:t>
      </w:r>
    </w:p>
    <w:bookmarkEnd w:id="0"/>
    <w:p w14:paraId="0CC344D6" w14:textId="77777777" w:rsidR="00BE6DB5" w:rsidRDefault="00BE6DB5">
      <w:pPr>
        <w:tabs>
          <w:tab w:val="left" w:pos="7992"/>
        </w:tabs>
        <w:spacing w:before="260" w:line="229" w:lineRule="exact"/>
        <w:textAlignment w:val="baseline"/>
        <w:rPr>
          <w:rFonts w:ascii="Arial" w:eastAsia="Arial" w:hAnsi="Arial"/>
          <w:color w:val="000000"/>
          <w:sz w:val="20"/>
        </w:rPr>
      </w:pPr>
    </w:p>
    <w:p w14:paraId="209092A2" w14:textId="77777777" w:rsidR="00EE65EE" w:rsidRDefault="00A42534">
      <w:pPr>
        <w:tabs>
          <w:tab w:val="left" w:pos="7992"/>
        </w:tabs>
        <w:spacing w:before="260" w:line="229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If at any time you wish to withdraw your consent for any of the above, please e-mail </w:t>
      </w:r>
      <w:r w:rsidR="00E102C3">
        <w:rPr>
          <w:rFonts w:ascii="Arial" w:eastAsia="Arial" w:hAnsi="Arial"/>
          <w:color w:val="000000"/>
          <w:sz w:val="18"/>
        </w:rPr>
        <w:t>the OA as shown in the Regatta documents.</w:t>
      </w:r>
    </w:p>
    <w:p w14:paraId="65560467" w14:textId="77777777" w:rsidR="00EE65EE" w:rsidRDefault="00C6619E">
      <w:pPr>
        <w:tabs>
          <w:tab w:val="left" w:leader="dot" w:pos="6552"/>
          <w:tab w:val="left" w:leader="dot" w:pos="9072"/>
        </w:tabs>
        <w:spacing w:before="688" w:line="230" w:lineRule="exact"/>
        <w:textAlignment w:val="baseline"/>
        <w:rPr>
          <w:rFonts w:ascii="Arial" w:eastAsia="Arial" w:hAnsi="Arial"/>
          <w:b/>
          <w:color w:val="000000"/>
          <w:spacing w:val="3"/>
          <w:sz w:val="20"/>
        </w:rPr>
      </w:pPr>
      <w:r>
        <w:rPr>
          <w:rFonts w:ascii="Arial" w:eastAsia="Arial" w:hAnsi="Arial"/>
          <w:b/>
          <w:color w:val="000000"/>
          <w:spacing w:val="3"/>
          <w:sz w:val="20"/>
        </w:rPr>
        <w:t>Competitor’s</w:t>
      </w:r>
      <w:r w:rsidR="00A42534">
        <w:rPr>
          <w:rFonts w:ascii="Arial" w:eastAsia="Arial" w:hAnsi="Arial"/>
          <w:b/>
          <w:color w:val="000000"/>
          <w:spacing w:val="3"/>
          <w:sz w:val="20"/>
        </w:rPr>
        <w:t xml:space="preserve"> Signature</w:t>
      </w:r>
      <w:r w:rsidR="00A42534">
        <w:rPr>
          <w:rFonts w:ascii="Arial" w:eastAsia="Arial" w:hAnsi="Arial"/>
          <w:b/>
          <w:color w:val="000000"/>
          <w:spacing w:val="3"/>
          <w:sz w:val="20"/>
        </w:rPr>
        <w:tab/>
        <w:t>Date</w:t>
      </w:r>
      <w:r w:rsidR="00A42534">
        <w:rPr>
          <w:rFonts w:ascii="Arial" w:eastAsia="Arial" w:hAnsi="Arial"/>
          <w:b/>
          <w:color w:val="000000"/>
          <w:spacing w:val="3"/>
          <w:sz w:val="20"/>
        </w:rPr>
        <w:tab/>
        <w:t xml:space="preserve"> </w:t>
      </w:r>
    </w:p>
    <w:sectPr w:rsidR="00EE65EE">
      <w:pgSz w:w="11909" w:h="16838"/>
      <w:pgMar w:top="960" w:right="1056" w:bottom="3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EE"/>
    <w:rsid w:val="000C0546"/>
    <w:rsid w:val="004116F8"/>
    <w:rsid w:val="00467239"/>
    <w:rsid w:val="0087237D"/>
    <w:rsid w:val="00A42534"/>
    <w:rsid w:val="00BE6DB5"/>
    <w:rsid w:val="00C6619E"/>
    <w:rsid w:val="00E102C3"/>
    <w:rsid w:val="00EE65EE"/>
    <w:rsid w:val="00F1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B9CE8"/>
  <w15:docId w15:val="{1CC83C4F-219D-43A6-B2C6-94C82C73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Beddow</dc:creator>
  <cp:lastModifiedBy>Vanessa Devereux</cp:lastModifiedBy>
  <cp:revision>2</cp:revision>
  <dcterms:created xsi:type="dcterms:W3CDTF">2021-05-03T18:57:00Z</dcterms:created>
  <dcterms:modified xsi:type="dcterms:W3CDTF">2021-05-03T18:57:00Z</dcterms:modified>
</cp:coreProperties>
</file>