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 </w:t>
      </w:r>
    </w:p>
    <w:p>
      <w:pPr>
        <w:pStyle w:val="NoSpacing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Chew Valley Lake Sailing Club</w:t>
      </w:r>
    </w:p>
    <w:p>
      <w:pPr>
        <w:pStyle w:val="NoSpacing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PARENT/GUARDIAN CONSENT AND DECLARATION FORM</w:t>
      </w:r>
    </w:p>
    <w:p>
      <w:pPr>
        <w:pStyle w:val="NoSpacing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Style w:val="TableGrid"/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1"/>
        <w:gridCol w:w="5340"/>
      </w:tblGrid>
      <w:tr>
        <w:trPr/>
        <w:tc>
          <w:tcPr>
            <w:tcW w:w="5341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rPr/>
            </w:pPr>
            <w:r>
              <w:rPr>
                <w:b/>
                <w:bCs/>
              </w:rPr>
              <w:t>Sailor Name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5340" w:type="dxa"/>
            <w:tcBorders/>
            <w:shd w:fill="auto" w:val="clear"/>
          </w:tcPr>
          <w:p>
            <w:pPr>
              <w:pStyle w:val="Default"/>
              <w:spacing w:lineRule="auto" w:line="240" w:before="0" w:after="0"/>
              <w:rPr/>
            </w:pPr>
            <w:r>
              <w:rPr>
                <w:b/>
                <w:bCs/>
              </w:rPr>
              <w:t xml:space="preserve">Sail Number: </w:t>
            </w:r>
          </w:p>
        </w:tc>
      </w:tr>
    </w:tbl>
    <w:p>
      <w:pPr>
        <w:pStyle w:val="Default"/>
        <w:tabs>
          <w:tab w:val="clear" w:pos="720"/>
          <w:tab w:val="left" w:pos="3060" w:leader="none"/>
        </w:tabs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Parent/guardian Declarations: </w:t>
      </w:r>
      <w:r>
        <w:rPr>
          <w:sz w:val="20"/>
          <w:szCs w:val="20"/>
        </w:rPr>
        <w:t xml:space="preserve">(Required for all helms and crews who are under 18 years of age)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Under law, the above competitor is my dependent. I confirm the accuracy of the information contained in the sailor’s </w:t>
      </w:r>
      <w:r>
        <w:rPr>
          <w:b/>
          <w:i/>
          <w:sz w:val="20"/>
          <w:szCs w:val="20"/>
        </w:rPr>
        <w:t>Entry Form</w:t>
      </w:r>
      <w:r>
        <w:rPr>
          <w:sz w:val="20"/>
          <w:szCs w:val="20"/>
        </w:rPr>
        <w:t xml:space="preserve">. I accept the </w:t>
      </w:r>
      <w:r>
        <w:rPr>
          <w:b/>
          <w:i/>
          <w:sz w:val="20"/>
          <w:szCs w:val="20"/>
        </w:rPr>
        <w:t>Disclaimer of Liability</w:t>
      </w:r>
      <w:r>
        <w:rPr>
          <w:sz w:val="20"/>
          <w:szCs w:val="20"/>
        </w:rPr>
        <w:t xml:space="preserve"> in the </w:t>
      </w:r>
      <w:r>
        <w:rPr>
          <w:b/>
          <w:i/>
          <w:sz w:val="20"/>
          <w:szCs w:val="20"/>
        </w:rPr>
        <w:t>Notice of Race</w:t>
      </w:r>
      <w:r>
        <w:rPr>
          <w:sz w:val="20"/>
          <w:szCs w:val="20"/>
        </w:rPr>
        <w:t xml:space="preserve"> that excludes the right to claim compensation in certain circumstances. During the event the boat sailed by my dependent will have a valid </w:t>
      </w:r>
      <w:r>
        <w:rPr>
          <w:b/>
          <w:i/>
          <w:sz w:val="20"/>
          <w:szCs w:val="20"/>
        </w:rPr>
        <w:t>and current third party insurance</w:t>
      </w:r>
      <w:r>
        <w:rPr>
          <w:sz w:val="20"/>
          <w:szCs w:val="20"/>
        </w:rPr>
        <w:t xml:space="preserve"> of at least </w:t>
      </w:r>
      <w:r>
        <w:rPr>
          <w:b/>
          <w:i/>
          <w:sz w:val="20"/>
          <w:szCs w:val="20"/>
        </w:rPr>
        <w:t>£2m</w:t>
      </w:r>
      <w:r>
        <w:rPr>
          <w:sz w:val="20"/>
          <w:szCs w:val="20"/>
        </w:rPr>
        <w:t xml:space="preserve"> or the equivalent in another currency. </w:t>
      </w:r>
      <w:r>
        <w:rPr>
          <w:b/>
          <w:i/>
          <w:sz w:val="20"/>
          <w:szCs w:val="20"/>
        </w:rPr>
        <w:t>I confirm that my dependent is competent to take part.</w:t>
      </w:r>
      <w:r>
        <w:rPr>
          <w:sz w:val="20"/>
          <w:szCs w:val="20"/>
        </w:rPr>
        <w:t xml:space="preserve">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consent to my dependent participating in drug testing procedures and, if asked, providing a urine sample under observation for analysis at an accredited laboratory. I note that photographs may be taken during the event, both on and off the water, and I consent to these being published in Class publications and/or on the Class/Club website and those of any authorised photographers.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During the event (tick one box):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I will be responsible for my dependent throughout the event, and during the time my dependent is afloat I will be available at the event venue. </w:t>
      </w:r>
    </w:p>
    <w:p>
      <w:pPr>
        <w:pStyle w:val="Default"/>
        <w:tabs>
          <w:tab w:val="clear" w:pos="720"/>
          <w:tab w:val="left" w:pos="306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tabs>
          <w:tab w:val="clear" w:pos="720"/>
          <w:tab w:val="left" w:pos="3060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I appoint the person named below, who has agreed to act in loco parentis. He/she will be responsible for my dependent throughout the event. During the time my dependent is afloat he/she will be available at the event venue. </w:t>
      </w:r>
    </w:p>
    <w:p>
      <w:pPr>
        <w:pStyle w:val="Default"/>
        <w:tabs>
          <w:tab w:val="clear" w:pos="720"/>
          <w:tab w:val="left" w:pos="3060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tabs>
          <w:tab w:val="clear" w:pos="720"/>
          <w:tab w:val="left" w:pos="3060" w:leader="none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tbl>
      <w:tblPr>
        <w:tblStyle w:val="TableGrid"/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59"/>
        <w:gridCol w:w="7122"/>
      </w:tblGrid>
      <w:tr>
        <w:trPr>
          <w:trHeight w:val="284" w:hRule="atLeast"/>
        </w:trPr>
        <w:tc>
          <w:tcPr>
            <w:tcW w:w="355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Medical Form attached:</w:t>
            </w:r>
          </w:p>
        </w:tc>
        <w:tc>
          <w:tcPr>
            <w:tcW w:w="712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Yes/No*</w:t>
            </w:r>
          </w:p>
        </w:tc>
      </w:tr>
    </w:tbl>
    <w:p>
      <w:pPr>
        <w:pStyle w:val="NoSpacing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*delete as applicable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620" w:type="dxa"/>
        <w:jc w:val="left"/>
        <w:tblInd w:w="7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479"/>
        <w:gridCol w:w="7140"/>
      </w:tblGrid>
      <w:tr>
        <w:trPr>
          <w:trHeight w:val="284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Parent/Guardian 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Home address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Home phone no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no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 acting in loco parentis (if applicable)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no.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pPr w:bottomFromText="0" w:horzAnchor="text" w:leftFromText="180" w:rightFromText="180" w:tblpX="124" w:tblpY="136" w:topFromText="0" w:vertAnchor="text"/>
        <w:tblW w:w="105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419"/>
        <w:gridCol w:w="7170"/>
      </w:tblGrid>
      <w:tr>
        <w:trPr>
          <w:trHeight w:val="284" w:hRule="atLeast"/>
        </w:trPr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Signature of parent/guardian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Spacing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>This Form should be fully completed, signed and returned with the Entry Form</w:t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034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8f14b1"/>
    <w:pPr>
      <w:widowControl/>
      <w:bidi w:val="0"/>
      <w:spacing w:lineRule="auto" w:line="240" w:before="0" w:after="0"/>
      <w:jc w:val="left"/>
    </w:pPr>
    <w:rPr>
      <w:rFonts w:ascii="Arial" w:hAnsi="Arial" w:cs="Arial" w:eastAsia=""/>
      <w:color w:val="000000"/>
      <w:kern w:val="0"/>
      <w:sz w:val="24"/>
      <w:szCs w:val="24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a32aef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f44658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GB" w:eastAsia="en-GB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a318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LibreOffice/6.2.7.1$Windows_X86_64 LibreOffice_project/23edc44b61b830b7d749943e020e96f5a7df63bf</Application>
  <Pages>1</Pages>
  <Words>286</Words>
  <Characters>1450</Characters>
  <CharactersWithSpaces>1726</CharactersWithSpaces>
  <Paragraphs>23</Paragraphs>
  <Company>Lloyds TSB plc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2016-09-21T14:16:00Z</dcterms:created>
  <dc:creator>Simon Cummins</dc:creator>
  <dc:description/>
  <dc:language>en-GB</dc:language>
  <cp:lastModifiedBy/>
  <cp:lastPrinted>2011-05-04T10:48:00Z</cp:lastPrinted>
  <dcterms:modified xsi:type="dcterms:W3CDTF">2022-10-04T22:19:07Z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Lloyds TSB plc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