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24" w:rsidRDefault="00DA0224" w:rsidP="00100082">
      <w:pPr>
        <w:pStyle w:val="GWSCTitles"/>
      </w:pPr>
    </w:p>
    <w:p w:rsidR="00DA0224" w:rsidRDefault="00AB29B1" w:rsidP="00100082">
      <w:pPr>
        <w:pStyle w:val="GWSCTitles"/>
      </w:pPr>
      <w:r>
        <w:rPr>
          <w:noProof/>
        </w:rPr>
        <w:drawing>
          <wp:inline distT="0" distB="0" distL="0" distR="0">
            <wp:extent cx="2419350" cy="904260"/>
            <wp:effectExtent l="19050" t="0" r="0" b="0"/>
            <wp:docPr id="2" name="Picture 4" descr="C:\Users\Andrew\AppData\Local\Microsoft\Windows\Temporary Internet Files\Content.Word\Fianl Grafham Water Sailing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w\AppData\Local\Microsoft\Windows\Temporary Internet Files\Content.Word\Fianl Grafham Water Sailing logo.jpeg"/>
                    <pic:cNvPicPr>
                      <a:picLocks noChangeAspect="1" noChangeArrowheads="1"/>
                    </pic:cNvPicPr>
                  </pic:nvPicPr>
                  <pic:blipFill>
                    <a:blip r:embed="rId9" cstate="print"/>
                    <a:srcRect/>
                    <a:stretch>
                      <a:fillRect/>
                    </a:stretch>
                  </pic:blipFill>
                  <pic:spPr bwMode="auto">
                    <a:xfrm>
                      <a:off x="0" y="0"/>
                      <a:ext cx="2421004" cy="904878"/>
                    </a:xfrm>
                    <a:prstGeom prst="rect">
                      <a:avLst/>
                    </a:prstGeom>
                    <a:noFill/>
                    <a:ln w="9525">
                      <a:noFill/>
                      <a:miter lim="800000"/>
                      <a:headEnd/>
                      <a:tailEnd/>
                    </a:ln>
                  </pic:spPr>
                </pic:pic>
              </a:graphicData>
            </a:graphic>
          </wp:inline>
        </w:drawing>
      </w:r>
      <w:r w:rsidR="00AD76C6">
        <w:tab/>
      </w:r>
      <w:r w:rsidR="00AD76C6">
        <w:tab/>
      </w:r>
      <w:r w:rsidR="00AD76C6">
        <w:tab/>
      </w:r>
      <w:r w:rsidR="00AD76C6">
        <w:tab/>
      </w:r>
      <w:r w:rsidR="00AD76C6">
        <w:rPr>
          <w:rFonts w:ascii="Tahoma" w:hAnsi="Tahoma" w:cs="Tahoma"/>
          <w:noProof/>
          <w:color w:val="6E6E6E"/>
          <w:sz w:val="18"/>
          <w:szCs w:val="18"/>
        </w:rPr>
        <w:drawing>
          <wp:inline distT="0" distB="0" distL="0" distR="0" wp14:anchorId="1D661F91" wp14:editId="661CAE2F">
            <wp:extent cx="1060399" cy="952338"/>
            <wp:effectExtent l="0" t="0" r="6985" b="635"/>
            <wp:docPr id="4" name="Picture 4" descr="D-Z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er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4245" cy="964773"/>
                    </a:xfrm>
                    <a:prstGeom prst="rect">
                      <a:avLst/>
                    </a:prstGeom>
                    <a:noFill/>
                    <a:ln>
                      <a:noFill/>
                    </a:ln>
                  </pic:spPr>
                </pic:pic>
              </a:graphicData>
            </a:graphic>
          </wp:inline>
        </w:drawing>
      </w:r>
    </w:p>
    <w:p w:rsidR="00DA0224" w:rsidRDefault="00DA0224" w:rsidP="00100082">
      <w:pPr>
        <w:pStyle w:val="GWSCTitles"/>
      </w:pPr>
    </w:p>
    <w:p w:rsidR="00DC6B53" w:rsidRPr="00100082" w:rsidRDefault="00DC6B53" w:rsidP="00100082">
      <w:pPr>
        <w:pStyle w:val="GWSCTitles"/>
      </w:pPr>
      <w:r w:rsidRPr="00100082">
        <w:t xml:space="preserve">Sailing Instructions </w:t>
      </w:r>
    </w:p>
    <w:p w:rsidR="000D5DFF" w:rsidRPr="008A01DD" w:rsidRDefault="005D376C" w:rsidP="00BC4C78">
      <w:pPr>
        <w:pStyle w:val="GWSCTITLESRED"/>
        <w:rPr>
          <w:color w:val="auto"/>
        </w:rPr>
      </w:pPr>
      <w:r>
        <w:rPr>
          <w:rStyle w:val="PlaceholderText"/>
          <w:b/>
          <w:color w:val="auto"/>
          <w:sz w:val="24"/>
          <w:szCs w:val="24"/>
        </w:rPr>
        <w:t xml:space="preserve">RS600 Inland Championships and </w:t>
      </w:r>
      <w:proofErr w:type="spellStart"/>
      <w:r w:rsidR="00BC4C78">
        <w:rPr>
          <w:rStyle w:val="PlaceholderText"/>
          <w:b/>
          <w:color w:val="auto"/>
          <w:sz w:val="24"/>
          <w:szCs w:val="24"/>
        </w:rPr>
        <w:t>Devoti</w:t>
      </w:r>
      <w:proofErr w:type="spellEnd"/>
      <w:r w:rsidR="00BC4C78">
        <w:rPr>
          <w:rStyle w:val="PlaceholderText"/>
          <w:b/>
          <w:color w:val="auto"/>
          <w:sz w:val="24"/>
          <w:szCs w:val="24"/>
        </w:rPr>
        <w:t xml:space="preserve"> </w:t>
      </w:r>
      <w:proofErr w:type="spellStart"/>
      <w:r w:rsidR="00BC4C78">
        <w:rPr>
          <w:rStyle w:val="PlaceholderText"/>
          <w:b/>
          <w:color w:val="auto"/>
          <w:sz w:val="24"/>
          <w:szCs w:val="24"/>
        </w:rPr>
        <w:t>DZero</w:t>
      </w:r>
      <w:proofErr w:type="spellEnd"/>
      <w:r>
        <w:rPr>
          <w:rStyle w:val="PlaceholderText"/>
          <w:b/>
          <w:color w:val="auto"/>
          <w:sz w:val="24"/>
          <w:szCs w:val="24"/>
        </w:rPr>
        <w:t xml:space="preserve"> </w:t>
      </w:r>
      <w:r w:rsidR="001F618A">
        <w:rPr>
          <w:rStyle w:val="PlaceholderText"/>
          <w:b/>
          <w:color w:val="auto"/>
          <w:sz w:val="24"/>
          <w:szCs w:val="24"/>
        </w:rPr>
        <w:t xml:space="preserve">Inland </w:t>
      </w:r>
      <w:proofErr w:type="spellStart"/>
      <w:r w:rsidR="001F618A">
        <w:rPr>
          <w:rStyle w:val="PlaceholderText"/>
          <w:b/>
          <w:color w:val="auto"/>
          <w:sz w:val="24"/>
          <w:szCs w:val="24"/>
        </w:rPr>
        <w:t>Champonships</w:t>
      </w:r>
      <w:proofErr w:type="spellEnd"/>
      <w:r w:rsidR="00E00003">
        <w:rPr>
          <w:rStyle w:val="PlaceholderText"/>
          <w:b/>
          <w:color w:val="auto"/>
          <w:sz w:val="24"/>
          <w:szCs w:val="24"/>
        </w:rPr>
        <w:t xml:space="preserve">                             </w:t>
      </w:r>
      <w:r w:rsidR="001F618A">
        <w:rPr>
          <w:rStyle w:val="PlaceholderText"/>
          <w:b/>
          <w:color w:val="auto"/>
          <w:sz w:val="24"/>
          <w:szCs w:val="24"/>
        </w:rPr>
        <w:t>5</w:t>
      </w:r>
      <w:r w:rsidR="009B0B20" w:rsidRPr="009B0B20">
        <w:rPr>
          <w:rStyle w:val="PlaceholderText"/>
          <w:b/>
          <w:color w:val="auto"/>
          <w:sz w:val="24"/>
          <w:szCs w:val="24"/>
          <w:vertAlign w:val="superscript"/>
        </w:rPr>
        <w:t>th</w:t>
      </w:r>
      <w:r w:rsidR="009B0B20">
        <w:rPr>
          <w:rStyle w:val="PlaceholderText"/>
          <w:b/>
          <w:color w:val="auto"/>
          <w:sz w:val="24"/>
          <w:szCs w:val="24"/>
        </w:rPr>
        <w:t xml:space="preserve"> &amp; </w:t>
      </w:r>
      <w:r w:rsidR="001F618A">
        <w:rPr>
          <w:rStyle w:val="PlaceholderText"/>
          <w:b/>
          <w:color w:val="auto"/>
          <w:sz w:val="24"/>
          <w:szCs w:val="24"/>
        </w:rPr>
        <w:t>6</w:t>
      </w:r>
      <w:r w:rsidR="009B0B20" w:rsidRPr="009B0B20">
        <w:rPr>
          <w:rStyle w:val="PlaceholderText"/>
          <w:b/>
          <w:color w:val="auto"/>
          <w:sz w:val="24"/>
          <w:szCs w:val="24"/>
          <w:vertAlign w:val="superscript"/>
        </w:rPr>
        <w:t>th</w:t>
      </w:r>
      <w:r w:rsidR="009B0B20">
        <w:rPr>
          <w:rStyle w:val="PlaceholderText"/>
          <w:b/>
          <w:color w:val="auto"/>
          <w:sz w:val="24"/>
          <w:szCs w:val="24"/>
        </w:rPr>
        <w:t xml:space="preserve"> </w:t>
      </w:r>
      <w:r w:rsidR="00BC4C78">
        <w:rPr>
          <w:rStyle w:val="PlaceholderText"/>
          <w:b/>
          <w:color w:val="auto"/>
          <w:sz w:val="24"/>
          <w:szCs w:val="24"/>
        </w:rPr>
        <w:t>September 20</w:t>
      </w:r>
      <w:r w:rsidR="001F618A">
        <w:rPr>
          <w:rStyle w:val="PlaceholderText"/>
          <w:b/>
          <w:color w:val="auto"/>
          <w:sz w:val="24"/>
          <w:szCs w:val="24"/>
        </w:rPr>
        <w:t>20</w:t>
      </w:r>
    </w:p>
    <w:p w:rsidR="00E00003" w:rsidRDefault="00F42D97" w:rsidP="00FF32BA">
      <w:pPr>
        <w:pStyle w:val="GWSCHeading1"/>
      </w:pPr>
      <w:r w:rsidRPr="008A01DD">
        <w:t xml:space="preserve">RULES </w:t>
      </w:r>
      <w:smartTag w:uri="urn:schemas-microsoft-com:office:smarttags" w:element="stockticker">
        <w:r w:rsidRPr="008A01DD">
          <w:t>AND</w:t>
        </w:r>
      </w:smartTag>
      <w:r w:rsidRPr="008A01DD">
        <w:t xml:space="preserve"> CONDITIONS OF ENTRY</w:t>
      </w:r>
    </w:p>
    <w:p w:rsidR="00F42D97" w:rsidRPr="008A01DD" w:rsidRDefault="00F42D97" w:rsidP="00FF32BA">
      <w:pPr>
        <w:pStyle w:val="GWSCMain"/>
      </w:pPr>
      <w:r w:rsidRPr="008A01DD">
        <w:t xml:space="preserve">The </w:t>
      </w:r>
      <w:r w:rsidR="006A2578" w:rsidRPr="008A01DD">
        <w:t>regatta</w:t>
      </w:r>
      <w:r w:rsidRPr="008A01DD">
        <w:t xml:space="preserve"> will be governed by the </w:t>
      </w:r>
      <w:r w:rsidR="00A23DB7" w:rsidRPr="008A01DD">
        <w:t xml:space="preserve">rules as defined in </w:t>
      </w:r>
      <w:r w:rsidR="00A23DB7" w:rsidRPr="008A01DD">
        <w:rPr>
          <w:i/>
        </w:rPr>
        <w:t>T</w:t>
      </w:r>
      <w:r w:rsidR="005C1358" w:rsidRPr="008A01DD">
        <w:rPr>
          <w:i/>
        </w:rPr>
        <w:t xml:space="preserve">he </w:t>
      </w:r>
      <w:r w:rsidRPr="008A01DD">
        <w:rPr>
          <w:i/>
        </w:rPr>
        <w:t>Racing Rules of Sailing</w:t>
      </w:r>
      <w:r w:rsidR="005C1358" w:rsidRPr="008A01DD">
        <w:t>.</w:t>
      </w:r>
      <w:r w:rsidRPr="008A01DD">
        <w:t xml:space="preserve"> </w:t>
      </w:r>
    </w:p>
    <w:p w:rsidR="00F42D97" w:rsidRPr="008A01DD" w:rsidRDefault="00F42D97" w:rsidP="00C66C9E">
      <w:pPr>
        <w:pStyle w:val="GWSCMain"/>
      </w:pPr>
      <w:r w:rsidRPr="008A01DD">
        <w:t xml:space="preserve">Entrants and authorised guests are temporary members of Grafham Water Sailing Club during the period of the event and shall comply with Club Rules and Bylaws. </w:t>
      </w:r>
      <w:r w:rsidR="008A7243" w:rsidRPr="008A01DD">
        <w:rPr>
          <w:rStyle w:val="Emphasis"/>
          <w:rFonts w:cs="Arial"/>
          <w:i w:val="0"/>
          <w:iCs w:val="0"/>
        </w:rPr>
        <w:t>Failure to observe these may result in exclusion from the club premises</w:t>
      </w:r>
      <w:r w:rsidR="008A7243" w:rsidRPr="008A01DD">
        <w:t>.</w:t>
      </w:r>
      <w:r w:rsidR="00AC56E8" w:rsidRPr="008A01DD">
        <w:t xml:space="preserve"> </w:t>
      </w:r>
      <w:r w:rsidR="00AE2DF7" w:rsidRPr="008A01DD">
        <w:t xml:space="preserve"> </w:t>
      </w:r>
    </w:p>
    <w:p w:rsidR="00391EEC" w:rsidRPr="008A01DD" w:rsidRDefault="009B0B20" w:rsidP="00A93EA8">
      <w:pPr>
        <w:pStyle w:val="2ndLevel"/>
        <w:ind w:left="993"/>
      </w:pPr>
      <w:r>
        <w:t>Rule 40 shall apply at all times while afloat.  Flag Y will not be displayed on shore.  This changes RRS 40</w:t>
      </w:r>
      <w:r w:rsidR="0092218D" w:rsidRPr="008A01DD">
        <w:t>.</w:t>
      </w:r>
    </w:p>
    <w:p w:rsidR="00F42D97" w:rsidRPr="008A01DD" w:rsidRDefault="005C1358" w:rsidP="005C1358">
      <w:pPr>
        <w:pStyle w:val="GWSCMain"/>
      </w:pPr>
      <w:r w:rsidRPr="00860B27">
        <w:rPr>
          <w:b/>
        </w:rPr>
        <w:t xml:space="preserve">SAIL </w:t>
      </w:r>
      <w:r w:rsidR="00E401D4" w:rsidRPr="00860B27">
        <w:rPr>
          <w:b/>
        </w:rPr>
        <w:t>NUMBERS</w:t>
      </w:r>
      <w:r w:rsidR="00860B27">
        <w:rPr>
          <w:b/>
        </w:rPr>
        <w:br/>
      </w:r>
      <w:r w:rsidRPr="00860B27">
        <w:rPr>
          <w:rFonts w:cs="Arial"/>
        </w:rPr>
        <w:t xml:space="preserve">A boat shall not race with an incorrect sail number unless she has </w:t>
      </w:r>
      <w:r w:rsidR="00A23DB7" w:rsidRPr="00860B27">
        <w:rPr>
          <w:rFonts w:cs="Arial"/>
        </w:rPr>
        <w:t>notified t</w:t>
      </w:r>
      <w:r w:rsidRPr="00860B27">
        <w:rPr>
          <w:rFonts w:cs="Arial"/>
        </w:rPr>
        <w:t xml:space="preserve">he Race Committee </w:t>
      </w:r>
      <w:r w:rsidR="00A23DB7" w:rsidRPr="00860B27">
        <w:rPr>
          <w:rFonts w:cs="Arial"/>
        </w:rPr>
        <w:t>at registration. Even when such confirmation is received the Race Committee has not the authority to amend the requirements of class rules. As a result, a boat could be protested for failing to comply with class rules.</w:t>
      </w:r>
    </w:p>
    <w:p w:rsidR="00F42D97" w:rsidRPr="008A01DD" w:rsidRDefault="00F42D97" w:rsidP="00DB7B2E">
      <w:pPr>
        <w:pStyle w:val="GWSCHeading1"/>
        <w:ind w:left="426"/>
      </w:pPr>
      <w:r w:rsidRPr="008A01DD">
        <w:t>NOTICES TO COMPETITORS</w:t>
      </w:r>
      <w:r w:rsidR="00860B27">
        <w:br/>
      </w:r>
      <w:r w:rsidRPr="00860B27">
        <w:rPr>
          <w:rFonts w:ascii="Arial" w:hAnsi="Arial" w:cs="Arial"/>
          <w:b w:val="0"/>
          <w:sz w:val="20"/>
        </w:rPr>
        <w:t xml:space="preserve">Notices to competitors will be posted on the </w:t>
      </w:r>
      <w:r w:rsidR="00343D18">
        <w:rPr>
          <w:rFonts w:ascii="Arial" w:hAnsi="Arial" w:cs="Arial"/>
          <w:b w:val="0"/>
          <w:sz w:val="20"/>
        </w:rPr>
        <w:t>window of the</w:t>
      </w:r>
      <w:r w:rsidRPr="00860B27">
        <w:rPr>
          <w:rFonts w:ascii="Arial" w:hAnsi="Arial" w:cs="Arial"/>
          <w:b w:val="0"/>
          <w:sz w:val="20"/>
        </w:rPr>
        <w:t xml:space="preserve"> </w:t>
      </w:r>
      <w:r w:rsidR="00DB2E3D" w:rsidRPr="00860B27">
        <w:rPr>
          <w:rFonts w:ascii="Arial" w:hAnsi="Arial" w:cs="Arial"/>
          <w:b w:val="0"/>
          <w:sz w:val="20"/>
        </w:rPr>
        <w:t>ground floor cafe</w:t>
      </w:r>
      <w:r w:rsidR="004D1203" w:rsidRPr="00860B27">
        <w:rPr>
          <w:rFonts w:ascii="Arial" w:hAnsi="Arial" w:cs="Arial"/>
          <w:b w:val="0"/>
          <w:sz w:val="20"/>
        </w:rPr>
        <w:t>.</w:t>
      </w:r>
    </w:p>
    <w:p w:rsidR="00F42D97" w:rsidRPr="008A01DD" w:rsidRDefault="00F42D97" w:rsidP="00FF6388">
      <w:pPr>
        <w:pStyle w:val="GWSCHeading1"/>
      </w:pPr>
      <w:r w:rsidRPr="008A01DD">
        <w:t>CHANGES TO SAILING INSTRUCTIONS</w:t>
      </w:r>
    </w:p>
    <w:p w:rsidR="00F42D97" w:rsidRPr="008A01DD" w:rsidRDefault="00F42D97" w:rsidP="00DB7B2E">
      <w:pPr>
        <w:pStyle w:val="GWSCIndented"/>
        <w:ind w:left="426"/>
      </w:pPr>
      <w:r w:rsidRPr="008A01DD">
        <w:t xml:space="preserve">Any change to the sailing instructions will be posted not less than </w:t>
      </w:r>
      <w:r w:rsidR="00A23DB7" w:rsidRPr="008A01DD">
        <w:t>45</w:t>
      </w:r>
      <w:r w:rsidRPr="008A01DD">
        <w:t xml:space="preserve"> minutes before the start of any race affected.</w:t>
      </w:r>
    </w:p>
    <w:p w:rsidR="00F42D97" w:rsidRPr="008A01DD" w:rsidRDefault="00F42D97" w:rsidP="00AD06F9">
      <w:pPr>
        <w:pStyle w:val="TopLevel"/>
        <w:rPr>
          <w:b w:val="0"/>
        </w:rPr>
      </w:pPr>
      <w:r w:rsidRPr="008A01DD">
        <w:t>SIGNALS MADE ASHORE</w:t>
      </w:r>
    </w:p>
    <w:p w:rsidR="005C1358" w:rsidRPr="008A01DD" w:rsidRDefault="005C1358" w:rsidP="005C1358">
      <w:pPr>
        <w:pStyle w:val="2ndLevel"/>
      </w:pPr>
      <w:r w:rsidRPr="008A01DD">
        <w:rPr>
          <w:rFonts w:cs="Arial"/>
        </w:rPr>
        <w:t xml:space="preserve">Signals made ashore will be displayed on </w:t>
      </w:r>
      <w:r w:rsidR="0037578E" w:rsidRPr="008A01DD">
        <w:rPr>
          <w:rFonts w:cs="Arial"/>
        </w:rPr>
        <w:t xml:space="preserve">flagpole 2 </w:t>
      </w:r>
      <w:r w:rsidRPr="008A01DD">
        <w:rPr>
          <w:rFonts w:cs="Arial"/>
        </w:rPr>
        <w:t>on the foreshore in front of the Clubhouse</w:t>
      </w:r>
      <w:r w:rsidR="007A5AB1" w:rsidRPr="008A01DD">
        <w:rPr>
          <w:rFonts w:cs="Arial"/>
        </w:rPr>
        <w:t>.</w:t>
      </w:r>
    </w:p>
    <w:p w:rsidR="00880133" w:rsidRPr="008A01DD" w:rsidRDefault="007A5AB1" w:rsidP="005E38BA">
      <w:pPr>
        <w:pStyle w:val="2ndLevel"/>
      </w:pPr>
      <w:r w:rsidRPr="008A01DD">
        <w:rPr>
          <w:rFonts w:cs="Arial"/>
        </w:rPr>
        <w:t>When flag AP is displayed ashore ‘1 minute’ is replaced with ‘not less than 30 minutes’ in the race signal AP.</w:t>
      </w:r>
      <w:r w:rsidR="005C1358" w:rsidRPr="008A01DD">
        <w:rPr>
          <w:rFonts w:cs="Arial"/>
        </w:rPr>
        <w:t xml:space="preserve"> </w:t>
      </w:r>
    </w:p>
    <w:p w:rsidR="00F42D97" w:rsidRPr="008A01DD" w:rsidRDefault="0001078B" w:rsidP="00FF6388">
      <w:pPr>
        <w:pStyle w:val="GWSCHeading1"/>
      </w:pPr>
      <w:r w:rsidRPr="008A01DD">
        <w:t>SCHEDULE OF RACES</w:t>
      </w:r>
    </w:p>
    <w:p w:rsidR="00F42D97" w:rsidRPr="008A01DD" w:rsidRDefault="00F42D97" w:rsidP="00FF6388">
      <w:pPr>
        <w:pStyle w:val="GWSCMain"/>
      </w:pPr>
      <w:r w:rsidRPr="008A01DD">
        <w:t>Dates, Number of Races and Scheduled Start times</w:t>
      </w:r>
    </w:p>
    <w:tbl>
      <w:tblPr>
        <w:tblStyle w:val="TableGrid"/>
        <w:tblW w:w="0" w:type="auto"/>
        <w:tblInd w:w="792" w:type="dxa"/>
        <w:tblLook w:val="04A0" w:firstRow="1" w:lastRow="0" w:firstColumn="1" w:lastColumn="0" w:noHBand="0" w:noVBand="1"/>
      </w:tblPr>
      <w:tblGrid>
        <w:gridCol w:w="1910"/>
        <w:gridCol w:w="1939"/>
        <w:gridCol w:w="1922"/>
      </w:tblGrid>
      <w:tr w:rsidR="00E00003" w:rsidTr="00E00003">
        <w:tc>
          <w:tcPr>
            <w:tcW w:w="1910" w:type="dxa"/>
          </w:tcPr>
          <w:p w:rsidR="00E00003" w:rsidRDefault="00E00003" w:rsidP="00A95E60">
            <w:pPr>
              <w:pStyle w:val="GWSCMain"/>
              <w:numPr>
                <w:ilvl w:val="0"/>
                <w:numId w:val="0"/>
              </w:numPr>
            </w:pPr>
            <w:r>
              <w:t>Date</w:t>
            </w:r>
          </w:p>
        </w:tc>
        <w:tc>
          <w:tcPr>
            <w:tcW w:w="1939" w:type="dxa"/>
          </w:tcPr>
          <w:p w:rsidR="00E00003" w:rsidRDefault="00E00003" w:rsidP="00A95E60">
            <w:pPr>
              <w:pStyle w:val="GWSCMain"/>
              <w:numPr>
                <w:ilvl w:val="0"/>
                <w:numId w:val="0"/>
              </w:numPr>
            </w:pPr>
            <w:r>
              <w:t>Start A-RS600</w:t>
            </w:r>
            <w:r>
              <w:br/>
              <w:t>1</w:t>
            </w:r>
            <w:r w:rsidRPr="00E00003">
              <w:rPr>
                <w:vertAlign w:val="superscript"/>
              </w:rPr>
              <w:t>st</w:t>
            </w:r>
            <w:r>
              <w:t xml:space="preserve"> warning signal</w:t>
            </w:r>
            <w:r>
              <w:br/>
              <w:t xml:space="preserve"> Number of races</w:t>
            </w:r>
          </w:p>
        </w:tc>
        <w:tc>
          <w:tcPr>
            <w:tcW w:w="1922" w:type="dxa"/>
          </w:tcPr>
          <w:p w:rsidR="00E00003" w:rsidRDefault="00E00003" w:rsidP="00A95E60">
            <w:pPr>
              <w:pStyle w:val="GWSCMain"/>
              <w:numPr>
                <w:ilvl w:val="0"/>
                <w:numId w:val="0"/>
              </w:numPr>
            </w:pPr>
            <w:r>
              <w:t>Start B-</w:t>
            </w:r>
            <w:proofErr w:type="spellStart"/>
            <w:r>
              <w:t>Dzero</w:t>
            </w:r>
            <w:proofErr w:type="spellEnd"/>
            <w:r>
              <w:br/>
              <w:t>1</w:t>
            </w:r>
            <w:r w:rsidRPr="00E00003">
              <w:rPr>
                <w:vertAlign w:val="superscript"/>
              </w:rPr>
              <w:t>st</w:t>
            </w:r>
            <w:r>
              <w:t xml:space="preserve"> warning signal</w:t>
            </w:r>
            <w:r>
              <w:br/>
              <w:t xml:space="preserve"> Number of races</w:t>
            </w:r>
          </w:p>
        </w:tc>
      </w:tr>
      <w:tr w:rsidR="00E00003" w:rsidTr="00E00003">
        <w:tc>
          <w:tcPr>
            <w:tcW w:w="1910" w:type="dxa"/>
          </w:tcPr>
          <w:p w:rsidR="00E00003" w:rsidRDefault="00E00003" w:rsidP="00A95E60">
            <w:pPr>
              <w:pStyle w:val="GWSCMain"/>
              <w:numPr>
                <w:ilvl w:val="0"/>
                <w:numId w:val="0"/>
              </w:numPr>
            </w:pPr>
            <w:r>
              <w:t>Saturday 14</w:t>
            </w:r>
            <w:r w:rsidRPr="00E00003">
              <w:rPr>
                <w:vertAlign w:val="superscript"/>
              </w:rPr>
              <w:t>th</w:t>
            </w:r>
            <w:r>
              <w:t xml:space="preserve"> Sept</w:t>
            </w:r>
          </w:p>
        </w:tc>
        <w:tc>
          <w:tcPr>
            <w:tcW w:w="1939" w:type="dxa"/>
          </w:tcPr>
          <w:p w:rsidR="00E00003" w:rsidRDefault="00E00003" w:rsidP="00343D18">
            <w:pPr>
              <w:pStyle w:val="GWSCMain"/>
              <w:numPr>
                <w:ilvl w:val="0"/>
                <w:numId w:val="0"/>
              </w:numPr>
            </w:pPr>
            <w:r>
              <w:t xml:space="preserve">       12.5</w:t>
            </w:r>
            <w:r w:rsidR="00343D18">
              <w:t>5</w:t>
            </w:r>
            <w:r>
              <w:br/>
              <w:t xml:space="preserve">  3 back to back</w:t>
            </w:r>
          </w:p>
        </w:tc>
        <w:tc>
          <w:tcPr>
            <w:tcW w:w="1922" w:type="dxa"/>
          </w:tcPr>
          <w:p w:rsidR="00E00003" w:rsidRDefault="00E00003" w:rsidP="00A95E60">
            <w:pPr>
              <w:pStyle w:val="GWSCMain"/>
              <w:numPr>
                <w:ilvl w:val="0"/>
                <w:numId w:val="0"/>
              </w:numPr>
            </w:pPr>
            <w:r>
              <w:t xml:space="preserve">    </w:t>
            </w:r>
            <w:r w:rsidR="00667DB9">
              <w:t xml:space="preserve">   </w:t>
            </w:r>
            <w:r>
              <w:t>13.01</w:t>
            </w:r>
            <w:r>
              <w:br/>
              <w:t>3 back to back</w:t>
            </w:r>
          </w:p>
        </w:tc>
      </w:tr>
      <w:tr w:rsidR="00E00003" w:rsidTr="00E00003">
        <w:tc>
          <w:tcPr>
            <w:tcW w:w="1910" w:type="dxa"/>
          </w:tcPr>
          <w:p w:rsidR="00E00003" w:rsidRDefault="00E00003" w:rsidP="00A95E60">
            <w:pPr>
              <w:pStyle w:val="GWSCMain"/>
              <w:numPr>
                <w:ilvl w:val="0"/>
                <w:numId w:val="0"/>
              </w:numPr>
            </w:pPr>
            <w:r>
              <w:t>Sunday 15</w:t>
            </w:r>
            <w:r w:rsidRPr="00E00003">
              <w:rPr>
                <w:vertAlign w:val="superscript"/>
              </w:rPr>
              <w:t>th</w:t>
            </w:r>
            <w:r>
              <w:t xml:space="preserve"> Sept</w:t>
            </w:r>
          </w:p>
        </w:tc>
        <w:tc>
          <w:tcPr>
            <w:tcW w:w="1939" w:type="dxa"/>
          </w:tcPr>
          <w:p w:rsidR="00E00003" w:rsidRDefault="00667DB9" w:rsidP="00C604F9">
            <w:pPr>
              <w:pStyle w:val="GWSCMain"/>
              <w:numPr>
                <w:ilvl w:val="0"/>
                <w:numId w:val="0"/>
              </w:numPr>
            </w:pPr>
            <w:r>
              <w:t xml:space="preserve">      </w:t>
            </w:r>
          </w:p>
        </w:tc>
        <w:tc>
          <w:tcPr>
            <w:tcW w:w="1922" w:type="dxa"/>
          </w:tcPr>
          <w:p w:rsidR="00E00003" w:rsidRDefault="00667DB9" w:rsidP="00C604F9">
            <w:pPr>
              <w:pStyle w:val="GWSCMain"/>
              <w:numPr>
                <w:ilvl w:val="0"/>
                <w:numId w:val="0"/>
              </w:numPr>
            </w:pPr>
            <w:r>
              <w:t xml:space="preserve">       10.</w:t>
            </w:r>
            <w:r w:rsidR="00C604F9">
              <w:t>25</w:t>
            </w:r>
            <w:r>
              <w:br/>
              <w:t xml:space="preserve">3 back to back  </w:t>
            </w:r>
          </w:p>
        </w:tc>
      </w:tr>
    </w:tbl>
    <w:p w:rsidR="00A95E60" w:rsidRPr="008A01DD" w:rsidRDefault="00A95E60" w:rsidP="00A95E60">
      <w:pPr>
        <w:pStyle w:val="GWSCMain"/>
        <w:numPr>
          <w:ilvl w:val="0"/>
          <w:numId w:val="0"/>
        </w:numPr>
        <w:ind w:left="792"/>
      </w:pPr>
    </w:p>
    <w:p w:rsidR="00F42D97" w:rsidRPr="008A01DD" w:rsidRDefault="00F42D97" w:rsidP="00FF6388">
      <w:pPr>
        <w:pStyle w:val="GWSCMain"/>
      </w:pPr>
      <w:r w:rsidRPr="008A01DD">
        <w:t>At the discretion of the Class Representative</w:t>
      </w:r>
      <w:r w:rsidR="00C66C9E" w:rsidRPr="008A01DD">
        <w:t>s</w:t>
      </w:r>
      <w:r w:rsidRPr="008A01DD">
        <w:t xml:space="preserve"> and the Race Officer Race </w:t>
      </w:r>
      <w:r w:rsidR="00C66C9E" w:rsidRPr="008A01DD">
        <w:t>4</w:t>
      </w:r>
      <w:r w:rsidR="00F86A97" w:rsidRPr="008A01DD">
        <w:t xml:space="preserve"> </w:t>
      </w:r>
      <w:r w:rsidRPr="008A01DD">
        <w:t>may be brought forward to allow for any inclement weather forecasts. This decision will be announced at the briefing</w:t>
      </w:r>
      <w:r w:rsidR="00A23DB7" w:rsidRPr="008A01DD">
        <w:t xml:space="preserve"> and on the official notice board</w:t>
      </w:r>
      <w:r w:rsidRPr="008A01DD">
        <w:t>.</w:t>
      </w:r>
    </w:p>
    <w:p w:rsidR="00E82780" w:rsidRPr="008A01DD" w:rsidRDefault="00E82780" w:rsidP="00E82780">
      <w:pPr>
        <w:pStyle w:val="GWSCMain"/>
        <w:rPr>
          <w:rStyle w:val="PlaceholderText"/>
          <w:color w:val="auto"/>
        </w:rPr>
      </w:pPr>
      <w:r w:rsidRPr="008A01DD">
        <w:rPr>
          <w:rStyle w:val="yiv837379935msoplaceholdertext"/>
          <w:rFonts w:cs="Arial"/>
          <w:iCs/>
        </w:rPr>
        <w:t xml:space="preserve">To alert boats that a race </w:t>
      </w:r>
      <w:r w:rsidR="008E6DEB" w:rsidRPr="008A01DD">
        <w:rPr>
          <w:rStyle w:val="yiv837379935msoplaceholdertext"/>
          <w:rFonts w:cs="Arial"/>
          <w:iCs/>
        </w:rPr>
        <w:t xml:space="preserve">or sequence of races </w:t>
      </w:r>
      <w:r w:rsidRPr="008A01DD">
        <w:rPr>
          <w:rStyle w:val="yiv837379935msoplaceholdertext"/>
          <w:rFonts w:cs="Arial"/>
          <w:iCs/>
        </w:rPr>
        <w:t xml:space="preserve">will begin soon, the orange starting line flag will be displayed with </w:t>
      </w:r>
      <w:r w:rsidR="002770DB" w:rsidRPr="008A01DD">
        <w:rPr>
          <w:rStyle w:val="yiv837379935msoplaceholdertext"/>
          <w:rFonts w:cs="Arial"/>
          <w:iCs/>
        </w:rPr>
        <w:t>multiple</w:t>
      </w:r>
      <w:r w:rsidRPr="008A01DD">
        <w:rPr>
          <w:rStyle w:val="yiv837379935msoplaceholdertext"/>
          <w:rFonts w:cs="Arial"/>
          <w:iCs/>
        </w:rPr>
        <w:t xml:space="preserve"> sound signal</w:t>
      </w:r>
      <w:r w:rsidR="002770DB" w:rsidRPr="008A01DD">
        <w:rPr>
          <w:rStyle w:val="yiv837379935msoplaceholdertext"/>
          <w:rFonts w:cs="Arial"/>
          <w:iCs/>
        </w:rPr>
        <w:t>s</w:t>
      </w:r>
      <w:r w:rsidRPr="008A01DD">
        <w:rPr>
          <w:rStyle w:val="yiv837379935msoplaceholdertext"/>
          <w:rFonts w:cs="Arial"/>
          <w:iCs/>
        </w:rPr>
        <w:t xml:space="preserve"> at least one minute before the warning signal is made.</w:t>
      </w:r>
    </w:p>
    <w:p w:rsidR="00124CAE" w:rsidRPr="008A01DD" w:rsidRDefault="00F42D97" w:rsidP="00FF6388">
      <w:pPr>
        <w:pStyle w:val="GWSCMain"/>
      </w:pPr>
      <w:r w:rsidRPr="008A01DD">
        <w:t xml:space="preserve">On the last day of the regatta no </w:t>
      </w:r>
      <w:r w:rsidR="00A23DB7" w:rsidRPr="008A01DD">
        <w:t>start</w:t>
      </w:r>
      <w:r w:rsidRPr="008A01DD">
        <w:t xml:space="preserve"> signal will be made after</w:t>
      </w:r>
      <w:r w:rsidR="00C604F9">
        <w:t>:</w:t>
      </w:r>
      <w:r w:rsidR="00C604F9">
        <w:br/>
        <w:t>RS600-Saturday-1600                 DZero-Sunday-1500</w:t>
      </w:r>
      <w:r w:rsidR="00092870" w:rsidRPr="008A01DD">
        <w:t>.</w:t>
      </w:r>
    </w:p>
    <w:p w:rsidR="00F42D97" w:rsidRPr="008A01DD" w:rsidRDefault="00F42D97" w:rsidP="00FF6388">
      <w:pPr>
        <w:pStyle w:val="GWSCHeading1"/>
      </w:pPr>
      <w:r w:rsidRPr="008A01DD">
        <w:t>CLASS</w:t>
      </w:r>
      <w:r w:rsidR="00C66C9E" w:rsidRPr="008A01DD">
        <w:t xml:space="preserve"> </w:t>
      </w:r>
      <w:r w:rsidRPr="008A01DD">
        <w:t>FLAGS</w:t>
      </w:r>
    </w:p>
    <w:p w:rsidR="00C66C9E" w:rsidRDefault="00667DB9" w:rsidP="006916ED">
      <w:pPr>
        <w:pStyle w:val="GWSCIndented"/>
        <w:ind w:left="0" w:firstLine="360"/>
      </w:pPr>
      <w:r w:rsidRPr="00667DB9">
        <w:rPr>
          <w:b/>
        </w:rPr>
        <w:t xml:space="preserve">    6.1</w:t>
      </w:r>
      <w:r>
        <w:t xml:space="preserve"> </w:t>
      </w:r>
      <w:r w:rsidR="009D04E5">
        <w:t xml:space="preserve">The </w:t>
      </w:r>
      <w:r>
        <w:t xml:space="preserve">RS 600 </w:t>
      </w:r>
      <w:r w:rsidR="00F42D97" w:rsidRPr="008A01DD">
        <w:t xml:space="preserve">Class </w:t>
      </w:r>
      <w:r w:rsidR="00D57FE7" w:rsidRPr="008A01DD">
        <w:t>flag will be</w:t>
      </w:r>
      <w:r w:rsidR="009D04E5">
        <w:t xml:space="preserve"> </w:t>
      </w:r>
      <w:r>
        <w:t>R</w:t>
      </w:r>
      <w:r>
        <w:br/>
        <w:t xml:space="preserve">           </w:t>
      </w:r>
      <w:r w:rsidRPr="00667DB9">
        <w:rPr>
          <w:b/>
        </w:rPr>
        <w:t>6.2</w:t>
      </w:r>
      <w:r>
        <w:t xml:space="preserve">  The </w:t>
      </w:r>
      <w:proofErr w:type="spellStart"/>
      <w:r>
        <w:t>DZero</w:t>
      </w:r>
      <w:proofErr w:type="spellEnd"/>
      <w:r>
        <w:t xml:space="preserve"> class flag will be D</w:t>
      </w:r>
      <w:r w:rsidR="006916ED">
        <w:t>.</w:t>
      </w:r>
    </w:p>
    <w:p w:rsidR="006B1B2D" w:rsidRPr="008A01DD" w:rsidRDefault="006B1B2D" w:rsidP="006916ED">
      <w:pPr>
        <w:pStyle w:val="GWSCIndented"/>
        <w:ind w:left="0" w:firstLine="360"/>
      </w:pPr>
    </w:p>
    <w:p w:rsidR="00F42D97" w:rsidRPr="008A01DD" w:rsidRDefault="00F42D97" w:rsidP="00FF6388">
      <w:pPr>
        <w:pStyle w:val="GWSCHeading1"/>
      </w:pPr>
      <w:r w:rsidRPr="008A01DD">
        <w:t>RACING AREAS</w:t>
      </w:r>
    </w:p>
    <w:p w:rsidR="00F42D97" w:rsidRPr="008A01DD" w:rsidRDefault="00F42D97" w:rsidP="00DB7B2E">
      <w:pPr>
        <w:pStyle w:val="GWSCIndented"/>
        <w:ind w:left="426"/>
      </w:pPr>
      <w:r w:rsidRPr="008A01DD">
        <w:t xml:space="preserve">The racing area </w:t>
      </w:r>
      <w:r w:rsidR="007A5AB1" w:rsidRPr="008A01DD">
        <w:t>will</w:t>
      </w:r>
      <w:r w:rsidRPr="008A01DD">
        <w:t xml:space="preserve"> be </w:t>
      </w:r>
      <w:r w:rsidR="00125E9C">
        <w:t>notified at briefing.</w:t>
      </w:r>
    </w:p>
    <w:p w:rsidR="00F42D97" w:rsidRPr="008A01DD" w:rsidRDefault="00F42D97" w:rsidP="00FF6388">
      <w:pPr>
        <w:pStyle w:val="GWSCHeading1"/>
      </w:pPr>
      <w:r w:rsidRPr="008A01DD">
        <w:t>THE COURSES</w:t>
      </w:r>
    </w:p>
    <w:p w:rsidR="00F42D97" w:rsidRDefault="00C050B5" w:rsidP="00C050B5">
      <w:pPr>
        <w:pStyle w:val="2ndLevel"/>
      </w:pPr>
      <w:r>
        <w:t xml:space="preserve"> </w:t>
      </w:r>
      <w:r w:rsidR="00EE4DDA">
        <w:t>The diagram</w:t>
      </w:r>
      <w:r w:rsidR="00F42D97" w:rsidRPr="008A01DD">
        <w:t xml:space="preserve"> in Attachment A show</w:t>
      </w:r>
      <w:r w:rsidR="00EE4DDA">
        <w:t>s</w:t>
      </w:r>
      <w:r w:rsidR="00F42D97" w:rsidRPr="008A01DD">
        <w:t xml:space="preserve"> the course, </w:t>
      </w:r>
      <w:r w:rsidR="008E6DEB" w:rsidRPr="008A01DD">
        <w:t xml:space="preserve">including the approximate angles between legs, </w:t>
      </w:r>
      <w:r w:rsidR="00F42D97" w:rsidRPr="008A01DD">
        <w:t xml:space="preserve">the </w:t>
      </w:r>
      <w:r>
        <w:t xml:space="preserve"> </w:t>
      </w:r>
      <w:r w:rsidR="00F42D97" w:rsidRPr="008A01DD">
        <w:t>order in which marks are to be passed, and the side on which each mark is to be left</w:t>
      </w:r>
      <w:r w:rsidR="0022084D" w:rsidRPr="008A01DD">
        <w:t>.</w:t>
      </w:r>
      <w:r w:rsidR="00EF0742" w:rsidRPr="008A01DD">
        <w:t xml:space="preserve"> The</w:t>
      </w:r>
      <w:r w:rsidR="00343D18">
        <w:t xml:space="preserve"> number of </w:t>
      </w:r>
      <w:r>
        <w:t>laps</w:t>
      </w:r>
      <w:r w:rsidR="00EF0742" w:rsidRPr="008A01DD">
        <w:t xml:space="preserve"> will be displayed on the starboard side of the committee boat.</w:t>
      </w:r>
    </w:p>
    <w:p w:rsidR="00C050B5" w:rsidRPr="008A01DD" w:rsidRDefault="00C050B5" w:rsidP="00C050B5">
      <w:pPr>
        <w:pStyle w:val="2ndLevel"/>
      </w:pPr>
      <w:r>
        <w:t>Boats must pass through the upwind gate</w:t>
      </w:r>
      <w:r w:rsidR="00EE4DDA">
        <w:t xml:space="preserve"> G</w:t>
      </w:r>
      <w:r>
        <w:t xml:space="preserve"> formed by the committee boat and a </w:t>
      </w:r>
      <w:proofErr w:type="spellStart"/>
      <w:r>
        <w:t>dan</w:t>
      </w:r>
      <w:proofErr w:type="spellEnd"/>
      <w:r>
        <w:t xml:space="preserve"> buoy displaying a blue flag on each lap. </w:t>
      </w:r>
      <w:r w:rsidRPr="00C050B5">
        <w:t>Boats that fail to pass through the upwind gate will not be disqualified but will be credited only with the number of laps they have sailed correctly. This changes RRS63.1</w:t>
      </w:r>
    </w:p>
    <w:p w:rsidR="00F42D97" w:rsidRPr="008A01DD" w:rsidRDefault="00F42D97" w:rsidP="00FF6388">
      <w:pPr>
        <w:pStyle w:val="GWSCHeading1"/>
      </w:pPr>
      <w:r w:rsidRPr="008A01DD">
        <w:t>MARKS</w:t>
      </w:r>
    </w:p>
    <w:p w:rsidR="008E6DEB" w:rsidRPr="008A01DD" w:rsidRDefault="008E6DEB" w:rsidP="00DB7B2E">
      <w:pPr>
        <w:pStyle w:val="2ndLevel"/>
        <w:numPr>
          <w:ilvl w:val="0"/>
          <w:numId w:val="0"/>
        </w:numPr>
        <w:ind w:left="426"/>
      </w:pPr>
      <w:r w:rsidRPr="008A01DD">
        <w:t>Marks are described in ATTACHMENT A</w:t>
      </w:r>
    </w:p>
    <w:p w:rsidR="00F42D97" w:rsidRPr="008A01DD" w:rsidRDefault="00835A7D" w:rsidP="00A95E60">
      <w:pPr>
        <w:pStyle w:val="GWSCHeading1"/>
      </w:pPr>
      <w:r w:rsidRPr="008A01DD">
        <w:t xml:space="preserve">  </w:t>
      </w:r>
      <w:r w:rsidR="00F42D97" w:rsidRPr="008A01DD">
        <w:t xml:space="preserve">AREAS THAT </w:t>
      </w:r>
      <w:smartTag w:uri="urn:schemas-microsoft-com:office:smarttags" w:element="stockticker">
        <w:r w:rsidR="00F42D97" w:rsidRPr="008A01DD">
          <w:t>ARE</w:t>
        </w:r>
      </w:smartTag>
      <w:r w:rsidR="00F42D97" w:rsidRPr="008A01DD">
        <w:t xml:space="preserve"> OBSTRUCTIONS</w:t>
      </w:r>
    </w:p>
    <w:p w:rsidR="008E6DEB" w:rsidRPr="008A01DD" w:rsidRDefault="008E6DEB" w:rsidP="00DB7B2E">
      <w:pPr>
        <w:pStyle w:val="2ndLevel"/>
        <w:numPr>
          <w:ilvl w:val="0"/>
          <w:numId w:val="0"/>
        </w:numPr>
        <w:ind w:left="426"/>
      </w:pPr>
      <w:r w:rsidRPr="008A01DD">
        <w:t>The following areas are designated as obstructions:</w:t>
      </w:r>
    </w:p>
    <w:p w:rsidR="00092870" w:rsidRPr="008A01DD" w:rsidRDefault="00092870" w:rsidP="00F408BF">
      <w:pPr>
        <w:pStyle w:val="2ndLevel"/>
        <w:numPr>
          <w:ilvl w:val="0"/>
          <w:numId w:val="0"/>
        </w:numPr>
        <w:ind w:left="792"/>
      </w:pPr>
      <w:r w:rsidRPr="008A01DD">
        <w:t xml:space="preserve">The prohibited area at the West end of the water is an obstruction. Its boundary is a line of </w:t>
      </w:r>
      <w:r w:rsidR="0037578E" w:rsidRPr="008A01DD">
        <w:t xml:space="preserve">small yellow </w:t>
      </w:r>
      <w:r w:rsidRPr="008A01DD">
        <w:t>buoys forming its eastern boundary.</w:t>
      </w:r>
    </w:p>
    <w:p w:rsidR="00092870" w:rsidRPr="008A01DD" w:rsidRDefault="00092870" w:rsidP="00F408BF">
      <w:pPr>
        <w:pStyle w:val="2ndLevel"/>
        <w:numPr>
          <w:ilvl w:val="0"/>
          <w:numId w:val="0"/>
        </w:numPr>
        <w:ind w:left="792"/>
      </w:pPr>
      <w:r w:rsidRPr="008A01DD">
        <w:t xml:space="preserve">Each fishing </w:t>
      </w:r>
      <w:r w:rsidR="00343D18" w:rsidRPr="008A01DD">
        <w:t>boat</w:t>
      </w:r>
      <w:r w:rsidRPr="008A01DD">
        <w:t xml:space="preserve"> and an area extending 20 metres in any direction from the fishing boat is an obstruction.</w:t>
      </w:r>
    </w:p>
    <w:p w:rsidR="00F42D97" w:rsidRPr="008A01DD" w:rsidRDefault="00092870" w:rsidP="00F408BF">
      <w:pPr>
        <w:pStyle w:val="2ndLevel"/>
        <w:numPr>
          <w:ilvl w:val="0"/>
          <w:numId w:val="0"/>
        </w:numPr>
        <w:ind w:left="792"/>
      </w:pPr>
      <w:r w:rsidRPr="008A01DD">
        <w:t>A safety boat in close attendance to a craft or competitor in difficulty is an obstruction.</w:t>
      </w:r>
      <w:r w:rsidR="00F42D97" w:rsidRPr="008A01DD">
        <w:t>.</w:t>
      </w:r>
    </w:p>
    <w:p w:rsidR="00F35D62" w:rsidRPr="008A01DD" w:rsidRDefault="00835A7D" w:rsidP="00494177">
      <w:pPr>
        <w:pStyle w:val="GWSCHeading1"/>
        <w:rPr>
          <w:rStyle w:val="GWSCIndentedREDChar"/>
          <w:rFonts w:ascii="Calibri" w:hAnsi="Calibri"/>
          <w:color w:val="auto"/>
        </w:rPr>
      </w:pPr>
      <w:r w:rsidRPr="008A01DD">
        <w:t xml:space="preserve">  </w:t>
      </w:r>
      <w:r w:rsidR="00F42D97" w:rsidRPr="008A01DD">
        <w:t>THE START</w:t>
      </w:r>
    </w:p>
    <w:p w:rsidR="00494177" w:rsidRPr="008A01DD" w:rsidRDefault="00494177" w:rsidP="00092870">
      <w:pPr>
        <w:pStyle w:val="2ndLevel"/>
      </w:pPr>
      <w:r w:rsidRPr="008A01DD">
        <w:t xml:space="preserve"> Races will be started </w:t>
      </w:r>
      <w:r w:rsidR="00343D18">
        <w:t xml:space="preserve">using Rule 26, with the </w:t>
      </w:r>
      <w:proofErr w:type="spellStart"/>
      <w:r w:rsidR="00343D18">
        <w:t>D</w:t>
      </w:r>
      <w:r w:rsidR="00125E9C">
        <w:t>Z</w:t>
      </w:r>
      <w:r w:rsidR="00343D18">
        <w:t>ero</w:t>
      </w:r>
      <w:proofErr w:type="spellEnd"/>
      <w:r w:rsidR="00343D18">
        <w:t xml:space="preserve"> warning signal being not less than 1 minute after</w:t>
      </w:r>
      <w:r w:rsidR="00343D18">
        <w:br/>
        <w:t xml:space="preserve">    the RS600 start</w:t>
      </w:r>
      <w:r w:rsidR="00125E9C">
        <w:t xml:space="preserve"> (Saturday). </w:t>
      </w:r>
    </w:p>
    <w:p w:rsidR="00092870" w:rsidRDefault="00343D18" w:rsidP="00343D18">
      <w:pPr>
        <w:pStyle w:val="2ndLevel"/>
        <w:numPr>
          <w:ilvl w:val="0"/>
          <w:numId w:val="0"/>
        </w:numPr>
        <w:ind w:left="792" w:hanging="432"/>
      </w:pPr>
      <w:r w:rsidRPr="00343D18">
        <w:rPr>
          <w:b/>
        </w:rPr>
        <w:t>11.2</w:t>
      </w:r>
      <w:r>
        <w:t xml:space="preserve">  </w:t>
      </w:r>
      <w:r w:rsidR="00092870" w:rsidRPr="008A01DD">
        <w:t xml:space="preserve">The Starting Line will be between the </w:t>
      </w:r>
      <w:r w:rsidR="00F408BF" w:rsidRPr="008A01DD">
        <w:t>staff</w:t>
      </w:r>
      <w:r w:rsidR="00092870" w:rsidRPr="008A01DD">
        <w:t xml:space="preserve"> of the committee boat displaying an ORANGE flag and the </w:t>
      </w:r>
      <w:r>
        <w:t xml:space="preserve"> </w:t>
      </w:r>
      <w:r w:rsidR="00092870" w:rsidRPr="008A01DD">
        <w:t xml:space="preserve">port end starting mark, which will be an orange </w:t>
      </w:r>
      <w:proofErr w:type="spellStart"/>
      <w:r w:rsidR="00092870" w:rsidRPr="008A01DD">
        <w:t>dan</w:t>
      </w:r>
      <w:proofErr w:type="spellEnd"/>
      <w:r w:rsidR="00092870" w:rsidRPr="008A01DD">
        <w:t xml:space="preserve"> buoy displaying an ORANGE flag.</w:t>
      </w:r>
    </w:p>
    <w:p w:rsidR="00CC5FBD" w:rsidRPr="008A01DD" w:rsidRDefault="00343D18" w:rsidP="00343D18">
      <w:pPr>
        <w:pStyle w:val="2ndLevel"/>
        <w:numPr>
          <w:ilvl w:val="0"/>
          <w:numId w:val="0"/>
        </w:numPr>
        <w:ind w:left="792" w:hanging="432"/>
      </w:pPr>
      <w:r>
        <w:rPr>
          <w:b/>
        </w:rPr>
        <w:t xml:space="preserve">11.3. </w:t>
      </w:r>
      <w:r w:rsidR="00092870" w:rsidRPr="008A01DD">
        <w:t xml:space="preserve">A boat starting later than </w:t>
      </w:r>
      <w:r>
        <w:t>4</w:t>
      </w:r>
      <w:r w:rsidR="009D04E5">
        <w:t xml:space="preserve"> </w:t>
      </w:r>
      <w:r w:rsidR="00092870" w:rsidRPr="008A01DD">
        <w:t>minutes after her starting signal will be scored Did Not Start</w:t>
      </w:r>
      <w:r w:rsidR="00867C13" w:rsidRPr="008A01DD">
        <w:t xml:space="preserve"> without a hearing</w:t>
      </w:r>
      <w:r w:rsidR="00092870" w:rsidRPr="008A01DD">
        <w:t xml:space="preserve">. This changes </w:t>
      </w:r>
      <w:r w:rsidR="00867C13" w:rsidRPr="008A01DD">
        <w:t>r</w:t>
      </w:r>
      <w:r w:rsidR="00092870" w:rsidRPr="008A01DD">
        <w:t>ule A4.</w:t>
      </w:r>
    </w:p>
    <w:p w:rsidR="00F42D97" w:rsidRPr="008A01DD" w:rsidRDefault="00835A7D" w:rsidP="00FF6388">
      <w:pPr>
        <w:pStyle w:val="GWSCHeading1"/>
      </w:pPr>
      <w:r w:rsidRPr="008A01DD">
        <w:t xml:space="preserve">  </w:t>
      </w:r>
      <w:r w:rsidR="00F42D97" w:rsidRPr="008A01DD">
        <w:t xml:space="preserve">CHANGE OF </w:t>
      </w:r>
      <w:r w:rsidR="00F408BF" w:rsidRPr="008A01DD">
        <w:t xml:space="preserve">THE NEXT LEG OF THE </w:t>
      </w:r>
      <w:r w:rsidR="00F42D97" w:rsidRPr="008A01DD">
        <w:t>COURSE</w:t>
      </w:r>
    </w:p>
    <w:p w:rsidR="007276B2" w:rsidRPr="008A01DD" w:rsidRDefault="007276B2" w:rsidP="00DB7B2E">
      <w:pPr>
        <w:pStyle w:val="2ndLevel"/>
        <w:numPr>
          <w:ilvl w:val="0"/>
          <w:numId w:val="0"/>
        </w:numPr>
        <w:ind w:left="426"/>
      </w:pPr>
      <w:r w:rsidRPr="008A01DD">
        <w:t>T</w:t>
      </w:r>
      <w:r w:rsidR="002D6C67" w:rsidRPr="008A01DD">
        <w:t>o change the next leg of the course the</w:t>
      </w:r>
      <w:r w:rsidRPr="008A01DD">
        <w:t xml:space="preserve"> </w:t>
      </w:r>
      <w:r w:rsidR="00867C13" w:rsidRPr="008A01DD">
        <w:t>r</w:t>
      </w:r>
      <w:r w:rsidRPr="008A01DD">
        <w:t xml:space="preserve">ace </w:t>
      </w:r>
      <w:r w:rsidR="00867C13" w:rsidRPr="008A01DD">
        <w:t>c</w:t>
      </w:r>
      <w:r w:rsidRPr="008A01DD">
        <w:t xml:space="preserve">ommittee </w:t>
      </w:r>
      <w:r w:rsidR="002D6C67" w:rsidRPr="008A01DD">
        <w:t xml:space="preserve">will </w:t>
      </w:r>
      <w:r w:rsidRPr="008A01DD">
        <w:t xml:space="preserve">move </w:t>
      </w:r>
      <w:r w:rsidR="002D6C67" w:rsidRPr="008A01DD">
        <w:t>the original mark (or the finishing line) to a new position.</w:t>
      </w:r>
      <w:r w:rsidR="00AA0792">
        <w:t xml:space="preserve">  Changes of less than 100m will not be signalled.</w:t>
      </w:r>
    </w:p>
    <w:p w:rsidR="00A12112" w:rsidRPr="008A01DD" w:rsidRDefault="00835A7D" w:rsidP="00FF6388">
      <w:pPr>
        <w:pStyle w:val="GWSCHeading1"/>
      </w:pPr>
      <w:r w:rsidRPr="008A01DD">
        <w:t xml:space="preserve">  </w:t>
      </w:r>
      <w:r w:rsidR="00F42D97" w:rsidRPr="008A01DD">
        <w:t>THE FINISH</w:t>
      </w:r>
    </w:p>
    <w:p w:rsidR="00320BD4" w:rsidRDefault="007276B2" w:rsidP="007276B2">
      <w:pPr>
        <w:pStyle w:val="2ndLevel"/>
      </w:pPr>
      <w:bookmarkStart w:id="0" w:name="_Hlk516240355"/>
      <w:r w:rsidRPr="008A01DD">
        <w:t xml:space="preserve">The finishing line will </w:t>
      </w:r>
      <w:r w:rsidR="00BF28F8" w:rsidRPr="008A01DD">
        <w:t xml:space="preserve">be between the staff of the committee boat </w:t>
      </w:r>
      <w:r w:rsidR="00320BD4" w:rsidRPr="008A01DD">
        <w:t>flying a</w:t>
      </w:r>
      <w:r w:rsidR="00C050B5">
        <w:t>n orange</w:t>
      </w:r>
      <w:r w:rsidR="00BF28F8" w:rsidRPr="008A01DD">
        <w:t xml:space="preserve"> flag and a </w:t>
      </w:r>
      <w:proofErr w:type="spellStart"/>
      <w:r w:rsidR="00BF28F8" w:rsidRPr="008A01DD">
        <w:t>dan</w:t>
      </w:r>
      <w:proofErr w:type="spellEnd"/>
      <w:r w:rsidR="00BF28F8" w:rsidRPr="008A01DD">
        <w:t xml:space="preserve"> buoy with a </w:t>
      </w:r>
      <w:r w:rsidR="0042339C">
        <w:t>BLUE</w:t>
      </w:r>
      <w:r w:rsidR="00BF28F8" w:rsidRPr="008A01DD">
        <w:t xml:space="preserve"> flag</w:t>
      </w:r>
      <w:r w:rsidR="00320BD4" w:rsidRPr="008A01DD">
        <w:t>.</w:t>
      </w:r>
    </w:p>
    <w:p w:rsidR="00F002A0" w:rsidRDefault="00F002A0" w:rsidP="00F002A0">
      <w:pPr>
        <w:pStyle w:val="2ndLevel"/>
      </w:pPr>
      <w:r>
        <w:t>The race committee may score other boats based on their relative positions at a mark of the course or on a leg of the course as follows:</w:t>
      </w:r>
    </w:p>
    <w:p w:rsidR="00F002A0" w:rsidRDefault="00F002A0" w:rsidP="00F002A0">
      <w:pPr>
        <w:pStyle w:val="2ndLevel"/>
        <w:numPr>
          <w:ilvl w:val="2"/>
          <w:numId w:val="28"/>
        </w:numPr>
      </w:pPr>
      <w:r>
        <w:t>When an official boat displays flag W with two sounds, boats still racing may be scored as their observed position on the race course.</w:t>
      </w:r>
    </w:p>
    <w:p w:rsidR="00F002A0" w:rsidRDefault="00F002A0" w:rsidP="00F002A0">
      <w:pPr>
        <w:pStyle w:val="2ndLevel"/>
        <w:numPr>
          <w:ilvl w:val="2"/>
          <w:numId w:val="28"/>
        </w:numPr>
      </w:pPr>
      <w:r>
        <w:t>When a boat is scored in accordance with this instruction, she shall be given a score for a place after all boats that have sailed the course and finished.</w:t>
      </w:r>
    </w:p>
    <w:p w:rsidR="00F002A0" w:rsidRDefault="00F002A0" w:rsidP="00F002A0">
      <w:pPr>
        <w:pStyle w:val="2ndLevel"/>
        <w:numPr>
          <w:ilvl w:val="0"/>
          <w:numId w:val="0"/>
        </w:numPr>
        <w:ind w:left="792"/>
      </w:pPr>
      <w:r>
        <w:t xml:space="preserve">                         This changes RRS 35, A4 and A5.</w:t>
      </w:r>
    </w:p>
    <w:p w:rsidR="00185289" w:rsidRPr="008A01DD" w:rsidRDefault="00F002A0" w:rsidP="00F002A0">
      <w:pPr>
        <w:pStyle w:val="2ndLevel"/>
        <w:numPr>
          <w:ilvl w:val="0"/>
          <w:numId w:val="0"/>
        </w:numPr>
        <w:ind w:left="792" w:hanging="432"/>
      </w:pPr>
      <w:r w:rsidRPr="00F002A0">
        <w:rPr>
          <w:b/>
        </w:rPr>
        <w:t>13.3</w:t>
      </w:r>
      <w:r>
        <w:t xml:space="preserve"> </w:t>
      </w:r>
      <w:bookmarkEnd w:id="0"/>
      <w:r w:rsidR="00185289" w:rsidRPr="008A01DD">
        <w:t xml:space="preserve">Regardless of where Flag ‘S’ is displayed on the Committee Boat, the Finish Line will be between the staff displaying </w:t>
      </w:r>
      <w:r w:rsidR="00740E9D">
        <w:t xml:space="preserve">the orange </w:t>
      </w:r>
      <w:r w:rsidR="00185289" w:rsidRPr="008A01DD">
        <w:t xml:space="preserve">lag and the finish mark as </w:t>
      </w:r>
      <w:r w:rsidR="00824B6D" w:rsidRPr="008A01DD">
        <w:t>defined in ATTACHMENT A</w:t>
      </w:r>
      <w:r w:rsidR="00CF14F0">
        <w:t xml:space="preserve"> - COURSE</w:t>
      </w:r>
      <w:r w:rsidR="00185289" w:rsidRPr="008A01DD">
        <w:t>.</w:t>
      </w:r>
    </w:p>
    <w:p w:rsidR="007276B2" w:rsidRPr="008A01DD" w:rsidRDefault="00162F83" w:rsidP="00F002A0">
      <w:pPr>
        <w:pStyle w:val="GWSCHeading1"/>
        <w:numPr>
          <w:ilvl w:val="0"/>
          <w:numId w:val="28"/>
        </w:numPr>
      </w:pPr>
      <w:r w:rsidRPr="008A01DD">
        <w:t xml:space="preserve"> </w:t>
      </w:r>
      <w:r w:rsidR="00F42D97" w:rsidRPr="008A01DD">
        <w:t>PENALTY SYSTEM</w:t>
      </w:r>
    </w:p>
    <w:p w:rsidR="00B34F01" w:rsidRPr="008A01DD" w:rsidRDefault="00B34F01" w:rsidP="00CF14F0">
      <w:pPr>
        <w:pStyle w:val="2ndLevel"/>
        <w:numPr>
          <w:ilvl w:val="0"/>
          <w:numId w:val="0"/>
        </w:numPr>
        <w:ind w:left="426"/>
      </w:pPr>
      <w:r w:rsidRPr="008A01DD">
        <w:rPr>
          <w:rFonts w:cs="Arial"/>
        </w:rPr>
        <w:t>Boats which fail to start or finish correctly or to sail the course and thus fail to comply with Rule 28 may be disqualified without protest. This changes rule 63.1.</w:t>
      </w:r>
    </w:p>
    <w:p w:rsidR="00F42D97" w:rsidRPr="008A01DD" w:rsidRDefault="00F42D97" w:rsidP="00F002A0">
      <w:pPr>
        <w:pStyle w:val="GWSCHeading1"/>
        <w:numPr>
          <w:ilvl w:val="0"/>
          <w:numId w:val="28"/>
        </w:numPr>
      </w:pPr>
      <w:bookmarkStart w:id="1" w:name="_GoBack"/>
      <w:r w:rsidRPr="008A01DD">
        <w:t>TIME LIMIT</w:t>
      </w:r>
      <w:r w:rsidR="00F408BF" w:rsidRPr="008A01DD">
        <w:t>S</w:t>
      </w:r>
    </w:p>
    <w:bookmarkEnd w:id="1"/>
    <w:p w:rsidR="007276B2" w:rsidRPr="008A01DD" w:rsidRDefault="007276B2" w:rsidP="003F7C73">
      <w:pPr>
        <w:pStyle w:val="2ndLevel"/>
        <w:numPr>
          <w:ilvl w:val="1"/>
          <w:numId w:val="28"/>
        </w:numPr>
      </w:pPr>
      <w:r w:rsidRPr="008A01DD">
        <w:t>If no boat</w:t>
      </w:r>
      <w:r w:rsidR="00C050B5">
        <w:t xml:space="preserve"> of a class</w:t>
      </w:r>
      <w:r w:rsidRPr="008A01DD">
        <w:t xml:space="preserve"> has passed Mark 1</w:t>
      </w:r>
      <w:r w:rsidR="00AB6268">
        <w:t xml:space="preserve"> </w:t>
      </w:r>
      <w:r w:rsidRPr="008A01DD">
        <w:t>within 20 minutes, the race for that class will be abandoned.</w:t>
      </w:r>
    </w:p>
    <w:p w:rsidR="00F42D97" w:rsidRPr="008A01DD" w:rsidRDefault="007276B2" w:rsidP="003F7C73">
      <w:pPr>
        <w:pStyle w:val="2ndLevel"/>
        <w:numPr>
          <w:ilvl w:val="1"/>
          <w:numId w:val="28"/>
        </w:numPr>
      </w:pPr>
      <w:r w:rsidRPr="008A01DD">
        <w:t xml:space="preserve">Boats failing to finish within </w:t>
      </w:r>
      <w:r w:rsidR="00183E2B" w:rsidRPr="008A01DD">
        <w:t>15</w:t>
      </w:r>
      <w:r w:rsidRPr="008A01DD">
        <w:rPr>
          <w:rStyle w:val="PlaceholderText"/>
          <w:color w:val="auto"/>
        </w:rPr>
        <w:t xml:space="preserve"> </w:t>
      </w:r>
      <w:r w:rsidRPr="008A01DD">
        <w:t xml:space="preserve">minutes after the first boat in her class sails the course and finishes will be scored Did Not Finish. This changes </w:t>
      </w:r>
      <w:r w:rsidR="00183E2B" w:rsidRPr="008A01DD">
        <w:t>r</w:t>
      </w:r>
      <w:r w:rsidRPr="008A01DD">
        <w:t>ule 35 and A4 and A5.</w:t>
      </w:r>
    </w:p>
    <w:p w:rsidR="00F42D97" w:rsidRPr="008A01DD" w:rsidRDefault="00507075" w:rsidP="00F002A0">
      <w:pPr>
        <w:pStyle w:val="GWSCHeading1"/>
        <w:numPr>
          <w:ilvl w:val="0"/>
          <w:numId w:val="28"/>
        </w:numPr>
      </w:pPr>
      <w:r w:rsidRPr="008A01DD">
        <w:t xml:space="preserve">  </w:t>
      </w:r>
      <w:r w:rsidR="00F42D97" w:rsidRPr="008A01DD">
        <w:t xml:space="preserve">PROTESTS </w:t>
      </w:r>
      <w:smartTag w:uri="urn:schemas-microsoft-com:office:smarttags" w:element="stockticker">
        <w:r w:rsidR="00F42D97" w:rsidRPr="008A01DD">
          <w:t>AND</w:t>
        </w:r>
      </w:smartTag>
      <w:r w:rsidR="00F42D97" w:rsidRPr="008A01DD">
        <w:t xml:space="preserve"> REQUESTS FOR REDRESS</w:t>
      </w:r>
    </w:p>
    <w:p w:rsidR="007276B2" w:rsidRPr="008A01DD" w:rsidRDefault="007276B2" w:rsidP="00F002A0">
      <w:pPr>
        <w:pStyle w:val="2ndLevel"/>
        <w:numPr>
          <w:ilvl w:val="1"/>
          <w:numId w:val="28"/>
        </w:numPr>
        <w:ind w:left="792"/>
      </w:pPr>
      <w:r w:rsidRPr="008A01DD">
        <w:lastRenderedPageBreak/>
        <w:t>Protest forms are available</w:t>
      </w:r>
      <w:r w:rsidR="00F002A0">
        <w:t xml:space="preserve"> from the coxswains shed</w:t>
      </w:r>
      <w:r w:rsidRPr="008A01DD">
        <w:t>. Protest and requests for redress or re</w:t>
      </w:r>
      <w:r w:rsidR="00771E95" w:rsidRPr="008A01DD">
        <w:t>-</w:t>
      </w:r>
      <w:r w:rsidRPr="008A01DD">
        <w:t>op</w:t>
      </w:r>
      <w:r w:rsidR="00771E95" w:rsidRPr="008A01DD">
        <w:t>e</w:t>
      </w:r>
      <w:r w:rsidRPr="008A01DD">
        <w:t>ning shall be delivered there within the</w:t>
      </w:r>
      <w:r w:rsidR="00A129B2" w:rsidRPr="008A01DD">
        <w:t xml:space="preserve"> </w:t>
      </w:r>
      <w:r w:rsidR="00F408BF" w:rsidRPr="008A01DD">
        <w:t>appropriate</w:t>
      </w:r>
      <w:r w:rsidRPr="008A01DD">
        <w:t xml:space="preserve"> time limit.</w:t>
      </w:r>
    </w:p>
    <w:p w:rsidR="007276B2" w:rsidRPr="008A01DD" w:rsidRDefault="00CF14F0" w:rsidP="00F002A0">
      <w:pPr>
        <w:pStyle w:val="2ndLevel"/>
        <w:numPr>
          <w:ilvl w:val="1"/>
          <w:numId w:val="28"/>
        </w:numPr>
        <w:ind w:left="792"/>
      </w:pPr>
      <w:r>
        <w:t>T</w:t>
      </w:r>
      <w:r w:rsidR="007276B2" w:rsidRPr="008A01DD">
        <w:t>he protest time limit is</w:t>
      </w:r>
      <w:r w:rsidR="007276B2" w:rsidRPr="008A01DD">
        <w:rPr>
          <w:rStyle w:val="PlaceholderText"/>
          <w:color w:val="auto"/>
        </w:rPr>
        <w:t xml:space="preserve"> 45 </w:t>
      </w:r>
      <w:r w:rsidR="007276B2" w:rsidRPr="008A01DD">
        <w:t>minutes after the last boat in the class has finished the last race of the day or the race committee signals no more racing today, whichever is the later</w:t>
      </w:r>
      <w:r w:rsidR="00CC5FBD" w:rsidRPr="008A01DD">
        <w:t>.</w:t>
      </w:r>
    </w:p>
    <w:p w:rsidR="007276B2" w:rsidRPr="008A01DD" w:rsidRDefault="007276B2" w:rsidP="00F002A0">
      <w:pPr>
        <w:pStyle w:val="2ndLevel"/>
        <w:numPr>
          <w:ilvl w:val="1"/>
          <w:numId w:val="28"/>
        </w:numPr>
        <w:ind w:left="792"/>
      </w:pPr>
      <w:r w:rsidRPr="008A01DD">
        <w:t xml:space="preserve">Notices will be posted on the </w:t>
      </w:r>
      <w:r w:rsidR="0025593D">
        <w:t>window of the downstairs cafe</w:t>
      </w:r>
      <w:r w:rsidRPr="008A01DD">
        <w:t xml:space="preserve"> no later than 30 minutes after of the protest time limit to inform competitors of hearings in which they are parties or named as witnesses. Hearings will be held </w:t>
      </w:r>
      <w:r w:rsidR="0025593D">
        <w:t xml:space="preserve">at a picnic table on the west side of the Clubhouse. </w:t>
      </w:r>
    </w:p>
    <w:p w:rsidR="00F42D97" w:rsidRPr="008A01DD" w:rsidRDefault="007276B2" w:rsidP="00F002A0">
      <w:pPr>
        <w:pStyle w:val="2ndLevel"/>
        <w:numPr>
          <w:ilvl w:val="1"/>
          <w:numId w:val="28"/>
        </w:numPr>
        <w:ind w:left="792"/>
      </w:pPr>
      <w:r w:rsidRPr="008A01DD">
        <w:t xml:space="preserve">Notices of protests by the race committee </w:t>
      </w:r>
      <w:r w:rsidR="00F408BF" w:rsidRPr="008A01DD">
        <w:t xml:space="preserve">or protest committee </w:t>
      </w:r>
      <w:r w:rsidRPr="008A01DD">
        <w:t>will be posted to inform boats under Rule 61.1(b).</w:t>
      </w:r>
    </w:p>
    <w:p w:rsidR="005C751B" w:rsidRPr="008A01DD" w:rsidRDefault="005C751B" w:rsidP="00F002A0">
      <w:pPr>
        <w:pStyle w:val="2ndLevel"/>
        <w:numPr>
          <w:ilvl w:val="1"/>
          <w:numId w:val="28"/>
        </w:numPr>
        <w:ind w:left="792"/>
        <w:rPr>
          <w:b/>
          <w:lang w:val="en-US"/>
        </w:rPr>
      </w:pPr>
      <w:r w:rsidRPr="008A01DD">
        <w:rPr>
          <w:b/>
          <w:lang w:val="en-US"/>
        </w:rPr>
        <w:t>RYA Arbitration</w:t>
      </w:r>
    </w:p>
    <w:p w:rsidR="003A14A0" w:rsidRPr="008A01DD" w:rsidRDefault="005C751B" w:rsidP="003A14A0">
      <w:pPr>
        <w:pStyle w:val="GWSCMain"/>
        <w:numPr>
          <w:ilvl w:val="0"/>
          <w:numId w:val="0"/>
        </w:numPr>
        <w:ind w:left="792"/>
      </w:pPr>
      <w:r w:rsidRPr="008A01DD">
        <w:rPr>
          <w:rFonts w:cs="Arial"/>
        </w:rPr>
        <w:t>The exoneration Penalty and the RYA Arbitration of the RYA Rules Disputes Procedures will be available. Decisions from RYA Arbitration can be referred to a protest committee but cannot be reopened or appealed. See the Official Notice board for details.</w:t>
      </w:r>
    </w:p>
    <w:p w:rsidR="00F42D97" w:rsidRPr="008A01DD" w:rsidRDefault="00507075" w:rsidP="00F002A0">
      <w:pPr>
        <w:pStyle w:val="GWSCHeading1"/>
        <w:numPr>
          <w:ilvl w:val="0"/>
          <w:numId w:val="28"/>
        </w:numPr>
      </w:pPr>
      <w:r w:rsidRPr="008A01DD">
        <w:t xml:space="preserve">  </w:t>
      </w:r>
      <w:r w:rsidR="00F42D97" w:rsidRPr="008A01DD">
        <w:t>SCORING</w:t>
      </w:r>
    </w:p>
    <w:p w:rsidR="00AC129D" w:rsidRPr="008A01DD" w:rsidRDefault="00AC129D" w:rsidP="00F002A0">
      <w:pPr>
        <w:pStyle w:val="2ndLevel"/>
        <w:numPr>
          <w:ilvl w:val="1"/>
          <w:numId w:val="28"/>
        </w:numPr>
        <w:ind w:left="792"/>
        <w:rPr>
          <w:rStyle w:val="StyleArial11pt"/>
          <w:rFonts w:cs="Arial"/>
          <w:sz w:val="20"/>
        </w:rPr>
      </w:pPr>
      <w:r w:rsidRPr="008A01DD">
        <w:rPr>
          <w:rStyle w:val="StyleArial11pt"/>
          <w:rFonts w:cs="Arial"/>
          <w:sz w:val="20"/>
        </w:rPr>
        <w:t>One race is required to be completed to constitute a series.</w:t>
      </w:r>
    </w:p>
    <w:p w:rsidR="00AC129D" w:rsidRPr="008A01DD" w:rsidRDefault="00AC129D" w:rsidP="00F002A0">
      <w:pPr>
        <w:pStyle w:val="2ndLevel"/>
        <w:numPr>
          <w:ilvl w:val="1"/>
          <w:numId w:val="28"/>
        </w:numPr>
        <w:ind w:left="792"/>
        <w:rPr>
          <w:rStyle w:val="StyleArial11pt"/>
          <w:rFonts w:cs="Arial"/>
          <w:sz w:val="20"/>
        </w:rPr>
      </w:pPr>
      <w:r w:rsidRPr="008A01DD">
        <w:rPr>
          <w:rStyle w:val="StyleArial11pt"/>
          <w:rFonts w:cs="Arial"/>
          <w:sz w:val="20"/>
        </w:rPr>
        <w:t>When fewer than</w:t>
      </w:r>
      <w:r w:rsidR="009D04E5">
        <w:rPr>
          <w:rStyle w:val="StyleArial11pt"/>
          <w:rFonts w:cs="Arial"/>
          <w:sz w:val="20"/>
        </w:rPr>
        <w:t xml:space="preserve"> three</w:t>
      </w:r>
      <w:r w:rsidRPr="008A01DD">
        <w:rPr>
          <w:rStyle w:val="StyleArial11pt"/>
          <w:rFonts w:cs="Arial"/>
          <w:sz w:val="20"/>
        </w:rPr>
        <w:t xml:space="preserve"> races have been completed, a boat’s series score will be the total of her races scores.</w:t>
      </w:r>
    </w:p>
    <w:p w:rsidR="00B64FCB" w:rsidRPr="008A01DD" w:rsidRDefault="00AC129D" w:rsidP="00AC129D">
      <w:pPr>
        <w:pStyle w:val="2ndLevel"/>
        <w:numPr>
          <w:ilvl w:val="0"/>
          <w:numId w:val="0"/>
        </w:numPr>
        <w:ind w:left="792"/>
        <w:rPr>
          <w:rStyle w:val="StyleArial11pt"/>
          <w:rFonts w:cs="Arial"/>
          <w:sz w:val="20"/>
        </w:rPr>
      </w:pPr>
      <w:r w:rsidRPr="008A01DD">
        <w:rPr>
          <w:rStyle w:val="StyleArial11pt"/>
          <w:rFonts w:cs="Arial"/>
          <w:sz w:val="20"/>
        </w:rPr>
        <w:t>When</w:t>
      </w:r>
      <w:r w:rsidR="00E401D4" w:rsidRPr="008A01DD">
        <w:rPr>
          <w:rStyle w:val="StyleArial11pt"/>
          <w:rFonts w:cs="Arial"/>
          <w:sz w:val="20"/>
        </w:rPr>
        <w:t xml:space="preserve"> </w:t>
      </w:r>
      <w:r w:rsidR="009D04E5">
        <w:rPr>
          <w:rStyle w:val="StyleArial11pt"/>
          <w:rFonts w:cs="Arial"/>
          <w:sz w:val="20"/>
        </w:rPr>
        <w:t>three</w:t>
      </w:r>
      <w:r w:rsidR="00E401D4" w:rsidRPr="008A01DD">
        <w:rPr>
          <w:rStyle w:val="StyleArial11pt"/>
          <w:rFonts w:cs="Arial"/>
          <w:sz w:val="20"/>
        </w:rPr>
        <w:t xml:space="preserve"> </w:t>
      </w:r>
      <w:r w:rsidRPr="008A01DD">
        <w:rPr>
          <w:rStyle w:val="StyleArial11pt"/>
          <w:rFonts w:cs="Arial"/>
          <w:sz w:val="20"/>
        </w:rPr>
        <w:t>or more races have been completed, a boat</w:t>
      </w:r>
      <w:r w:rsidR="00F6514C" w:rsidRPr="008A01DD">
        <w:rPr>
          <w:rStyle w:val="StyleArial11pt"/>
          <w:rFonts w:cs="Arial"/>
          <w:sz w:val="20"/>
        </w:rPr>
        <w:t>’</w:t>
      </w:r>
      <w:r w:rsidRPr="008A01DD">
        <w:rPr>
          <w:rStyle w:val="StyleArial11pt"/>
          <w:rFonts w:cs="Arial"/>
          <w:sz w:val="20"/>
        </w:rPr>
        <w:t>s series score will be the total of her race score</w:t>
      </w:r>
      <w:r w:rsidR="00F6514C" w:rsidRPr="008A01DD">
        <w:rPr>
          <w:rStyle w:val="StyleArial11pt"/>
          <w:rFonts w:cs="Arial"/>
          <w:sz w:val="20"/>
        </w:rPr>
        <w:t>, excluding her worst score</w:t>
      </w:r>
      <w:r w:rsidRPr="008A01DD">
        <w:rPr>
          <w:rStyle w:val="StyleArial11pt"/>
          <w:rFonts w:cs="Arial"/>
          <w:sz w:val="20"/>
        </w:rPr>
        <w:t>.</w:t>
      </w:r>
    </w:p>
    <w:p w:rsidR="00F42D97" w:rsidRPr="008A01DD" w:rsidRDefault="00507075" w:rsidP="00F002A0">
      <w:pPr>
        <w:pStyle w:val="GWSCHeading1"/>
        <w:numPr>
          <w:ilvl w:val="0"/>
          <w:numId w:val="28"/>
        </w:numPr>
      </w:pPr>
      <w:r w:rsidRPr="008A01DD">
        <w:t xml:space="preserve">  </w:t>
      </w:r>
      <w:r w:rsidR="003B5C40" w:rsidRPr="008A01DD">
        <w:t>SAFETY REGULATIONS</w:t>
      </w:r>
    </w:p>
    <w:p w:rsidR="003B5C40" w:rsidRPr="008A01DD" w:rsidRDefault="003B5C40" w:rsidP="003B5C40">
      <w:pPr>
        <w:pStyle w:val="2ndLevel"/>
        <w:numPr>
          <w:ilvl w:val="0"/>
          <w:numId w:val="0"/>
        </w:numPr>
        <w:ind w:left="426"/>
      </w:pPr>
      <w:r w:rsidRPr="008A01DD">
        <w:rPr>
          <w:rFonts w:cs="Arial"/>
        </w:rPr>
        <w:t>A boat that does not finish or retires after finishing shall sign to this effect against her sail number on the Declaration Sheet no later than 30 minutes after the last boat finishes that race (or the last race before going ashore if races are sailed back-to-back).</w:t>
      </w:r>
    </w:p>
    <w:p w:rsidR="00BA0A2E" w:rsidRPr="009D04E5" w:rsidRDefault="00646618" w:rsidP="00F002A0">
      <w:pPr>
        <w:pStyle w:val="GWSCHeading1"/>
        <w:numPr>
          <w:ilvl w:val="0"/>
          <w:numId w:val="28"/>
        </w:numPr>
      </w:pPr>
      <w:r w:rsidRPr="008A01DD">
        <w:t xml:space="preserve">  </w:t>
      </w:r>
      <w:r w:rsidR="003B5C40" w:rsidRPr="008A01DD">
        <w:t>REPLACEMENT OF CREW OR EQUIPMENT</w:t>
      </w:r>
      <w:r w:rsidR="00BA0A2E" w:rsidRPr="009D04E5">
        <w:rPr>
          <w:rFonts w:cs="Arial"/>
        </w:rPr>
        <w:t>.</w:t>
      </w:r>
    </w:p>
    <w:p w:rsidR="00BA0A2E" w:rsidRPr="008A01DD" w:rsidRDefault="00BA0A2E" w:rsidP="009D04E5">
      <w:pPr>
        <w:pStyle w:val="2ndLevel"/>
        <w:numPr>
          <w:ilvl w:val="0"/>
          <w:numId w:val="0"/>
        </w:numPr>
        <w:ind w:left="426"/>
      </w:pPr>
      <w:r w:rsidRPr="008A01DD">
        <w:t>Substitution of damaged or lost equipment will not be allowed unless authorized by the race committee. Requests for substitution shall be made to the committee at the first reasonable opportunity.</w:t>
      </w:r>
    </w:p>
    <w:p w:rsidR="003B5C40" w:rsidRPr="008A01DD" w:rsidRDefault="00BA0A2E" w:rsidP="00F002A0">
      <w:pPr>
        <w:pStyle w:val="GWSCHeading1"/>
        <w:numPr>
          <w:ilvl w:val="0"/>
          <w:numId w:val="28"/>
        </w:numPr>
      </w:pPr>
      <w:r w:rsidRPr="008A01DD">
        <w:t xml:space="preserve"> EQUIPMENT AND MEASUREMENT CHECKS</w:t>
      </w:r>
    </w:p>
    <w:p w:rsidR="00BA0A2E" w:rsidRPr="008A01DD" w:rsidRDefault="00BA0A2E" w:rsidP="00DB7B2E">
      <w:pPr>
        <w:pStyle w:val="GWSCHeading1"/>
        <w:numPr>
          <w:ilvl w:val="0"/>
          <w:numId w:val="0"/>
        </w:numPr>
        <w:ind w:left="426"/>
        <w:rPr>
          <w:rFonts w:ascii="Arial" w:hAnsi="Arial" w:cs="Arial"/>
          <w:b w:val="0"/>
          <w:sz w:val="20"/>
        </w:rPr>
      </w:pPr>
      <w:r w:rsidRPr="008A01DD">
        <w:rPr>
          <w:rFonts w:ascii="Arial" w:hAnsi="Arial" w:cs="Arial"/>
          <w:b w:val="0"/>
          <w:sz w:val="20"/>
        </w:rPr>
        <w:t xml:space="preserve">A boat or equipment may be inspected at any time for compliance with the </w:t>
      </w:r>
      <w:r w:rsidR="00CC5FBD" w:rsidRPr="008A01DD">
        <w:rPr>
          <w:rFonts w:ascii="Arial" w:hAnsi="Arial" w:cs="Arial"/>
          <w:b w:val="0"/>
          <w:sz w:val="20"/>
        </w:rPr>
        <w:t>class</w:t>
      </w:r>
      <w:r w:rsidRPr="008A01DD">
        <w:rPr>
          <w:rFonts w:ascii="Arial" w:hAnsi="Arial" w:cs="Arial"/>
          <w:b w:val="0"/>
          <w:sz w:val="20"/>
        </w:rPr>
        <w:t xml:space="preserve"> rules and sailing instructions. On the water, a boat can be instructed by a race committee measurer to proceed immediately to a designated area for inspection</w:t>
      </w:r>
    </w:p>
    <w:p w:rsidR="00BA0A2E" w:rsidRPr="008A01DD" w:rsidRDefault="00BA0A2E" w:rsidP="00F002A0">
      <w:pPr>
        <w:pStyle w:val="GWSCHeading1"/>
        <w:numPr>
          <w:ilvl w:val="0"/>
          <w:numId w:val="28"/>
        </w:numPr>
      </w:pPr>
      <w:r w:rsidRPr="008A01DD">
        <w:t xml:space="preserve"> EVENT ADVERTISING</w:t>
      </w:r>
    </w:p>
    <w:p w:rsidR="007F0176" w:rsidRDefault="00E401D4" w:rsidP="00DB7B2E">
      <w:pPr>
        <w:pStyle w:val="GWSCHeading1"/>
        <w:numPr>
          <w:ilvl w:val="0"/>
          <w:numId w:val="0"/>
        </w:numPr>
        <w:ind w:left="426"/>
        <w:rPr>
          <w:rFonts w:ascii="Arial" w:hAnsi="Arial" w:cs="Arial"/>
          <w:b w:val="0"/>
          <w:sz w:val="20"/>
        </w:rPr>
      </w:pPr>
      <w:r w:rsidRPr="008A01DD">
        <w:rPr>
          <w:rFonts w:ascii="Arial" w:hAnsi="Arial" w:cs="Arial"/>
          <w:b w:val="0"/>
          <w:sz w:val="20"/>
        </w:rPr>
        <w:t>Not applicable.</w:t>
      </w:r>
    </w:p>
    <w:p w:rsidR="007F0176" w:rsidRPr="008A01DD" w:rsidRDefault="007F0176" w:rsidP="00F002A0">
      <w:pPr>
        <w:pStyle w:val="GWSCHeading1"/>
        <w:numPr>
          <w:ilvl w:val="0"/>
          <w:numId w:val="28"/>
        </w:numPr>
      </w:pPr>
      <w:r w:rsidRPr="008A01DD">
        <w:t xml:space="preserve"> RADIO COMMUNICATION</w:t>
      </w:r>
    </w:p>
    <w:p w:rsidR="00BA0A2E" w:rsidRPr="008A01DD" w:rsidRDefault="007F0176" w:rsidP="00DB7B2E">
      <w:pPr>
        <w:pStyle w:val="2ndLevel"/>
        <w:numPr>
          <w:ilvl w:val="0"/>
          <w:numId w:val="0"/>
        </w:numPr>
        <w:ind w:left="426"/>
        <w:rPr>
          <w:rFonts w:cs="Arial"/>
        </w:rPr>
      </w:pPr>
      <w:r w:rsidRPr="008A01DD">
        <w:t>Except in an emergency, a boat shall neither make radio transmissions while racing nor receive radio communications not available to all boats. This restriction also applies to mobile phones.</w:t>
      </w:r>
    </w:p>
    <w:p w:rsidR="00BA0A2E" w:rsidRPr="008A01DD" w:rsidRDefault="007F0176" w:rsidP="00F002A0">
      <w:pPr>
        <w:pStyle w:val="GWSCHeading1"/>
        <w:numPr>
          <w:ilvl w:val="0"/>
          <w:numId w:val="28"/>
        </w:numPr>
      </w:pPr>
      <w:r w:rsidRPr="008A01DD">
        <w:t xml:space="preserve"> </w:t>
      </w:r>
      <w:r w:rsidR="00BA0A2E" w:rsidRPr="008A01DD">
        <w:t>PRIZES</w:t>
      </w:r>
    </w:p>
    <w:p w:rsidR="005330B1" w:rsidRPr="008A01DD" w:rsidRDefault="005330B1" w:rsidP="006C3274">
      <w:pPr>
        <w:pStyle w:val="GWSCMain"/>
        <w:numPr>
          <w:ilvl w:val="0"/>
          <w:numId w:val="0"/>
        </w:numPr>
        <w:ind w:left="426"/>
      </w:pPr>
      <w:r w:rsidRPr="008A01DD">
        <w:t>Prizes will normally be given to the square root of the entry numbers.</w:t>
      </w:r>
    </w:p>
    <w:p w:rsidR="007F0176" w:rsidRPr="008A01DD" w:rsidRDefault="00646618" w:rsidP="00F002A0">
      <w:pPr>
        <w:pStyle w:val="GWSCHeading1"/>
        <w:numPr>
          <w:ilvl w:val="0"/>
          <w:numId w:val="28"/>
        </w:numPr>
      </w:pPr>
      <w:r w:rsidRPr="008A01DD">
        <w:t xml:space="preserve"> </w:t>
      </w:r>
      <w:r w:rsidR="007F0176" w:rsidRPr="008A01DD">
        <w:t>DISCLAIMER OF LIABLITY</w:t>
      </w:r>
    </w:p>
    <w:p w:rsidR="00F42D97" w:rsidRPr="008A01DD" w:rsidRDefault="005330B1" w:rsidP="007F0176">
      <w:pPr>
        <w:pStyle w:val="2ndLevel"/>
        <w:numPr>
          <w:ilvl w:val="0"/>
          <w:numId w:val="0"/>
        </w:numPr>
        <w:ind w:left="792" w:hanging="366"/>
        <w:rPr>
          <w:b/>
        </w:rPr>
      </w:pPr>
      <w:r w:rsidRPr="008A01DD">
        <w:rPr>
          <w:b/>
        </w:rPr>
        <w:t>RISK STAT</w:t>
      </w:r>
      <w:r w:rsidR="00391EEC" w:rsidRPr="008A01DD">
        <w:rPr>
          <w:b/>
        </w:rPr>
        <w:t>E</w:t>
      </w:r>
      <w:r w:rsidRPr="008A01DD">
        <w:rPr>
          <w:b/>
        </w:rPr>
        <w:t>MENT</w:t>
      </w:r>
    </w:p>
    <w:p w:rsidR="005330B1" w:rsidRPr="008A01DD" w:rsidRDefault="005330B1" w:rsidP="005330B1">
      <w:pPr>
        <w:pStyle w:val="GWSCIndented"/>
        <w:ind w:left="426"/>
      </w:pPr>
      <w:r w:rsidRPr="008A01DD">
        <w:t>Rule 4 of the Racing Rules of Sailing states: “The responsibility for a boat’s decision to participate in a race or continue racing is hers alone.”</w:t>
      </w:r>
    </w:p>
    <w:p w:rsidR="005330B1" w:rsidRPr="008A01DD" w:rsidRDefault="005330B1" w:rsidP="005330B1">
      <w:pPr>
        <w:pStyle w:val="GWSCIndented"/>
        <w:ind w:left="426"/>
        <w:rPr>
          <w:bCs/>
        </w:rPr>
      </w:pPr>
      <w:r w:rsidRPr="008A01DD">
        <w:t xml:space="preserve">Sailing is by nature an unpredictable sport and therefore inherently involves an element of risk. By taking part </w:t>
      </w:r>
      <w:r w:rsidRPr="008A01DD">
        <w:rPr>
          <w:bCs/>
        </w:rPr>
        <w:t>in the event each competitor agrees and acknowledges that:</w:t>
      </w:r>
    </w:p>
    <w:p w:rsidR="005330B1" w:rsidRPr="008A01DD" w:rsidRDefault="005330B1" w:rsidP="00DB7B2E">
      <w:pPr>
        <w:pStyle w:val="GWSCIndented"/>
        <w:numPr>
          <w:ilvl w:val="0"/>
          <w:numId w:val="19"/>
        </w:numPr>
        <w:ind w:left="851"/>
        <w:rPr>
          <w:bCs/>
        </w:rPr>
      </w:pPr>
      <w:r w:rsidRPr="008A01DD">
        <w:rPr>
          <w:bCs/>
        </w:rPr>
        <w:t>They are aware of the inherent element of risk involved in the sport and accept responsibility for the exposure to themselves, their crew, their boat to such inherent risk whilst taking part;</w:t>
      </w:r>
    </w:p>
    <w:p w:rsidR="005330B1" w:rsidRPr="008A01DD" w:rsidRDefault="005330B1" w:rsidP="00DB7B2E">
      <w:pPr>
        <w:pStyle w:val="GWSCIndented"/>
        <w:numPr>
          <w:ilvl w:val="0"/>
          <w:numId w:val="19"/>
        </w:numPr>
        <w:ind w:left="851"/>
        <w:rPr>
          <w:bCs/>
        </w:rPr>
      </w:pPr>
      <w:r w:rsidRPr="008A01DD">
        <w:rPr>
          <w:bCs/>
        </w:rPr>
        <w:t>They are responsible for the safety of themselves, their crew, their boat and their property whether afloat or ashore;</w:t>
      </w:r>
    </w:p>
    <w:p w:rsidR="005330B1" w:rsidRPr="008A01DD" w:rsidRDefault="005330B1" w:rsidP="00DB7B2E">
      <w:pPr>
        <w:pStyle w:val="GWSCIndented"/>
        <w:numPr>
          <w:ilvl w:val="0"/>
          <w:numId w:val="19"/>
        </w:numPr>
        <w:ind w:left="851"/>
        <w:rPr>
          <w:bCs/>
        </w:rPr>
      </w:pPr>
      <w:r w:rsidRPr="008A01DD">
        <w:rPr>
          <w:bCs/>
        </w:rPr>
        <w:t>They accept responsibility for any injury, damage or loss to the extent caused by their own actions or omissions;</w:t>
      </w:r>
    </w:p>
    <w:p w:rsidR="005330B1" w:rsidRPr="008A01DD" w:rsidRDefault="005330B1" w:rsidP="00DB7B2E">
      <w:pPr>
        <w:pStyle w:val="GWSCIndented"/>
        <w:numPr>
          <w:ilvl w:val="0"/>
          <w:numId w:val="19"/>
        </w:numPr>
        <w:ind w:left="851"/>
        <w:rPr>
          <w:bCs/>
        </w:rPr>
      </w:pPr>
      <w:r w:rsidRPr="008A01DD">
        <w:rPr>
          <w:bCs/>
        </w:rPr>
        <w:t>Their boat is in good order, equipped to sail in the event and they are fit to participate</w:t>
      </w:r>
    </w:p>
    <w:p w:rsidR="005330B1" w:rsidRPr="008A01DD" w:rsidRDefault="005330B1" w:rsidP="00DB7B2E">
      <w:pPr>
        <w:pStyle w:val="GWSCIndented"/>
        <w:numPr>
          <w:ilvl w:val="0"/>
          <w:numId w:val="19"/>
        </w:numPr>
        <w:ind w:left="851"/>
        <w:rPr>
          <w:bCs/>
        </w:rPr>
      </w:pPr>
      <w:r w:rsidRPr="008A01DD">
        <w:rPr>
          <w:bCs/>
        </w:rPr>
        <w:lastRenderedPageBreak/>
        <w:t>The provision of a  race management team, patrol boats and other officials and volunteers by the event organiser does not relieve them of their own responsibilities;</w:t>
      </w:r>
    </w:p>
    <w:p w:rsidR="005330B1" w:rsidRPr="008A01DD" w:rsidRDefault="005330B1" w:rsidP="00DB7B2E">
      <w:pPr>
        <w:pStyle w:val="GWSCIndented"/>
        <w:numPr>
          <w:ilvl w:val="0"/>
          <w:numId w:val="19"/>
        </w:numPr>
        <w:ind w:left="851"/>
        <w:rPr>
          <w:bCs/>
        </w:rPr>
      </w:pPr>
      <w:r w:rsidRPr="008A01DD">
        <w:rPr>
          <w:bCs/>
        </w:rPr>
        <w:t>The provision of a patrol boat cover is limited to such assistance, particularly in extreme weather conditions, as can be practically provided in the circumstances</w:t>
      </w:r>
    </w:p>
    <w:p w:rsidR="005330B1" w:rsidRDefault="005330B1" w:rsidP="00DB7B2E">
      <w:pPr>
        <w:pStyle w:val="GWSCIndented"/>
        <w:numPr>
          <w:ilvl w:val="0"/>
          <w:numId w:val="19"/>
        </w:numPr>
        <w:ind w:left="851"/>
        <w:rPr>
          <w:bCs/>
        </w:rPr>
      </w:pPr>
      <w:r w:rsidRPr="008A01DD">
        <w:rPr>
          <w:bCs/>
        </w:rPr>
        <w:t>Their boat is adequately insured, with cover of at least £3,000,000 against third party claims</w:t>
      </w:r>
    </w:p>
    <w:p w:rsidR="009D04E5" w:rsidRPr="009D04E5" w:rsidRDefault="009D04E5" w:rsidP="00DB7B2E">
      <w:pPr>
        <w:pStyle w:val="GWSCIndented"/>
        <w:numPr>
          <w:ilvl w:val="0"/>
          <w:numId w:val="19"/>
        </w:numPr>
        <w:ind w:left="851"/>
        <w:rPr>
          <w:bCs/>
        </w:rPr>
      </w:pPr>
      <w:r>
        <w:t>It is their responsibility to familiarise themselves with any risks specific to this venue or this event drawn to their attention in any rules and information produced for the venue or event and to attend any safety briefing held for the event</w:t>
      </w:r>
    </w:p>
    <w:p w:rsidR="008B3819" w:rsidRPr="008A01DD" w:rsidRDefault="002D6C67" w:rsidP="00CC5FBD">
      <w:pPr>
        <w:pStyle w:val="GWSCHeading1"/>
        <w:numPr>
          <w:ilvl w:val="0"/>
          <w:numId w:val="0"/>
        </w:numPr>
      </w:pPr>
      <w:r w:rsidRPr="008A01DD">
        <w:t>OTHER INFORMATION</w:t>
      </w:r>
    </w:p>
    <w:p w:rsidR="00131AAD" w:rsidRPr="008A01DD" w:rsidRDefault="007F0176" w:rsidP="00DB7B2E">
      <w:pPr>
        <w:pStyle w:val="2ndLevel"/>
        <w:numPr>
          <w:ilvl w:val="0"/>
          <w:numId w:val="0"/>
        </w:numPr>
        <w:ind w:left="426"/>
        <w:rPr>
          <w:b/>
        </w:rPr>
      </w:pPr>
      <w:r w:rsidRPr="008A01DD">
        <w:rPr>
          <w:b/>
        </w:rPr>
        <w:t>SIGNALS MADE ASHORE</w:t>
      </w:r>
    </w:p>
    <w:p w:rsidR="00131AAD" w:rsidRPr="008A01DD" w:rsidRDefault="00131AAD" w:rsidP="00144E87">
      <w:pPr>
        <w:pStyle w:val="2ndLevel"/>
        <w:numPr>
          <w:ilvl w:val="0"/>
          <w:numId w:val="0"/>
        </w:numPr>
        <w:ind w:left="426"/>
      </w:pPr>
      <w:r w:rsidRPr="008A01DD">
        <w:rPr>
          <w:rFonts w:cs="Arial"/>
        </w:rPr>
        <w:t>A GREEN FLAG means ‘sailing is unrestricted, except that sailing in the creeks at the West end of the water is PROHIBITED at all times. Wear adequate personal buoyancy at all times when afloat.</w:t>
      </w:r>
      <w:r w:rsidRPr="008A01DD" w:rsidDel="00644AD5">
        <w:rPr>
          <w:rFonts w:cs="Arial"/>
        </w:rPr>
        <w:t xml:space="preserve"> </w:t>
      </w:r>
    </w:p>
    <w:p w:rsidR="00131AAD" w:rsidRPr="008A01DD" w:rsidRDefault="00131AAD" w:rsidP="00144E87">
      <w:pPr>
        <w:pStyle w:val="2ndLevel"/>
        <w:numPr>
          <w:ilvl w:val="0"/>
          <w:numId w:val="0"/>
        </w:numPr>
        <w:ind w:left="426"/>
      </w:pPr>
      <w:r w:rsidRPr="008A01DD">
        <w:rPr>
          <w:rFonts w:cs="Arial"/>
        </w:rPr>
        <w:t>A RED FLAG or RED MAROON means ‘If ashore, do not go afloat. If afloat, come ashore immediately.</w:t>
      </w:r>
    </w:p>
    <w:p w:rsidR="00131AAD" w:rsidRPr="008A01DD" w:rsidRDefault="00131AAD" w:rsidP="00144E87">
      <w:pPr>
        <w:pStyle w:val="2ndLevel"/>
        <w:numPr>
          <w:ilvl w:val="0"/>
          <w:numId w:val="0"/>
        </w:numPr>
        <w:ind w:left="426"/>
      </w:pPr>
      <w:r w:rsidRPr="008A01DD">
        <w:rPr>
          <w:rFonts w:cs="Arial"/>
        </w:rPr>
        <w:t>A RED &amp; WHITE flag (Flag U) will be displayed in strong wind conditions. This signifies that only experienced sailors who can cope with these conditions should launch.</w:t>
      </w:r>
    </w:p>
    <w:p w:rsidR="00131AAD" w:rsidRPr="008A01DD" w:rsidRDefault="00131AAD" w:rsidP="00144E87">
      <w:pPr>
        <w:pStyle w:val="2ndLevel"/>
        <w:numPr>
          <w:ilvl w:val="0"/>
          <w:numId w:val="0"/>
        </w:numPr>
        <w:ind w:left="426"/>
      </w:pPr>
      <w:r w:rsidRPr="008A01DD">
        <w:rPr>
          <w:rFonts w:cs="Arial"/>
        </w:rPr>
        <w:t>A YELLOW FLAG flying from one or more of the waterfront flag poles means sailing is restricted to Area 1 as defined on maps situated around the Club.</w:t>
      </w:r>
    </w:p>
    <w:p w:rsidR="00131AAD" w:rsidRPr="008A01DD" w:rsidRDefault="00131AAD" w:rsidP="00144E87">
      <w:pPr>
        <w:pStyle w:val="2ndLevel"/>
        <w:numPr>
          <w:ilvl w:val="0"/>
          <w:numId w:val="0"/>
        </w:numPr>
        <w:ind w:left="426"/>
      </w:pPr>
      <w:r w:rsidRPr="008A01DD">
        <w:rPr>
          <w:rFonts w:cs="Arial"/>
        </w:rPr>
        <w:t>A BLUE AND WHITE flag indicates that conditions are such that dinghy sailing is not allowed but experienced windsurfers are permitted to sail.</w:t>
      </w:r>
    </w:p>
    <w:p w:rsidR="00131AAD" w:rsidRDefault="00131AAD" w:rsidP="00144E87">
      <w:pPr>
        <w:pStyle w:val="2ndLevel"/>
        <w:numPr>
          <w:ilvl w:val="0"/>
          <w:numId w:val="0"/>
        </w:numPr>
        <w:ind w:left="426"/>
        <w:rPr>
          <w:rFonts w:cs="Arial"/>
        </w:rPr>
      </w:pPr>
      <w:r w:rsidRPr="008A01DD">
        <w:rPr>
          <w:rFonts w:cs="Arial"/>
        </w:rPr>
        <w:t>A BLUE AND GREEN flag indicates the presence of BLUE GREEN ALGAE in the reservoir and care should be taken whilst afloat and during launching and recovery of boats.</w:t>
      </w:r>
    </w:p>
    <w:p w:rsidR="006B1B2D" w:rsidRPr="00CF4003" w:rsidRDefault="006B1B2D" w:rsidP="006B1B2D">
      <w:pPr>
        <w:pStyle w:val="2ndLevel"/>
        <w:numPr>
          <w:ilvl w:val="0"/>
          <w:numId w:val="0"/>
        </w:numPr>
        <w:ind w:left="426"/>
        <w:rPr>
          <w:rFonts w:cs="Arial"/>
          <w:lang w:val="en-US"/>
        </w:rPr>
      </w:pPr>
      <w:r w:rsidRPr="00CF4003">
        <w:rPr>
          <w:rFonts w:cs="Arial"/>
          <w:b/>
          <w:lang w:val="en-US"/>
        </w:rPr>
        <w:t>EMERGENCY MEETING POINT</w:t>
      </w:r>
    </w:p>
    <w:p w:rsidR="006B1B2D" w:rsidRPr="000A5DAD" w:rsidRDefault="006B1B2D" w:rsidP="006B1B2D">
      <w:pPr>
        <w:ind w:left="426"/>
        <w:rPr>
          <w:rFonts w:ascii="Arial" w:hAnsi="Arial" w:cs="Arial"/>
        </w:rPr>
      </w:pPr>
      <w:r w:rsidRPr="000A5DAD">
        <w:rPr>
          <w:rFonts w:ascii="Arial" w:hAnsi="Arial" w:cs="Arial"/>
        </w:rPr>
        <w:t>If you are involved in an emergency and you need to go to or direct others (including an emergency service such as an ambulance) to the Emergency Meeting Point at the Coxswain’s Shed</w:t>
      </w:r>
      <w:r>
        <w:rPr>
          <w:rFonts w:ascii="Arial" w:hAnsi="Arial" w:cs="Arial"/>
        </w:rPr>
        <w:t xml:space="preserve"> </w:t>
      </w:r>
      <w:r w:rsidRPr="00E10901">
        <w:rPr>
          <w:rFonts w:ascii="Arial" w:hAnsi="Arial" w:cs="Arial"/>
          <w:b/>
          <w:color w:val="000000"/>
        </w:rPr>
        <w:t>52° 17.49 N, 000° 18.85 W</w:t>
      </w:r>
      <w:r w:rsidRPr="00E10901">
        <w:rPr>
          <w:rFonts w:ascii="Arial" w:hAnsi="Arial" w:cs="Arial"/>
          <w:b/>
        </w:rPr>
        <w:t>.</w:t>
      </w:r>
      <w:r w:rsidRPr="000A5DAD">
        <w:rPr>
          <w:rFonts w:ascii="Arial" w:hAnsi="Arial" w:cs="Arial"/>
        </w:rPr>
        <w:t xml:space="preserve"> Should aid be needed elsewhere on site, club staff and/or volunteers will divert resources there.</w:t>
      </w:r>
    </w:p>
    <w:p w:rsidR="006B1B2D" w:rsidRPr="000A5DAD" w:rsidRDefault="006B1B2D" w:rsidP="006B1B2D">
      <w:pPr>
        <w:ind w:left="426"/>
        <w:rPr>
          <w:rFonts w:ascii="Arial" w:hAnsi="Arial" w:cs="Arial"/>
        </w:rPr>
      </w:pPr>
      <w:r w:rsidRPr="000A5DAD">
        <w:rPr>
          <w:rFonts w:ascii="Arial" w:hAnsi="Arial" w:cs="Arial"/>
        </w:rPr>
        <w:t>If you call an emergency service, you </w:t>
      </w:r>
      <w:r w:rsidRPr="000A5DAD">
        <w:rPr>
          <w:rFonts w:ascii="Arial" w:hAnsi="Arial" w:cs="Arial"/>
          <w:b/>
          <w:bCs/>
        </w:rPr>
        <w:t>must</w:t>
      </w:r>
      <w:r w:rsidRPr="000A5DAD">
        <w:rPr>
          <w:rFonts w:ascii="Arial" w:hAnsi="Arial" w:cs="Arial"/>
        </w:rPr>
        <w:t> inform a Staff Member (Coxswain or Office) so that GWSC can invoke its Emergency Protocol.</w:t>
      </w:r>
      <w:r>
        <w:rPr>
          <w:rFonts w:ascii="Arial" w:hAnsi="Arial" w:cs="Arial"/>
        </w:rPr>
        <w:t xml:space="preserve"> </w:t>
      </w:r>
    </w:p>
    <w:p w:rsidR="006B1B2D" w:rsidRPr="000A5DAD" w:rsidRDefault="006B1B2D" w:rsidP="006B1B2D">
      <w:pPr>
        <w:ind w:left="426"/>
        <w:rPr>
          <w:rFonts w:ascii="Arial" w:hAnsi="Arial" w:cs="Arial"/>
        </w:rPr>
      </w:pPr>
      <w:r w:rsidRPr="000A5DAD">
        <w:rPr>
          <w:rFonts w:ascii="Arial" w:hAnsi="Arial" w:cs="Arial"/>
        </w:rPr>
        <w:t>Grafham Water Sailing Club, Chichester Way, Perry, Cambridgeshire PE28 0BU</w:t>
      </w:r>
    </w:p>
    <w:p w:rsidR="006B1B2D" w:rsidRDefault="006B1B2D" w:rsidP="006B1B2D">
      <w:pPr>
        <w:pStyle w:val="2ndLevel"/>
        <w:numPr>
          <w:ilvl w:val="0"/>
          <w:numId w:val="0"/>
        </w:numPr>
        <w:ind w:left="426"/>
        <w:rPr>
          <w:rFonts w:cs="Arial"/>
        </w:rPr>
      </w:pPr>
      <w:r w:rsidRPr="000A5DAD">
        <w:rPr>
          <w:rFonts w:cs="Arial"/>
        </w:rPr>
        <w:t>Telephone 01480 810478</w:t>
      </w:r>
    </w:p>
    <w:p w:rsidR="006B1B2D" w:rsidRPr="002375CA" w:rsidRDefault="006B1B2D" w:rsidP="006B1B2D">
      <w:pPr>
        <w:ind w:left="425"/>
        <w:rPr>
          <w:rFonts w:ascii="Arial" w:hAnsi="Arial" w:cs="Arial"/>
          <w:b/>
        </w:rPr>
      </w:pPr>
      <w:r w:rsidRPr="002375CA">
        <w:rPr>
          <w:rFonts w:ascii="Arial" w:hAnsi="Arial" w:cs="Arial"/>
          <w:b/>
        </w:rPr>
        <w:t>KILLER SHRIMP</w:t>
      </w:r>
    </w:p>
    <w:p w:rsidR="006B1B2D" w:rsidRPr="002375CA" w:rsidRDefault="006B1B2D" w:rsidP="006B1B2D">
      <w:pPr>
        <w:pStyle w:val="ListParagraph"/>
        <w:spacing w:after="120"/>
        <w:ind w:left="426"/>
        <w:rPr>
          <w:rFonts w:ascii="Arial" w:hAnsi="Arial" w:cs="Arial"/>
          <w:color w:val="FF0000"/>
          <w:u w:val="single"/>
        </w:rPr>
      </w:pPr>
      <w:r w:rsidRPr="002375CA">
        <w:rPr>
          <w:rFonts w:ascii="Arial" w:hAnsi="Arial" w:cs="Arial"/>
          <w:color w:val="000000"/>
        </w:rPr>
        <w:t>As you are probably aware we have an invasive non-native shrimp in the water here at Grafham. To prevent the inadvertent spread of this species to other UK fresh water sites please take the following actions:</w:t>
      </w:r>
      <w:r w:rsidRPr="002375CA">
        <w:rPr>
          <w:rFonts w:ascii="Arial" w:hAnsi="Arial" w:cs="Arial"/>
          <w:color w:val="FF0000"/>
          <w:u w:val="single"/>
        </w:rPr>
        <w:t xml:space="preserve"> </w:t>
      </w:r>
    </w:p>
    <w:p w:rsidR="006B1B2D" w:rsidRPr="002375CA" w:rsidRDefault="006B1B2D" w:rsidP="006B1B2D">
      <w:pPr>
        <w:pStyle w:val="ListParagraph"/>
        <w:spacing w:after="120"/>
        <w:ind w:left="426"/>
        <w:rPr>
          <w:rFonts w:ascii="Arial" w:hAnsi="Arial" w:cs="Arial"/>
        </w:rPr>
      </w:pPr>
      <w:r w:rsidRPr="002375CA">
        <w:rPr>
          <w:rFonts w:ascii="Arial" w:hAnsi="Arial" w:cs="Arial"/>
        </w:rPr>
        <w:t xml:space="preserve">1.  When you are taking your boat, trolley, sails and other equipment off-site they </w:t>
      </w:r>
      <w:r w:rsidRPr="002375CA">
        <w:rPr>
          <w:rFonts w:ascii="Arial" w:hAnsi="Arial" w:cs="Arial"/>
          <w:b/>
          <w:bCs/>
        </w:rPr>
        <w:t>MUST</w:t>
      </w:r>
      <w:r w:rsidRPr="002375CA">
        <w:rPr>
          <w:rFonts w:ascii="Arial" w:hAnsi="Arial" w:cs="Arial"/>
        </w:rPr>
        <w:t xml:space="preserve"> be washed down thoroughly at one of the designated wash stations </w:t>
      </w:r>
    </w:p>
    <w:p w:rsidR="006B1B2D" w:rsidRPr="002375CA" w:rsidRDefault="006B1B2D" w:rsidP="006B1B2D">
      <w:pPr>
        <w:pStyle w:val="ListParagraph"/>
        <w:spacing w:after="120"/>
        <w:ind w:left="426"/>
        <w:rPr>
          <w:rFonts w:ascii="Arial" w:hAnsi="Arial" w:cs="Arial"/>
        </w:rPr>
      </w:pPr>
      <w:r w:rsidRPr="002375CA">
        <w:rPr>
          <w:rFonts w:ascii="Arial" w:hAnsi="Arial" w:cs="Arial"/>
        </w:rPr>
        <w:t xml:space="preserve">2.  Please also wash down kit, wetsuits, boots and buoyancy aids </w:t>
      </w:r>
      <w:proofErr w:type="spellStart"/>
      <w:r w:rsidRPr="002375CA">
        <w:rPr>
          <w:rFonts w:ascii="Arial" w:hAnsi="Arial" w:cs="Arial"/>
        </w:rPr>
        <w:t>etc</w:t>
      </w:r>
      <w:proofErr w:type="spellEnd"/>
      <w:r w:rsidRPr="002375CA">
        <w:rPr>
          <w:rFonts w:ascii="Arial" w:hAnsi="Arial" w:cs="Arial"/>
        </w:rPr>
        <w:t xml:space="preserve"> </w:t>
      </w:r>
      <w:r w:rsidRPr="002375CA">
        <w:rPr>
          <w:rFonts w:ascii="Arial" w:hAnsi="Arial" w:cs="Arial"/>
          <w:b/>
          <w:bCs/>
        </w:rPr>
        <w:t>BEFORE</w:t>
      </w:r>
      <w:r w:rsidRPr="002375CA">
        <w:rPr>
          <w:rFonts w:ascii="Arial" w:hAnsi="Arial" w:cs="Arial"/>
        </w:rPr>
        <w:t xml:space="preserve"> going to the showers.  No live shrimp must get washed into the normal drains.  If you see any shrimp in any kit when you get home DO NOT flush them down the drain or toilet – leave them to die outside.</w:t>
      </w:r>
    </w:p>
    <w:p w:rsidR="006B1B2D" w:rsidRPr="002375CA" w:rsidRDefault="006B1B2D" w:rsidP="006B1B2D">
      <w:pPr>
        <w:pStyle w:val="ListParagraph"/>
        <w:spacing w:line="276" w:lineRule="auto"/>
        <w:ind w:left="425"/>
        <w:rPr>
          <w:rFonts w:ascii="Arial" w:hAnsi="Arial" w:cs="Arial"/>
          <w:b/>
        </w:rPr>
      </w:pPr>
      <w:r w:rsidRPr="002375CA">
        <w:rPr>
          <w:rFonts w:ascii="Arial" w:hAnsi="Arial" w:cs="Arial"/>
          <w:b/>
        </w:rPr>
        <w:t>QUAGGA MUSSEL</w:t>
      </w:r>
    </w:p>
    <w:p w:rsidR="006B1B2D" w:rsidRPr="005B3A01" w:rsidRDefault="006B1B2D" w:rsidP="006B1B2D">
      <w:pPr>
        <w:pStyle w:val="ListParagraph"/>
        <w:spacing w:after="120"/>
        <w:ind w:left="426"/>
        <w:rPr>
          <w:rFonts w:asciiTheme="majorHAnsi" w:hAnsiTheme="majorHAnsi" w:cs="Arial"/>
        </w:rPr>
      </w:pPr>
      <w:r w:rsidRPr="002375CA">
        <w:rPr>
          <w:rFonts w:ascii="Arial" w:hAnsi="Arial" w:cs="Arial"/>
        </w:rPr>
        <w:t>By entering the event you are confirming that your boat has been ‘Checked, Cleaned and Dried’ for a minimum of two days prior to arriving at Grafham Water Sailing Club</w:t>
      </w:r>
      <w:r w:rsidRPr="005B3A01">
        <w:rPr>
          <w:rFonts w:asciiTheme="majorHAnsi" w:hAnsiTheme="majorHAnsi" w:cs="Arial"/>
        </w:rPr>
        <w:t xml:space="preserve">. </w:t>
      </w:r>
    </w:p>
    <w:p w:rsidR="006B1B2D" w:rsidRPr="008A01DD" w:rsidRDefault="006B1B2D" w:rsidP="00144E87">
      <w:pPr>
        <w:pStyle w:val="2ndLevel"/>
        <w:numPr>
          <w:ilvl w:val="0"/>
          <w:numId w:val="0"/>
        </w:numPr>
        <w:ind w:left="426"/>
      </w:pPr>
    </w:p>
    <w:p w:rsidR="00D26866" w:rsidRPr="008A01DD" w:rsidRDefault="005C751B" w:rsidP="003A14A0">
      <w:pPr>
        <w:pStyle w:val="TopLevel"/>
        <w:numPr>
          <w:ilvl w:val="0"/>
          <w:numId w:val="0"/>
        </w:numPr>
        <w:ind w:left="709" w:hanging="349"/>
        <w:rPr>
          <w:rFonts w:ascii="Arial" w:hAnsi="Arial" w:cs="Arial"/>
          <w:b w:val="0"/>
          <w:sz w:val="24"/>
          <w:szCs w:val="24"/>
        </w:rPr>
      </w:pPr>
      <w:r w:rsidRPr="008A01DD">
        <w:rPr>
          <w:rFonts w:ascii="Arial" w:hAnsi="Arial" w:cs="Arial"/>
          <w:b w:val="0"/>
          <w:sz w:val="24"/>
          <w:szCs w:val="24"/>
        </w:rPr>
        <w:tab/>
      </w:r>
    </w:p>
    <w:p w:rsidR="00D26866" w:rsidRDefault="00D26866">
      <w:pPr>
        <w:rPr>
          <w:rFonts w:ascii="Arial" w:hAnsi="Arial" w:cs="Arial"/>
          <w:sz w:val="24"/>
          <w:szCs w:val="24"/>
        </w:rPr>
      </w:pPr>
    </w:p>
    <w:p w:rsidR="009E36BC" w:rsidRDefault="009E36BC" w:rsidP="00F41DD9">
      <w:pPr>
        <w:rPr>
          <w:rFonts w:ascii="Arial" w:hAnsi="Arial" w:cs="Arial"/>
          <w:b/>
          <w:bCs/>
          <w:u w:val="single"/>
        </w:rPr>
      </w:pPr>
    </w:p>
    <w:p w:rsidR="0025593D" w:rsidRDefault="0025593D" w:rsidP="007A7305">
      <w:pPr>
        <w:rPr>
          <w:rFonts w:ascii="Arial" w:hAnsi="Arial" w:cs="Arial"/>
          <w:b/>
          <w:bCs/>
          <w:u w:val="single"/>
        </w:rPr>
      </w:pPr>
    </w:p>
    <w:p w:rsidR="0025593D" w:rsidRDefault="0025593D" w:rsidP="007A7305">
      <w:pPr>
        <w:rPr>
          <w:rFonts w:ascii="Arial" w:hAnsi="Arial" w:cs="Arial"/>
          <w:b/>
          <w:bCs/>
          <w:u w:val="single"/>
        </w:rPr>
      </w:pPr>
    </w:p>
    <w:p w:rsidR="0025593D" w:rsidRDefault="0025593D" w:rsidP="007A7305">
      <w:pPr>
        <w:rPr>
          <w:rFonts w:ascii="Arial" w:hAnsi="Arial" w:cs="Arial"/>
          <w:b/>
          <w:bCs/>
          <w:u w:val="single"/>
        </w:rPr>
      </w:pPr>
    </w:p>
    <w:p w:rsidR="0025593D" w:rsidRDefault="0025593D" w:rsidP="007A7305">
      <w:pPr>
        <w:rPr>
          <w:rFonts w:ascii="Arial" w:hAnsi="Arial" w:cs="Arial"/>
          <w:b/>
          <w:bCs/>
          <w:u w:val="single"/>
        </w:rPr>
      </w:pPr>
    </w:p>
    <w:p w:rsidR="0025593D" w:rsidRDefault="0025593D" w:rsidP="007A7305">
      <w:pPr>
        <w:rPr>
          <w:rFonts w:ascii="Arial" w:hAnsi="Arial" w:cs="Arial"/>
          <w:b/>
          <w:bCs/>
          <w:u w:val="single"/>
        </w:rPr>
      </w:pPr>
    </w:p>
    <w:p w:rsidR="0025593D" w:rsidRDefault="0025593D" w:rsidP="007A7305">
      <w:pPr>
        <w:rPr>
          <w:rFonts w:ascii="Arial" w:hAnsi="Arial" w:cs="Arial"/>
          <w:b/>
          <w:bCs/>
          <w:u w:val="single"/>
        </w:rPr>
      </w:pPr>
    </w:p>
    <w:p w:rsidR="0025593D" w:rsidRDefault="0025593D" w:rsidP="007A7305">
      <w:pPr>
        <w:rPr>
          <w:rFonts w:ascii="Arial" w:hAnsi="Arial" w:cs="Arial"/>
          <w:b/>
          <w:bCs/>
          <w:u w:val="single"/>
        </w:rPr>
      </w:pPr>
    </w:p>
    <w:p w:rsidR="0025593D" w:rsidRDefault="0025593D" w:rsidP="007A7305">
      <w:pPr>
        <w:rPr>
          <w:rFonts w:ascii="Arial" w:hAnsi="Arial" w:cs="Arial"/>
          <w:b/>
          <w:bCs/>
          <w:u w:val="single"/>
        </w:rPr>
      </w:pPr>
    </w:p>
    <w:p w:rsidR="0025593D" w:rsidRDefault="0025593D" w:rsidP="007A7305">
      <w:pPr>
        <w:rPr>
          <w:rFonts w:ascii="Arial" w:hAnsi="Arial" w:cs="Arial"/>
          <w:b/>
          <w:bCs/>
          <w:u w:val="single"/>
        </w:rPr>
      </w:pPr>
    </w:p>
    <w:p w:rsidR="0025593D" w:rsidRDefault="0025593D" w:rsidP="007A7305">
      <w:pPr>
        <w:rPr>
          <w:rFonts w:ascii="Arial" w:hAnsi="Arial" w:cs="Arial"/>
          <w:b/>
          <w:bCs/>
          <w:u w:val="single"/>
        </w:rPr>
      </w:pPr>
    </w:p>
    <w:p w:rsidR="0025593D" w:rsidRDefault="0025593D" w:rsidP="007A7305">
      <w:pPr>
        <w:rPr>
          <w:rFonts w:ascii="Arial" w:hAnsi="Arial" w:cs="Arial"/>
          <w:b/>
          <w:bCs/>
          <w:u w:val="single"/>
        </w:rPr>
      </w:pPr>
    </w:p>
    <w:p w:rsidR="0025593D" w:rsidRDefault="0025593D" w:rsidP="007A7305">
      <w:pPr>
        <w:rPr>
          <w:rFonts w:ascii="Arial" w:hAnsi="Arial" w:cs="Arial"/>
          <w:b/>
          <w:bCs/>
          <w:u w:val="single"/>
        </w:rPr>
      </w:pPr>
    </w:p>
    <w:p w:rsidR="0025593D" w:rsidRDefault="0025593D" w:rsidP="007A7305">
      <w:pPr>
        <w:rPr>
          <w:rFonts w:ascii="Arial" w:hAnsi="Arial" w:cs="Arial"/>
          <w:b/>
          <w:bCs/>
          <w:u w:val="single"/>
        </w:rPr>
      </w:pPr>
    </w:p>
    <w:p w:rsidR="0025593D" w:rsidRDefault="0025593D" w:rsidP="007A7305">
      <w:pPr>
        <w:rPr>
          <w:rFonts w:ascii="Arial" w:hAnsi="Arial" w:cs="Arial"/>
          <w:b/>
          <w:bCs/>
          <w:u w:val="single"/>
        </w:rPr>
      </w:pPr>
    </w:p>
    <w:p w:rsidR="0025593D" w:rsidRDefault="0025593D" w:rsidP="007A7305">
      <w:pPr>
        <w:rPr>
          <w:rFonts w:ascii="Arial" w:hAnsi="Arial" w:cs="Arial"/>
          <w:b/>
          <w:bCs/>
          <w:u w:val="single"/>
        </w:rPr>
      </w:pPr>
    </w:p>
    <w:p w:rsidR="007A7305" w:rsidRDefault="00F41DD9" w:rsidP="007A7305">
      <w:pPr>
        <w:rPr>
          <w:rFonts w:ascii="Arial" w:hAnsi="Arial" w:cs="Arial"/>
          <w:b/>
          <w:bCs/>
          <w:u w:val="single"/>
        </w:rPr>
      </w:pPr>
      <w:r w:rsidRPr="00332532">
        <w:rPr>
          <w:rFonts w:ascii="Arial" w:hAnsi="Arial" w:cs="Arial"/>
          <w:b/>
          <w:bCs/>
          <w:u w:val="single"/>
        </w:rPr>
        <w:t>ATTACHMENT A</w:t>
      </w:r>
      <w:r w:rsidR="007A7305">
        <w:rPr>
          <w:rFonts w:ascii="Arial" w:hAnsi="Arial" w:cs="Arial"/>
          <w:b/>
          <w:bCs/>
          <w:u w:val="single"/>
        </w:rPr>
        <w:t xml:space="preserve">  - COURSE</w:t>
      </w:r>
    </w:p>
    <w:p w:rsidR="00F46FA6" w:rsidRDefault="00F46FA6" w:rsidP="00F41DD9">
      <w:pPr>
        <w:pStyle w:val="2ndLevel"/>
        <w:numPr>
          <w:ilvl w:val="0"/>
          <w:numId w:val="0"/>
        </w:numPr>
        <w:rPr>
          <w:b/>
          <w:bCs/>
        </w:rPr>
      </w:pPr>
    </w:p>
    <w:p w:rsidR="00076A3E" w:rsidRPr="00076A3E" w:rsidRDefault="00076A3E" w:rsidP="00F41DD9">
      <w:pPr>
        <w:pStyle w:val="2ndLevel"/>
        <w:numPr>
          <w:ilvl w:val="0"/>
          <w:numId w:val="0"/>
        </w:numPr>
        <w:rPr>
          <w:b/>
          <w:bCs/>
        </w:rPr>
      </w:pPr>
      <w:r w:rsidRPr="00076A3E">
        <w:rPr>
          <w:b/>
          <w:bCs/>
        </w:rPr>
        <w:t>TRAPEZOID</w:t>
      </w:r>
    </w:p>
    <w:p w:rsidR="00076A3E" w:rsidRDefault="00103C8C" w:rsidP="00076A3E">
      <w:pPr>
        <w:pStyle w:val="2ndLevel"/>
        <w:numPr>
          <w:ilvl w:val="0"/>
          <w:numId w:val="0"/>
        </w:numPr>
        <w:jc w:val="center"/>
        <w:rPr>
          <w:bCs/>
        </w:rPr>
      </w:pPr>
      <w:r>
        <w:rPr>
          <w:bCs/>
          <w:noProof/>
        </w:rPr>
        <mc:AlternateContent>
          <mc:Choice Requires="wps">
            <w:drawing>
              <wp:anchor distT="0" distB="0" distL="114300" distR="114300" simplePos="0" relativeHeight="251659264" behindDoc="1" locked="0" layoutInCell="1" allowOverlap="1" wp14:anchorId="70F3E21C" wp14:editId="57363B11">
                <wp:simplePos x="0" y="0"/>
                <wp:positionH relativeFrom="column">
                  <wp:posOffset>3437890</wp:posOffset>
                </wp:positionH>
                <wp:positionV relativeFrom="paragraph">
                  <wp:posOffset>173355</wp:posOffset>
                </wp:positionV>
                <wp:extent cx="180975" cy="200025"/>
                <wp:effectExtent l="0" t="0" r="28575" b="28575"/>
                <wp:wrapNone/>
                <wp:docPr id="8" name="Octagon 8"/>
                <wp:cNvGraphicFramePr/>
                <a:graphic xmlns:a="http://schemas.openxmlformats.org/drawingml/2006/main">
                  <a:graphicData uri="http://schemas.microsoft.com/office/word/2010/wordprocessingShape">
                    <wps:wsp>
                      <wps:cNvSpPr/>
                      <wps:spPr>
                        <a:xfrm>
                          <a:off x="0" y="0"/>
                          <a:ext cx="180975" cy="200025"/>
                        </a:xfrm>
                        <a:prstGeom prst="octagon">
                          <a:avLst/>
                        </a:prstGeom>
                      </wps:spPr>
                      <wps:style>
                        <a:lnRef idx="2">
                          <a:schemeClr val="dk1">
                            <a:shade val="50000"/>
                          </a:schemeClr>
                        </a:lnRef>
                        <a:fillRef idx="1">
                          <a:schemeClr val="dk1"/>
                        </a:fillRef>
                        <a:effectRef idx="0">
                          <a:schemeClr val="dk1"/>
                        </a:effectRef>
                        <a:fontRef idx="minor">
                          <a:schemeClr val="lt1"/>
                        </a:fontRef>
                      </wps:style>
                      <wps:txbx>
                        <w:txbxContent>
                          <w:p w:rsidR="00103C8C" w:rsidRPr="00103C8C" w:rsidRDefault="00103C8C" w:rsidP="00103C8C">
                            <w:pPr>
                              <w:jc w:val="center"/>
                              <w:rPr>
                                <w:color w:val="FFFFFF" w:themeColor="background1"/>
                              </w:rP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8" o:spid="_x0000_s1026" type="#_x0000_t10" style="position:absolute;left:0;text-align:left;margin-left:270.7pt;margin-top:13.65pt;width:14.2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" fillcolor="black [3200]" strokecolor="black [1600]" strokeweight="2pt">
                <v:textbox>
                  <w:txbxContent>
                    <w:p w:rsidR="00103C8C" w:rsidRPr="00103C8C" w:rsidRDefault="00103C8C" w:rsidP="00103C8C">
                      <w:pPr>
                        <w:jc w:val="center"/>
                        <w:rPr>
                          <w:color w:val="FFFFFF" w:themeColor="background1"/>
                        </w:rPr>
                      </w:pPr>
                      <w:r>
                        <w:t>1</w:t>
                      </w:r>
                    </w:p>
                  </w:txbxContent>
                </v:textbox>
              </v:shape>
            </w:pict>
          </mc:Fallback>
        </mc:AlternateContent>
      </w:r>
      <w:r w:rsidR="00032110">
        <w:rPr>
          <w:bCs/>
          <w:noProof/>
        </w:rPr>
        <mc:AlternateContent>
          <mc:Choice Requires="wps">
            <w:drawing>
              <wp:anchor distT="0" distB="0" distL="114300" distR="114300" simplePos="0" relativeHeight="251672576" behindDoc="0" locked="0" layoutInCell="1" allowOverlap="1" wp14:anchorId="0A0786BC" wp14:editId="5DC8871A">
                <wp:simplePos x="0" y="0"/>
                <wp:positionH relativeFrom="column">
                  <wp:posOffset>989965</wp:posOffset>
                </wp:positionH>
                <wp:positionV relativeFrom="paragraph">
                  <wp:posOffset>59055</wp:posOffset>
                </wp:positionV>
                <wp:extent cx="2447925" cy="314325"/>
                <wp:effectExtent l="38100" t="0" r="28575" b="104775"/>
                <wp:wrapNone/>
                <wp:docPr id="17" name="Straight Arrow Connector 17"/>
                <wp:cNvGraphicFramePr/>
                <a:graphic xmlns:a="http://schemas.openxmlformats.org/drawingml/2006/main">
                  <a:graphicData uri="http://schemas.microsoft.com/office/word/2010/wordprocessingShape">
                    <wps:wsp>
                      <wps:cNvCnPr/>
                      <wps:spPr>
                        <a:xfrm flipH="1">
                          <a:off x="0" y="0"/>
                          <a:ext cx="2447925" cy="314325"/>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77.95pt;margin-top:4.65pt;width:192.75pt;height:24.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" strokecolor="red" strokeweight="1.5pt">
                <v:stroke endarrow="open"/>
              </v:shape>
            </w:pict>
          </mc:Fallback>
        </mc:AlternateContent>
      </w:r>
    </w:p>
    <w:p w:rsidR="00076A3E" w:rsidRPr="00EE4DDA" w:rsidRDefault="00103C8C" w:rsidP="00F41DD9">
      <w:pPr>
        <w:pStyle w:val="2ndLevel"/>
        <w:numPr>
          <w:ilvl w:val="0"/>
          <w:numId w:val="0"/>
        </w:numPr>
        <w:rPr>
          <w:b/>
          <w:bCs/>
        </w:rPr>
      </w:pPr>
      <w:r>
        <w:rPr>
          <w:bCs/>
        </w:rPr>
        <w:t xml:space="preserve">                                                                                            </w:t>
      </w:r>
      <w:r w:rsidRPr="00EE4DDA">
        <w:rPr>
          <w:b/>
          <w:bCs/>
          <w:color w:val="000000" w:themeColor="text1"/>
        </w:rPr>
        <w:t>1</w:t>
      </w:r>
      <w:r w:rsidRPr="00EE4DDA">
        <w:rPr>
          <w:b/>
          <w:bCs/>
        </w:rPr>
        <w:t xml:space="preserve">         </w:t>
      </w:r>
    </w:p>
    <w:p w:rsidR="00076A3E" w:rsidRDefault="00032110" w:rsidP="00076A3E">
      <w:r>
        <w:rPr>
          <w:bCs/>
          <w:noProof/>
        </w:rPr>
        <mc:AlternateContent>
          <mc:Choice Requires="wps">
            <w:drawing>
              <wp:anchor distT="0" distB="0" distL="114300" distR="114300" simplePos="0" relativeHeight="251670528" behindDoc="0" locked="0" layoutInCell="1" allowOverlap="1" wp14:anchorId="573B31E2" wp14:editId="14F592F5">
                <wp:simplePos x="0" y="0"/>
                <wp:positionH relativeFrom="column">
                  <wp:posOffset>3818890</wp:posOffset>
                </wp:positionH>
                <wp:positionV relativeFrom="paragraph">
                  <wp:posOffset>14605</wp:posOffset>
                </wp:positionV>
                <wp:extent cx="0" cy="1666875"/>
                <wp:effectExtent l="95250" t="38100" r="57150" b="9525"/>
                <wp:wrapNone/>
                <wp:docPr id="16" name="Straight Arrow Connector 16"/>
                <wp:cNvGraphicFramePr/>
                <a:graphic xmlns:a="http://schemas.openxmlformats.org/drawingml/2006/main">
                  <a:graphicData uri="http://schemas.microsoft.com/office/word/2010/wordprocessingShape">
                    <wps:wsp>
                      <wps:cNvCnPr/>
                      <wps:spPr>
                        <a:xfrm flipV="1">
                          <a:off x="0" y="0"/>
                          <a:ext cx="0" cy="166687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300.7pt;margin-top:1.15pt;width:0;height:131.2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" strokecolor="red" strokeweight="1.5pt">
                <v:stroke endarrow="open"/>
              </v:shape>
            </w:pict>
          </mc:Fallback>
        </mc:AlternateContent>
      </w:r>
      <w:r w:rsidR="00654D39">
        <w:rPr>
          <w:bCs/>
          <w:noProof/>
        </w:rPr>
        <mc:AlternateContent>
          <mc:Choice Requires="wps">
            <w:drawing>
              <wp:anchor distT="0" distB="0" distL="114300" distR="114300" simplePos="0" relativeHeight="251661312" behindDoc="0" locked="0" layoutInCell="1" allowOverlap="1" wp14:anchorId="2C136B0A" wp14:editId="7FFE34A6">
                <wp:simplePos x="0" y="0"/>
                <wp:positionH relativeFrom="column">
                  <wp:posOffset>989330</wp:posOffset>
                </wp:positionH>
                <wp:positionV relativeFrom="paragraph">
                  <wp:posOffset>119380</wp:posOffset>
                </wp:positionV>
                <wp:extent cx="180975" cy="200025"/>
                <wp:effectExtent l="0" t="0" r="28575" b="28575"/>
                <wp:wrapNone/>
                <wp:docPr id="10" name="Octagon 10"/>
                <wp:cNvGraphicFramePr/>
                <a:graphic xmlns:a="http://schemas.openxmlformats.org/drawingml/2006/main">
                  <a:graphicData uri="http://schemas.microsoft.com/office/word/2010/wordprocessingShape">
                    <wps:wsp>
                      <wps:cNvSpPr/>
                      <wps:spPr>
                        <a:xfrm>
                          <a:off x="0" y="0"/>
                          <a:ext cx="180975" cy="200025"/>
                        </a:xfrm>
                        <a:prstGeom prst="octagon">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ctagon 10" o:spid="_x0000_s1026" type="#_x0000_t10" style="position:absolute;margin-left:77.9pt;margin-top:9.4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" fillcolor="windowText" strokeweight="2pt"/>
            </w:pict>
          </mc:Fallback>
        </mc:AlternateContent>
      </w:r>
      <w:r w:rsidR="00103C8C">
        <w:t xml:space="preserve">                                                                                                   </w:t>
      </w:r>
    </w:p>
    <w:p w:rsidR="00076A3E" w:rsidRPr="00EE4DDA" w:rsidRDefault="00032110" w:rsidP="00F41DD9">
      <w:pPr>
        <w:pStyle w:val="2ndLevel"/>
        <w:numPr>
          <w:ilvl w:val="0"/>
          <w:numId w:val="0"/>
        </w:numPr>
        <w:rPr>
          <w:b/>
          <w:bCs/>
        </w:rPr>
      </w:pPr>
      <w:r>
        <w:rPr>
          <w:bCs/>
          <w:noProof/>
        </w:rPr>
        <mc:AlternateContent>
          <mc:Choice Requires="wps">
            <w:drawing>
              <wp:anchor distT="0" distB="0" distL="114300" distR="114300" simplePos="0" relativeHeight="251674624" behindDoc="0" locked="0" layoutInCell="1" allowOverlap="1" wp14:anchorId="5636B239" wp14:editId="0B602088">
                <wp:simplePos x="0" y="0"/>
                <wp:positionH relativeFrom="column">
                  <wp:posOffset>751840</wp:posOffset>
                </wp:positionH>
                <wp:positionV relativeFrom="paragraph">
                  <wp:posOffset>97155</wp:posOffset>
                </wp:positionV>
                <wp:extent cx="1" cy="2171065"/>
                <wp:effectExtent l="95250" t="0" r="76200" b="57785"/>
                <wp:wrapNone/>
                <wp:docPr id="18" name="Straight Arrow Connector 18"/>
                <wp:cNvGraphicFramePr/>
                <a:graphic xmlns:a="http://schemas.openxmlformats.org/drawingml/2006/main">
                  <a:graphicData uri="http://schemas.microsoft.com/office/word/2010/wordprocessingShape">
                    <wps:wsp>
                      <wps:cNvCnPr/>
                      <wps:spPr>
                        <a:xfrm flipH="1">
                          <a:off x="0" y="0"/>
                          <a:ext cx="1" cy="2171065"/>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59.2pt;margin-top:7.65pt;width:0;height:170.9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" strokecolor="red" strokeweight="1.5pt">
                <v:stroke endarrow="open"/>
              </v:shape>
            </w:pict>
          </mc:Fallback>
        </mc:AlternateContent>
      </w:r>
      <w:r w:rsidR="00103C8C">
        <w:rPr>
          <w:bCs/>
        </w:rPr>
        <w:t xml:space="preserve">                                   </w:t>
      </w:r>
      <w:r w:rsidR="00103C8C" w:rsidRPr="00EE4DDA">
        <w:rPr>
          <w:b/>
          <w:bCs/>
        </w:rPr>
        <w:t xml:space="preserve">2                        </w:t>
      </w:r>
    </w:p>
    <w:p w:rsidR="00076A3E" w:rsidRDefault="00076A3E" w:rsidP="00F41DD9">
      <w:pPr>
        <w:pStyle w:val="2ndLevel"/>
        <w:numPr>
          <w:ilvl w:val="0"/>
          <w:numId w:val="0"/>
        </w:numPr>
        <w:rPr>
          <w:bCs/>
        </w:rPr>
      </w:pPr>
    </w:p>
    <w:p w:rsidR="00076A3E" w:rsidRDefault="00076A3E" w:rsidP="00F41DD9">
      <w:pPr>
        <w:pStyle w:val="2ndLevel"/>
        <w:numPr>
          <w:ilvl w:val="0"/>
          <w:numId w:val="0"/>
        </w:numPr>
        <w:rPr>
          <w:bCs/>
        </w:rPr>
      </w:pPr>
    </w:p>
    <w:p w:rsidR="00076A3E" w:rsidRDefault="00076A3E" w:rsidP="00F41DD9">
      <w:pPr>
        <w:pStyle w:val="2ndLevel"/>
        <w:numPr>
          <w:ilvl w:val="0"/>
          <w:numId w:val="0"/>
        </w:numPr>
        <w:rPr>
          <w:bCs/>
        </w:rPr>
      </w:pPr>
    </w:p>
    <w:p w:rsidR="00076A3E" w:rsidRDefault="00076A3E" w:rsidP="00F41DD9">
      <w:pPr>
        <w:pStyle w:val="2ndLevel"/>
        <w:numPr>
          <w:ilvl w:val="0"/>
          <w:numId w:val="0"/>
        </w:numPr>
        <w:rPr>
          <w:bCs/>
        </w:rPr>
      </w:pPr>
    </w:p>
    <w:p w:rsidR="00076A3E" w:rsidRDefault="00076A3E" w:rsidP="00F41DD9">
      <w:pPr>
        <w:pStyle w:val="2ndLevel"/>
        <w:numPr>
          <w:ilvl w:val="0"/>
          <w:numId w:val="0"/>
        </w:numPr>
        <w:rPr>
          <w:bCs/>
        </w:rPr>
      </w:pPr>
    </w:p>
    <w:p w:rsidR="00076A3E" w:rsidRDefault="00076A3E" w:rsidP="00F41DD9">
      <w:pPr>
        <w:pStyle w:val="2ndLevel"/>
        <w:numPr>
          <w:ilvl w:val="0"/>
          <w:numId w:val="0"/>
        </w:numPr>
        <w:rPr>
          <w:bCs/>
        </w:rPr>
      </w:pPr>
    </w:p>
    <w:tbl>
      <w:tblPr>
        <w:tblpPr w:leftFromText="180" w:rightFromText="180" w:vertAnchor="page" w:horzAnchor="margin" w:tblpY="10876"/>
        <w:tblW w:w="10774" w:type="dxa"/>
        <w:tblCellMar>
          <w:left w:w="0" w:type="dxa"/>
          <w:right w:w="0" w:type="dxa"/>
        </w:tblCellMar>
        <w:tblLook w:val="04A0" w:firstRow="1" w:lastRow="0" w:firstColumn="1" w:lastColumn="0" w:noHBand="0" w:noVBand="1"/>
      </w:tblPr>
      <w:tblGrid>
        <w:gridCol w:w="1276"/>
        <w:gridCol w:w="9498"/>
      </w:tblGrid>
      <w:tr w:rsidR="00F46FA6" w:rsidRPr="00F61E85" w:rsidTr="00EE4DDA">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6FA6" w:rsidRPr="00F61E85" w:rsidRDefault="00F46FA6" w:rsidP="00EE4DDA">
            <w:pPr>
              <w:pStyle w:val="ListParagraph"/>
              <w:ind w:left="0"/>
              <w:rPr>
                <w:rFonts w:ascii="Arial" w:hAnsi="Arial" w:cs="Arial"/>
                <w:b/>
                <w:sz w:val="22"/>
                <w:szCs w:val="22"/>
              </w:rPr>
            </w:pPr>
            <w:r w:rsidRPr="00F61E85">
              <w:rPr>
                <w:rFonts w:ascii="Arial" w:hAnsi="Arial" w:cs="Arial"/>
                <w:b/>
                <w:sz w:val="22"/>
                <w:szCs w:val="22"/>
              </w:rPr>
              <w:t>COURSE</w:t>
            </w:r>
          </w:p>
        </w:tc>
        <w:tc>
          <w:tcPr>
            <w:tcW w:w="94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6FA6" w:rsidRPr="00F61E85" w:rsidRDefault="00F46FA6" w:rsidP="00EE4DDA">
            <w:pPr>
              <w:pStyle w:val="ListParagraph"/>
              <w:ind w:left="0"/>
              <w:rPr>
                <w:rFonts w:ascii="Arial" w:hAnsi="Arial" w:cs="Arial"/>
                <w:sz w:val="22"/>
                <w:szCs w:val="22"/>
              </w:rPr>
            </w:pPr>
            <w:r w:rsidRPr="00F61E85">
              <w:rPr>
                <w:rFonts w:ascii="Arial" w:hAnsi="Arial" w:cs="Arial"/>
                <w:sz w:val="22"/>
                <w:szCs w:val="22"/>
              </w:rPr>
              <w:t> </w:t>
            </w:r>
          </w:p>
        </w:tc>
      </w:tr>
      <w:tr w:rsidR="00F46FA6" w:rsidRPr="00F61E85" w:rsidTr="00EE4DDA">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FA6" w:rsidRPr="00F61E85" w:rsidRDefault="00F46FA6" w:rsidP="00EE4DDA">
            <w:pPr>
              <w:pStyle w:val="ListParagraph"/>
              <w:ind w:left="0"/>
              <w:rPr>
                <w:rFonts w:ascii="Arial" w:hAnsi="Arial" w:cs="Arial"/>
                <w:sz w:val="22"/>
                <w:szCs w:val="22"/>
              </w:rPr>
            </w:pPr>
            <w:r w:rsidRPr="00F61E85">
              <w:rPr>
                <w:rFonts w:ascii="Arial" w:hAnsi="Arial" w:cs="Arial"/>
                <w:sz w:val="22"/>
                <w:szCs w:val="22"/>
              </w:rPr>
              <w:t>1</w:t>
            </w:r>
          </w:p>
        </w:tc>
        <w:tc>
          <w:tcPr>
            <w:tcW w:w="9498" w:type="dxa"/>
            <w:tcBorders>
              <w:top w:val="nil"/>
              <w:left w:val="nil"/>
              <w:bottom w:val="single" w:sz="8" w:space="0" w:color="auto"/>
              <w:right w:val="single" w:sz="8" w:space="0" w:color="auto"/>
            </w:tcBorders>
            <w:tcMar>
              <w:top w:w="0" w:type="dxa"/>
              <w:left w:w="108" w:type="dxa"/>
              <w:bottom w:w="0" w:type="dxa"/>
              <w:right w:w="108" w:type="dxa"/>
            </w:tcMar>
            <w:hideMark/>
          </w:tcPr>
          <w:p w:rsidR="00F46FA6" w:rsidRPr="00F61E85" w:rsidRDefault="00F46FA6" w:rsidP="00EE4DDA">
            <w:pPr>
              <w:pStyle w:val="ListParagraph"/>
              <w:ind w:left="0"/>
              <w:rPr>
                <w:rFonts w:ascii="Arial" w:hAnsi="Arial" w:cs="Arial"/>
                <w:sz w:val="22"/>
                <w:szCs w:val="22"/>
              </w:rPr>
            </w:pPr>
            <w:r w:rsidRPr="00F61E85">
              <w:rPr>
                <w:rFonts w:ascii="Arial" w:hAnsi="Arial" w:cs="Arial"/>
                <w:sz w:val="22"/>
                <w:szCs w:val="22"/>
              </w:rPr>
              <w:t xml:space="preserve">Start – 1 – </w:t>
            </w:r>
            <w:r>
              <w:rPr>
                <w:rFonts w:ascii="Arial" w:hAnsi="Arial" w:cs="Arial"/>
                <w:sz w:val="22"/>
                <w:szCs w:val="22"/>
              </w:rPr>
              <w:t>2</w:t>
            </w:r>
            <w:r w:rsidRPr="00F61E85">
              <w:rPr>
                <w:rFonts w:ascii="Arial" w:hAnsi="Arial" w:cs="Arial"/>
                <w:sz w:val="22"/>
                <w:szCs w:val="22"/>
              </w:rPr>
              <w:t xml:space="preserve"> -  3 - 4 – finish</w:t>
            </w:r>
          </w:p>
        </w:tc>
      </w:tr>
      <w:tr w:rsidR="00F46FA6" w:rsidRPr="00F61E85" w:rsidTr="00EE4DDA">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FA6" w:rsidRPr="00F61E85" w:rsidRDefault="00F46FA6" w:rsidP="00EE4DDA">
            <w:pPr>
              <w:pStyle w:val="ListParagraph"/>
              <w:ind w:left="0"/>
              <w:rPr>
                <w:rFonts w:ascii="Arial" w:hAnsi="Arial" w:cs="Arial"/>
                <w:sz w:val="22"/>
                <w:szCs w:val="22"/>
              </w:rPr>
            </w:pPr>
            <w:r w:rsidRPr="00F61E85">
              <w:rPr>
                <w:rFonts w:ascii="Arial" w:hAnsi="Arial" w:cs="Arial"/>
                <w:sz w:val="22"/>
                <w:szCs w:val="22"/>
              </w:rPr>
              <w:t>2</w:t>
            </w:r>
          </w:p>
        </w:tc>
        <w:tc>
          <w:tcPr>
            <w:tcW w:w="9498" w:type="dxa"/>
            <w:tcBorders>
              <w:top w:val="nil"/>
              <w:left w:val="nil"/>
              <w:bottom w:val="single" w:sz="8" w:space="0" w:color="auto"/>
              <w:right w:val="single" w:sz="8" w:space="0" w:color="auto"/>
            </w:tcBorders>
            <w:tcMar>
              <w:top w:w="0" w:type="dxa"/>
              <w:left w:w="108" w:type="dxa"/>
              <w:bottom w:w="0" w:type="dxa"/>
              <w:right w:w="108" w:type="dxa"/>
            </w:tcMar>
            <w:hideMark/>
          </w:tcPr>
          <w:p w:rsidR="00F46FA6" w:rsidRPr="00F61E85" w:rsidRDefault="00F46FA6" w:rsidP="00EE4DDA">
            <w:pPr>
              <w:pStyle w:val="ListParagraph"/>
              <w:ind w:left="0"/>
              <w:rPr>
                <w:rFonts w:ascii="Arial" w:hAnsi="Arial" w:cs="Arial"/>
                <w:sz w:val="22"/>
                <w:szCs w:val="22"/>
              </w:rPr>
            </w:pPr>
            <w:r w:rsidRPr="00F61E85">
              <w:rPr>
                <w:rFonts w:ascii="Arial" w:hAnsi="Arial" w:cs="Arial"/>
                <w:sz w:val="22"/>
                <w:szCs w:val="22"/>
              </w:rPr>
              <w:t xml:space="preserve">Start – 1 – </w:t>
            </w:r>
            <w:r>
              <w:rPr>
                <w:rFonts w:ascii="Arial" w:hAnsi="Arial" w:cs="Arial"/>
                <w:sz w:val="22"/>
                <w:szCs w:val="22"/>
              </w:rPr>
              <w:t>2</w:t>
            </w:r>
            <w:r w:rsidRPr="00F61E85">
              <w:rPr>
                <w:rFonts w:ascii="Arial" w:hAnsi="Arial" w:cs="Arial"/>
                <w:sz w:val="22"/>
                <w:szCs w:val="22"/>
              </w:rPr>
              <w:t xml:space="preserve"> – 3 - 4 </w:t>
            </w:r>
            <w:r w:rsidR="00EE4DDA">
              <w:rPr>
                <w:rFonts w:ascii="Arial" w:hAnsi="Arial" w:cs="Arial"/>
                <w:sz w:val="22"/>
                <w:szCs w:val="22"/>
              </w:rPr>
              <w:t>–</w:t>
            </w:r>
            <w:r w:rsidRPr="00F61E85">
              <w:rPr>
                <w:rFonts w:ascii="Arial" w:hAnsi="Arial" w:cs="Arial"/>
                <w:sz w:val="22"/>
                <w:szCs w:val="22"/>
              </w:rPr>
              <w:t xml:space="preserve"> </w:t>
            </w:r>
            <w:r w:rsidR="00EE4DDA">
              <w:rPr>
                <w:rFonts w:ascii="Arial" w:hAnsi="Arial" w:cs="Arial"/>
                <w:sz w:val="22"/>
                <w:szCs w:val="22"/>
              </w:rPr>
              <w:t>G -</w:t>
            </w:r>
            <w:r w:rsidRPr="00F61E85">
              <w:rPr>
                <w:rFonts w:ascii="Arial" w:hAnsi="Arial" w:cs="Arial"/>
                <w:sz w:val="22"/>
                <w:szCs w:val="22"/>
              </w:rPr>
              <w:t xml:space="preserve">1 - </w:t>
            </w:r>
            <w:r>
              <w:rPr>
                <w:rFonts w:ascii="Arial" w:hAnsi="Arial" w:cs="Arial"/>
                <w:sz w:val="22"/>
                <w:szCs w:val="22"/>
              </w:rPr>
              <w:t>2</w:t>
            </w:r>
            <w:r w:rsidRPr="00F61E85">
              <w:rPr>
                <w:rFonts w:ascii="Arial" w:hAnsi="Arial" w:cs="Arial"/>
                <w:sz w:val="22"/>
                <w:szCs w:val="22"/>
              </w:rPr>
              <w:t xml:space="preserve"> – </w:t>
            </w:r>
            <w:r>
              <w:rPr>
                <w:rFonts w:ascii="Arial" w:hAnsi="Arial" w:cs="Arial"/>
                <w:sz w:val="22"/>
                <w:szCs w:val="22"/>
              </w:rPr>
              <w:t>3 - 4</w:t>
            </w:r>
            <w:r w:rsidRPr="00F61E85">
              <w:rPr>
                <w:rFonts w:ascii="Arial" w:hAnsi="Arial" w:cs="Arial"/>
                <w:sz w:val="22"/>
                <w:szCs w:val="22"/>
              </w:rPr>
              <w:t xml:space="preserve"> - finish</w:t>
            </w:r>
          </w:p>
        </w:tc>
      </w:tr>
      <w:tr w:rsidR="00F46FA6" w:rsidRPr="00F61E85" w:rsidTr="00EE4DDA">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FA6" w:rsidRPr="00F61E85" w:rsidRDefault="00F46FA6" w:rsidP="00EE4DDA">
            <w:pPr>
              <w:pStyle w:val="ListParagraph"/>
              <w:ind w:left="0"/>
              <w:rPr>
                <w:rFonts w:ascii="Arial" w:hAnsi="Arial" w:cs="Arial"/>
                <w:sz w:val="22"/>
                <w:szCs w:val="22"/>
              </w:rPr>
            </w:pPr>
            <w:r w:rsidRPr="00F61E85">
              <w:rPr>
                <w:rFonts w:ascii="Arial" w:hAnsi="Arial" w:cs="Arial"/>
                <w:sz w:val="22"/>
                <w:szCs w:val="22"/>
              </w:rPr>
              <w:t>3</w:t>
            </w:r>
          </w:p>
        </w:tc>
        <w:tc>
          <w:tcPr>
            <w:tcW w:w="9498" w:type="dxa"/>
            <w:tcBorders>
              <w:top w:val="nil"/>
              <w:left w:val="nil"/>
              <w:bottom w:val="single" w:sz="8" w:space="0" w:color="auto"/>
              <w:right w:val="single" w:sz="8" w:space="0" w:color="auto"/>
            </w:tcBorders>
            <w:tcMar>
              <w:top w:w="0" w:type="dxa"/>
              <w:left w:w="108" w:type="dxa"/>
              <w:bottom w:w="0" w:type="dxa"/>
              <w:right w:w="108" w:type="dxa"/>
            </w:tcMar>
            <w:hideMark/>
          </w:tcPr>
          <w:p w:rsidR="00F46FA6" w:rsidRPr="00F61E85" w:rsidRDefault="00F46FA6" w:rsidP="00EE4DDA">
            <w:pPr>
              <w:pStyle w:val="ListParagraph"/>
              <w:ind w:left="0"/>
              <w:rPr>
                <w:rFonts w:ascii="Arial" w:hAnsi="Arial" w:cs="Arial"/>
                <w:sz w:val="22"/>
                <w:szCs w:val="22"/>
              </w:rPr>
            </w:pPr>
            <w:r w:rsidRPr="00F61E85">
              <w:rPr>
                <w:rFonts w:ascii="Arial" w:hAnsi="Arial" w:cs="Arial"/>
                <w:sz w:val="22"/>
                <w:szCs w:val="22"/>
              </w:rPr>
              <w:t xml:space="preserve">Start – 1 – </w:t>
            </w:r>
            <w:r>
              <w:rPr>
                <w:rFonts w:ascii="Arial" w:hAnsi="Arial" w:cs="Arial"/>
                <w:sz w:val="22"/>
                <w:szCs w:val="22"/>
              </w:rPr>
              <w:t>2</w:t>
            </w:r>
            <w:r w:rsidRPr="00F61E85">
              <w:rPr>
                <w:rFonts w:ascii="Arial" w:hAnsi="Arial" w:cs="Arial"/>
                <w:sz w:val="22"/>
                <w:szCs w:val="22"/>
              </w:rPr>
              <w:t xml:space="preserve"> – 3 - 4 </w:t>
            </w:r>
            <w:r w:rsidR="00EE4DDA">
              <w:rPr>
                <w:rFonts w:ascii="Arial" w:hAnsi="Arial" w:cs="Arial"/>
                <w:sz w:val="22"/>
                <w:szCs w:val="22"/>
              </w:rPr>
              <w:t>–G-</w:t>
            </w:r>
            <w:r w:rsidRPr="00F61E85">
              <w:rPr>
                <w:rFonts w:ascii="Arial" w:hAnsi="Arial" w:cs="Arial"/>
                <w:sz w:val="22"/>
                <w:szCs w:val="22"/>
              </w:rPr>
              <w:t xml:space="preserve"> 1 </w:t>
            </w:r>
            <w:r>
              <w:rPr>
                <w:rFonts w:ascii="Arial" w:hAnsi="Arial" w:cs="Arial"/>
                <w:sz w:val="22"/>
                <w:szCs w:val="22"/>
              </w:rPr>
              <w:t>–</w:t>
            </w:r>
            <w:r w:rsidRPr="00F61E85">
              <w:rPr>
                <w:rFonts w:ascii="Arial" w:hAnsi="Arial" w:cs="Arial"/>
                <w:sz w:val="22"/>
                <w:szCs w:val="22"/>
              </w:rPr>
              <w:t xml:space="preserve"> </w:t>
            </w:r>
            <w:r>
              <w:rPr>
                <w:rFonts w:ascii="Arial" w:hAnsi="Arial" w:cs="Arial"/>
                <w:sz w:val="22"/>
                <w:szCs w:val="22"/>
              </w:rPr>
              <w:t xml:space="preserve">2 </w:t>
            </w:r>
            <w:r w:rsidRPr="00F61E85">
              <w:rPr>
                <w:rFonts w:ascii="Arial" w:hAnsi="Arial" w:cs="Arial"/>
                <w:sz w:val="22"/>
                <w:szCs w:val="22"/>
              </w:rPr>
              <w:t xml:space="preserve">– </w:t>
            </w:r>
            <w:r>
              <w:rPr>
                <w:rFonts w:ascii="Arial" w:hAnsi="Arial" w:cs="Arial"/>
                <w:sz w:val="22"/>
                <w:szCs w:val="22"/>
              </w:rPr>
              <w:t>3</w:t>
            </w:r>
            <w:r w:rsidRPr="00F61E85">
              <w:rPr>
                <w:rFonts w:ascii="Arial" w:hAnsi="Arial" w:cs="Arial"/>
                <w:sz w:val="22"/>
                <w:szCs w:val="22"/>
              </w:rPr>
              <w:t xml:space="preserve"> – </w:t>
            </w:r>
            <w:r>
              <w:rPr>
                <w:rFonts w:ascii="Arial" w:hAnsi="Arial" w:cs="Arial"/>
                <w:sz w:val="22"/>
                <w:szCs w:val="22"/>
              </w:rPr>
              <w:t>4</w:t>
            </w:r>
            <w:r w:rsidRPr="00F61E85">
              <w:rPr>
                <w:rFonts w:ascii="Arial" w:hAnsi="Arial" w:cs="Arial"/>
                <w:sz w:val="22"/>
                <w:szCs w:val="22"/>
              </w:rPr>
              <w:t xml:space="preserve"> –</w:t>
            </w:r>
            <w:r w:rsidR="00EE4DDA">
              <w:rPr>
                <w:rFonts w:ascii="Arial" w:hAnsi="Arial" w:cs="Arial"/>
                <w:sz w:val="22"/>
                <w:szCs w:val="22"/>
              </w:rPr>
              <w:t>G-</w:t>
            </w:r>
            <w:r w:rsidRPr="00F61E85">
              <w:rPr>
                <w:rFonts w:ascii="Arial" w:hAnsi="Arial" w:cs="Arial"/>
                <w:sz w:val="22"/>
                <w:szCs w:val="22"/>
              </w:rPr>
              <w:t xml:space="preserve"> </w:t>
            </w:r>
            <w:r>
              <w:rPr>
                <w:rFonts w:ascii="Arial" w:hAnsi="Arial" w:cs="Arial"/>
                <w:sz w:val="22"/>
                <w:szCs w:val="22"/>
              </w:rPr>
              <w:t xml:space="preserve">1 </w:t>
            </w:r>
            <w:r w:rsidRPr="00F61E85">
              <w:rPr>
                <w:rFonts w:ascii="Arial" w:hAnsi="Arial" w:cs="Arial"/>
                <w:sz w:val="22"/>
                <w:szCs w:val="22"/>
              </w:rPr>
              <w:t xml:space="preserve">– </w:t>
            </w:r>
            <w:r>
              <w:rPr>
                <w:rFonts w:ascii="Arial" w:hAnsi="Arial" w:cs="Arial"/>
                <w:sz w:val="22"/>
                <w:szCs w:val="22"/>
              </w:rPr>
              <w:t>2</w:t>
            </w:r>
            <w:r w:rsidRPr="00F61E85">
              <w:rPr>
                <w:rFonts w:ascii="Arial" w:hAnsi="Arial" w:cs="Arial"/>
                <w:sz w:val="22"/>
                <w:szCs w:val="22"/>
              </w:rPr>
              <w:t xml:space="preserve"> - </w:t>
            </w:r>
            <w:r>
              <w:rPr>
                <w:rFonts w:ascii="Arial" w:hAnsi="Arial" w:cs="Arial"/>
                <w:sz w:val="22"/>
                <w:szCs w:val="22"/>
              </w:rPr>
              <w:t>3</w:t>
            </w:r>
            <w:r w:rsidRPr="00F61E85">
              <w:rPr>
                <w:rFonts w:ascii="Arial" w:hAnsi="Arial" w:cs="Arial"/>
                <w:sz w:val="22"/>
                <w:szCs w:val="22"/>
              </w:rPr>
              <w:t xml:space="preserve"> </w:t>
            </w:r>
            <w:r>
              <w:rPr>
                <w:rFonts w:ascii="Arial" w:hAnsi="Arial" w:cs="Arial"/>
                <w:sz w:val="22"/>
                <w:szCs w:val="22"/>
              </w:rPr>
              <w:t>–</w:t>
            </w:r>
            <w:r w:rsidRPr="00F61E85">
              <w:rPr>
                <w:rFonts w:ascii="Arial" w:hAnsi="Arial" w:cs="Arial"/>
                <w:sz w:val="22"/>
                <w:szCs w:val="22"/>
              </w:rPr>
              <w:t xml:space="preserve"> </w:t>
            </w:r>
            <w:r>
              <w:rPr>
                <w:rFonts w:ascii="Arial" w:hAnsi="Arial" w:cs="Arial"/>
                <w:sz w:val="22"/>
                <w:szCs w:val="22"/>
              </w:rPr>
              <w:t xml:space="preserve">4 - </w:t>
            </w:r>
            <w:r w:rsidRPr="00F61E85">
              <w:rPr>
                <w:rFonts w:ascii="Arial" w:hAnsi="Arial" w:cs="Arial"/>
                <w:sz w:val="22"/>
                <w:szCs w:val="22"/>
              </w:rPr>
              <w:t>finish</w:t>
            </w:r>
          </w:p>
        </w:tc>
      </w:tr>
      <w:tr w:rsidR="00F46FA6" w:rsidRPr="00F61E85" w:rsidTr="00EE4DDA">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FA6" w:rsidRPr="00F61E85" w:rsidRDefault="00F46FA6" w:rsidP="00EE4DDA">
            <w:pPr>
              <w:pStyle w:val="ListParagraph"/>
              <w:ind w:left="0"/>
              <w:rPr>
                <w:rFonts w:ascii="Arial" w:hAnsi="Arial" w:cs="Arial"/>
                <w:sz w:val="22"/>
                <w:szCs w:val="22"/>
              </w:rPr>
            </w:pPr>
            <w:r>
              <w:rPr>
                <w:rFonts w:ascii="Arial" w:hAnsi="Arial" w:cs="Arial"/>
                <w:sz w:val="22"/>
                <w:szCs w:val="22"/>
              </w:rPr>
              <w:t>4</w:t>
            </w:r>
          </w:p>
        </w:tc>
        <w:tc>
          <w:tcPr>
            <w:tcW w:w="9498" w:type="dxa"/>
            <w:tcBorders>
              <w:top w:val="nil"/>
              <w:left w:val="nil"/>
              <w:bottom w:val="single" w:sz="8" w:space="0" w:color="auto"/>
              <w:right w:val="single" w:sz="8" w:space="0" w:color="auto"/>
            </w:tcBorders>
            <w:tcMar>
              <w:top w:w="0" w:type="dxa"/>
              <w:left w:w="108" w:type="dxa"/>
              <w:bottom w:w="0" w:type="dxa"/>
              <w:right w:w="108" w:type="dxa"/>
            </w:tcMar>
          </w:tcPr>
          <w:p w:rsidR="00F46FA6" w:rsidRPr="00F61E85" w:rsidRDefault="00F46FA6" w:rsidP="00EE4DDA">
            <w:pPr>
              <w:pStyle w:val="ListParagraph"/>
              <w:ind w:left="0"/>
              <w:rPr>
                <w:rFonts w:ascii="Arial" w:hAnsi="Arial" w:cs="Arial"/>
                <w:sz w:val="22"/>
                <w:szCs w:val="22"/>
              </w:rPr>
            </w:pPr>
            <w:r w:rsidRPr="00F61E85">
              <w:rPr>
                <w:rFonts w:ascii="Arial" w:hAnsi="Arial" w:cs="Arial"/>
                <w:sz w:val="22"/>
                <w:szCs w:val="22"/>
              </w:rPr>
              <w:t xml:space="preserve">Start – 1 – </w:t>
            </w:r>
            <w:r>
              <w:rPr>
                <w:rFonts w:ascii="Arial" w:hAnsi="Arial" w:cs="Arial"/>
                <w:sz w:val="22"/>
                <w:szCs w:val="22"/>
              </w:rPr>
              <w:t>2</w:t>
            </w:r>
            <w:r w:rsidRPr="00F61E85">
              <w:rPr>
                <w:rFonts w:ascii="Arial" w:hAnsi="Arial" w:cs="Arial"/>
                <w:sz w:val="22"/>
                <w:szCs w:val="22"/>
              </w:rPr>
              <w:t xml:space="preserve"> – 3 - 4 </w:t>
            </w:r>
            <w:r w:rsidR="00EE4DDA">
              <w:rPr>
                <w:rFonts w:ascii="Arial" w:hAnsi="Arial" w:cs="Arial"/>
                <w:sz w:val="22"/>
                <w:szCs w:val="22"/>
              </w:rPr>
              <w:t>–G-</w:t>
            </w:r>
            <w:r w:rsidRPr="00F61E85">
              <w:rPr>
                <w:rFonts w:ascii="Arial" w:hAnsi="Arial" w:cs="Arial"/>
                <w:sz w:val="22"/>
                <w:szCs w:val="22"/>
              </w:rPr>
              <w:t xml:space="preserve"> 1 - </w:t>
            </w:r>
            <w:r>
              <w:rPr>
                <w:rFonts w:ascii="Arial" w:hAnsi="Arial" w:cs="Arial"/>
                <w:sz w:val="22"/>
                <w:szCs w:val="22"/>
              </w:rPr>
              <w:t>2</w:t>
            </w:r>
            <w:r w:rsidRPr="00F61E85">
              <w:rPr>
                <w:rFonts w:ascii="Arial" w:hAnsi="Arial" w:cs="Arial"/>
                <w:sz w:val="22"/>
                <w:szCs w:val="22"/>
              </w:rPr>
              <w:t xml:space="preserve"> – </w:t>
            </w:r>
            <w:r>
              <w:rPr>
                <w:rFonts w:ascii="Arial" w:hAnsi="Arial" w:cs="Arial"/>
                <w:sz w:val="22"/>
                <w:szCs w:val="22"/>
              </w:rPr>
              <w:t>3</w:t>
            </w:r>
            <w:r w:rsidRPr="00F61E85">
              <w:rPr>
                <w:rFonts w:ascii="Arial" w:hAnsi="Arial" w:cs="Arial"/>
                <w:sz w:val="22"/>
                <w:szCs w:val="22"/>
              </w:rPr>
              <w:t xml:space="preserve"> – </w:t>
            </w:r>
            <w:r>
              <w:rPr>
                <w:rFonts w:ascii="Arial" w:hAnsi="Arial" w:cs="Arial"/>
                <w:sz w:val="22"/>
                <w:szCs w:val="22"/>
              </w:rPr>
              <w:t>4</w:t>
            </w:r>
            <w:r w:rsidRPr="00F61E85">
              <w:rPr>
                <w:rFonts w:ascii="Arial" w:hAnsi="Arial" w:cs="Arial"/>
                <w:sz w:val="22"/>
                <w:szCs w:val="22"/>
              </w:rPr>
              <w:t xml:space="preserve"> –</w:t>
            </w:r>
            <w:r w:rsidR="00EE4DDA">
              <w:rPr>
                <w:rFonts w:ascii="Arial" w:hAnsi="Arial" w:cs="Arial"/>
                <w:sz w:val="22"/>
                <w:szCs w:val="22"/>
              </w:rPr>
              <w:t>G-</w:t>
            </w:r>
            <w:r w:rsidRPr="00F61E85">
              <w:rPr>
                <w:rFonts w:ascii="Arial" w:hAnsi="Arial" w:cs="Arial"/>
                <w:sz w:val="22"/>
                <w:szCs w:val="22"/>
              </w:rPr>
              <w:t xml:space="preserve"> </w:t>
            </w:r>
            <w:r>
              <w:rPr>
                <w:rFonts w:ascii="Arial" w:hAnsi="Arial" w:cs="Arial"/>
                <w:sz w:val="22"/>
                <w:szCs w:val="22"/>
              </w:rPr>
              <w:t>1</w:t>
            </w:r>
            <w:r w:rsidRPr="00F61E85">
              <w:rPr>
                <w:rFonts w:ascii="Arial" w:hAnsi="Arial" w:cs="Arial"/>
                <w:sz w:val="22"/>
                <w:szCs w:val="22"/>
              </w:rPr>
              <w:t xml:space="preserve"> – </w:t>
            </w:r>
            <w:r>
              <w:rPr>
                <w:rFonts w:ascii="Arial" w:hAnsi="Arial" w:cs="Arial"/>
                <w:sz w:val="22"/>
                <w:szCs w:val="22"/>
              </w:rPr>
              <w:t>2</w:t>
            </w:r>
            <w:r w:rsidRPr="00F61E85">
              <w:rPr>
                <w:rFonts w:ascii="Arial" w:hAnsi="Arial" w:cs="Arial"/>
                <w:sz w:val="22"/>
                <w:szCs w:val="22"/>
              </w:rPr>
              <w:t xml:space="preserve"> – </w:t>
            </w:r>
            <w:r>
              <w:rPr>
                <w:rFonts w:ascii="Arial" w:hAnsi="Arial" w:cs="Arial"/>
                <w:sz w:val="22"/>
                <w:szCs w:val="22"/>
              </w:rPr>
              <w:t>3</w:t>
            </w:r>
            <w:r w:rsidRPr="00F61E85">
              <w:rPr>
                <w:rFonts w:ascii="Arial" w:hAnsi="Arial" w:cs="Arial"/>
                <w:sz w:val="22"/>
                <w:szCs w:val="22"/>
              </w:rPr>
              <w:t xml:space="preserve"> – </w:t>
            </w:r>
            <w:r>
              <w:rPr>
                <w:rFonts w:ascii="Arial" w:hAnsi="Arial" w:cs="Arial"/>
                <w:sz w:val="22"/>
                <w:szCs w:val="22"/>
              </w:rPr>
              <w:t>4</w:t>
            </w:r>
            <w:r w:rsidRPr="00F61E85">
              <w:rPr>
                <w:rFonts w:ascii="Arial" w:hAnsi="Arial" w:cs="Arial"/>
                <w:sz w:val="22"/>
                <w:szCs w:val="22"/>
              </w:rPr>
              <w:t xml:space="preserve"> –</w:t>
            </w:r>
            <w:r w:rsidR="00EE4DDA">
              <w:rPr>
                <w:rFonts w:ascii="Arial" w:hAnsi="Arial" w:cs="Arial"/>
                <w:sz w:val="22"/>
                <w:szCs w:val="22"/>
              </w:rPr>
              <w:t>G-</w:t>
            </w:r>
            <w:r w:rsidRPr="00F61E85">
              <w:rPr>
                <w:rFonts w:ascii="Arial" w:hAnsi="Arial" w:cs="Arial"/>
                <w:sz w:val="22"/>
                <w:szCs w:val="22"/>
              </w:rPr>
              <w:t xml:space="preserve"> </w:t>
            </w:r>
            <w:r>
              <w:rPr>
                <w:rFonts w:ascii="Arial" w:hAnsi="Arial" w:cs="Arial"/>
                <w:sz w:val="22"/>
                <w:szCs w:val="22"/>
              </w:rPr>
              <w:t>1</w:t>
            </w:r>
            <w:r w:rsidRPr="00F61E85">
              <w:rPr>
                <w:rFonts w:ascii="Arial" w:hAnsi="Arial" w:cs="Arial"/>
                <w:sz w:val="22"/>
                <w:szCs w:val="22"/>
              </w:rPr>
              <w:t xml:space="preserve"> - 2 </w:t>
            </w:r>
            <w:r>
              <w:rPr>
                <w:rFonts w:ascii="Arial" w:hAnsi="Arial" w:cs="Arial"/>
                <w:sz w:val="22"/>
                <w:szCs w:val="22"/>
              </w:rPr>
              <w:t>–</w:t>
            </w:r>
            <w:r w:rsidRPr="00F61E85">
              <w:rPr>
                <w:rFonts w:ascii="Arial" w:hAnsi="Arial" w:cs="Arial"/>
                <w:sz w:val="22"/>
                <w:szCs w:val="22"/>
              </w:rPr>
              <w:t xml:space="preserve"> </w:t>
            </w:r>
            <w:r>
              <w:rPr>
                <w:rFonts w:ascii="Arial" w:hAnsi="Arial" w:cs="Arial"/>
                <w:sz w:val="22"/>
                <w:szCs w:val="22"/>
              </w:rPr>
              <w:t>3 – 4 -</w:t>
            </w:r>
            <w:r w:rsidRPr="00F61E85">
              <w:rPr>
                <w:rFonts w:ascii="Arial" w:hAnsi="Arial" w:cs="Arial"/>
                <w:sz w:val="22"/>
                <w:szCs w:val="22"/>
              </w:rPr>
              <w:t>finish</w:t>
            </w:r>
          </w:p>
        </w:tc>
      </w:tr>
      <w:tr w:rsidR="00F46FA6" w:rsidRPr="00F61E85" w:rsidTr="00EE4DDA">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FA6" w:rsidRPr="00F61E85" w:rsidRDefault="00F46FA6" w:rsidP="00EE4DDA">
            <w:pPr>
              <w:pStyle w:val="ListParagraph"/>
              <w:ind w:left="0"/>
              <w:rPr>
                <w:rFonts w:ascii="Arial" w:hAnsi="Arial" w:cs="Arial"/>
                <w:sz w:val="22"/>
                <w:szCs w:val="22"/>
              </w:rPr>
            </w:pPr>
            <w:r>
              <w:rPr>
                <w:rFonts w:ascii="Arial" w:hAnsi="Arial" w:cs="Arial"/>
                <w:sz w:val="22"/>
                <w:szCs w:val="22"/>
              </w:rPr>
              <w:t>5</w:t>
            </w:r>
          </w:p>
        </w:tc>
        <w:tc>
          <w:tcPr>
            <w:tcW w:w="9498" w:type="dxa"/>
            <w:tcBorders>
              <w:top w:val="nil"/>
              <w:left w:val="nil"/>
              <w:bottom w:val="single" w:sz="8" w:space="0" w:color="auto"/>
              <w:right w:val="single" w:sz="8" w:space="0" w:color="auto"/>
            </w:tcBorders>
            <w:tcMar>
              <w:top w:w="0" w:type="dxa"/>
              <w:left w:w="108" w:type="dxa"/>
              <w:bottom w:w="0" w:type="dxa"/>
              <w:right w:w="108" w:type="dxa"/>
            </w:tcMar>
            <w:hideMark/>
          </w:tcPr>
          <w:p w:rsidR="00F46FA6" w:rsidRPr="00F61E85" w:rsidRDefault="00F46FA6" w:rsidP="00EE4DDA">
            <w:pPr>
              <w:pStyle w:val="ListParagraph"/>
              <w:ind w:left="0"/>
              <w:rPr>
                <w:rFonts w:ascii="Arial" w:hAnsi="Arial" w:cs="Arial"/>
                <w:sz w:val="22"/>
                <w:szCs w:val="22"/>
              </w:rPr>
            </w:pPr>
            <w:r w:rsidRPr="00F61E85">
              <w:rPr>
                <w:rFonts w:ascii="Arial" w:hAnsi="Arial" w:cs="Arial"/>
                <w:sz w:val="22"/>
                <w:szCs w:val="22"/>
              </w:rPr>
              <w:t xml:space="preserve">Start – 1 – </w:t>
            </w:r>
            <w:r>
              <w:rPr>
                <w:rFonts w:ascii="Arial" w:hAnsi="Arial" w:cs="Arial"/>
                <w:sz w:val="22"/>
                <w:szCs w:val="22"/>
              </w:rPr>
              <w:t>2</w:t>
            </w:r>
            <w:r w:rsidRPr="00F61E85">
              <w:rPr>
                <w:rFonts w:ascii="Arial" w:hAnsi="Arial" w:cs="Arial"/>
                <w:sz w:val="22"/>
                <w:szCs w:val="22"/>
              </w:rPr>
              <w:t xml:space="preserve"> – 3 - 4 </w:t>
            </w:r>
            <w:r w:rsidR="00EE4DDA">
              <w:rPr>
                <w:rFonts w:ascii="Arial" w:hAnsi="Arial" w:cs="Arial"/>
                <w:sz w:val="22"/>
                <w:szCs w:val="22"/>
              </w:rPr>
              <w:t>–G-</w:t>
            </w:r>
            <w:r w:rsidRPr="00F61E85">
              <w:rPr>
                <w:rFonts w:ascii="Arial" w:hAnsi="Arial" w:cs="Arial"/>
                <w:sz w:val="22"/>
                <w:szCs w:val="22"/>
              </w:rPr>
              <w:t xml:space="preserve"> 1 - </w:t>
            </w:r>
            <w:r>
              <w:rPr>
                <w:rFonts w:ascii="Arial" w:hAnsi="Arial" w:cs="Arial"/>
                <w:sz w:val="22"/>
                <w:szCs w:val="22"/>
              </w:rPr>
              <w:t>2</w:t>
            </w:r>
            <w:r w:rsidRPr="00F61E85">
              <w:rPr>
                <w:rFonts w:ascii="Arial" w:hAnsi="Arial" w:cs="Arial"/>
                <w:sz w:val="22"/>
                <w:szCs w:val="22"/>
              </w:rPr>
              <w:t xml:space="preserve"> – </w:t>
            </w:r>
            <w:r>
              <w:rPr>
                <w:rFonts w:ascii="Arial" w:hAnsi="Arial" w:cs="Arial"/>
                <w:sz w:val="22"/>
                <w:szCs w:val="22"/>
              </w:rPr>
              <w:t>3</w:t>
            </w:r>
            <w:r w:rsidRPr="00F61E85">
              <w:rPr>
                <w:rFonts w:ascii="Arial" w:hAnsi="Arial" w:cs="Arial"/>
                <w:sz w:val="22"/>
                <w:szCs w:val="22"/>
              </w:rPr>
              <w:t xml:space="preserve"> – </w:t>
            </w:r>
            <w:r>
              <w:rPr>
                <w:rFonts w:ascii="Arial" w:hAnsi="Arial" w:cs="Arial"/>
                <w:sz w:val="22"/>
                <w:szCs w:val="22"/>
              </w:rPr>
              <w:t>4</w:t>
            </w:r>
            <w:r w:rsidRPr="00F61E85">
              <w:rPr>
                <w:rFonts w:ascii="Arial" w:hAnsi="Arial" w:cs="Arial"/>
                <w:sz w:val="22"/>
                <w:szCs w:val="22"/>
              </w:rPr>
              <w:t xml:space="preserve"> –</w:t>
            </w:r>
            <w:r w:rsidR="00EE4DDA">
              <w:rPr>
                <w:rFonts w:ascii="Arial" w:hAnsi="Arial" w:cs="Arial"/>
                <w:sz w:val="22"/>
                <w:szCs w:val="22"/>
              </w:rPr>
              <w:t>G-</w:t>
            </w:r>
            <w:r w:rsidRPr="00F61E85">
              <w:rPr>
                <w:rFonts w:ascii="Arial" w:hAnsi="Arial" w:cs="Arial"/>
                <w:sz w:val="22"/>
                <w:szCs w:val="22"/>
              </w:rPr>
              <w:t xml:space="preserve"> </w:t>
            </w:r>
            <w:r>
              <w:rPr>
                <w:rFonts w:ascii="Arial" w:hAnsi="Arial" w:cs="Arial"/>
                <w:sz w:val="22"/>
                <w:szCs w:val="22"/>
              </w:rPr>
              <w:t>1</w:t>
            </w:r>
            <w:r w:rsidRPr="00F61E85">
              <w:rPr>
                <w:rFonts w:ascii="Arial" w:hAnsi="Arial" w:cs="Arial"/>
                <w:sz w:val="22"/>
                <w:szCs w:val="22"/>
              </w:rPr>
              <w:t xml:space="preserve"> – </w:t>
            </w:r>
            <w:r>
              <w:rPr>
                <w:rFonts w:ascii="Arial" w:hAnsi="Arial" w:cs="Arial"/>
                <w:sz w:val="22"/>
                <w:szCs w:val="22"/>
              </w:rPr>
              <w:t>2</w:t>
            </w:r>
            <w:r w:rsidRPr="00F61E85">
              <w:rPr>
                <w:rFonts w:ascii="Arial" w:hAnsi="Arial" w:cs="Arial"/>
                <w:sz w:val="22"/>
                <w:szCs w:val="22"/>
              </w:rPr>
              <w:t xml:space="preserve"> – </w:t>
            </w:r>
            <w:r>
              <w:rPr>
                <w:rFonts w:ascii="Arial" w:hAnsi="Arial" w:cs="Arial"/>
                <w:sz w:val="22"/>
                <w:szCs w:val="22"/>
              </w:rPr>
              <w:t>3</w:t>
            </w:r>
            <w:r w:rsidRPr="00F61E85">
              <w:rPr>
                <w:rFonts w:ascii="Arial" w:hAnsi="Arial" w:cs="Arial"/>
                <w:sz w:val="22"/>
                <w:szCs w:val="22"/>
              </w:rPr>
              <w:t xml:space="preserve"> – </w:t>
            </w:r>
            <w:r>
              <w:rPr>
                <w:rFonts w:ascii="Arial" w:hAnsi="Arial" w:cs="Arial"/>
                <w:sz w:val="22"/>
                <w:szCs w:val="22"/>
              </w:rPr>
              <w:t>4</w:t>
            </w:r>
            <w:r w:rsidRPr="00F61E85">
              <w:rPr>
                <w:rFonts w:ascii="Arial" w:hAnsi="Arial" w:cs="Arial"/>
                <w:sz w:val="22"/>
                <w:szCs w:val="22"/>
              </w:rPr>
              <w:t xml:space="preserve"> –</w:t>
            </w:r>
            <w:r w:rsidR="00EE4DDA">
              <w:rPr>
                <w:rFonts w:ascii="Arial" w:hAnsi="Arial" w:cs="Arial"/>
                <w:sz w:val="22"/>
                <w:szCs w:val="22"/>
              </w:rPr>
              <w:t>G-</w:t>
            </w:r>
            <w:r w:rsidRPr="00F61E85">
              <w:rPr>
                <w:rFonts w:ascii="Arial" w:hAnsi="Arial" w:cs="Arial"/>
                <w:sz w:val="22"/>
                <w:szCs w:val="22"/>
              </w:rPr>
              <w:t xml:space="preserve"> </w:t>
            </w:r>
            <w:r>
              <w:rPr>
                <w:rFonts w:ascii="Arial" w:hAnsi="Arial" w:cs="Arial"/>
                <w:sz w:val="22"/>
                <w:szCs w:val="22"/>
              </w:rPr>
              <w:t>1</w:t>
            </w:r>
            <w:r w:rsidRPr="00F61E85">
              <w:rPr>
                <w:rFonts w:ascii="Arial" w:hAnsi="Arial" w:cs="Arial"/>
                <w:sz w:val="22"/>
                <w:szCs w:val="22"/>
              </w:rPr>
              <w:t xml:space="preserve"> - 2 </w:t>
            </w:r>
            <w:r>
              <w:rPr>
                <w:rFonts w:ascii="Arial" w:hAnsi="Arial" w:cs="Arial"/>
                <w:sz w:val="22"/>
                <w:szCs w:val="22"/>
              </w:rPr>
              <w:t>–</w:t>
            </w:r>
            <w:r w:rsidRPr="00F61E85">
              <w:rPr>
                <w:rFonts w:ascii="Arial" w:hAnsi="Arial" w:cs="Arial"/>
                <w:sz w:val="22"/>
                <w:szCs w:val="22"/>
              </w:rPr>
              <w:t xml:space="preserve"> </w:t>
            </w:r>
            <w:r>
              <w:rPr>
                <w:rFonts w:ascii="Arial" w:hAnsi="Arial" w:cs="Arial"/>
                <w:sz w:val="22"/>
                <w:szCs w:val="22"/>
              </w:rPr>
              <w:t xml:space="preserve">3 – 4 </w:t>
            </w:r>
            <w:r w:rsidR="00EE4DDA">
              <w:rPr>
                <w:rFonts w:ascii="Arial" w:hAnsi="Arial" w:cs="Arial"/>
                <w:sz w:val="22"/>
                <w:szCs w:val="22"/>
              </w:rPr>
              <w:t>–G-</w:t>
            </w:r>
            <w:r>
              <w:rPr>
                <w:rFonts w:ascii="Arial" w:hAnsi="Arial" w:cs="Arial"/>
                <w:sz w:val="22"/>
                <w:szCs w:val="22"/>
              </w:rPr>
              <w:t xml:space="preserve">1 -2 -3 -4 - </w:t>
            </w:r>
            <w:r w:rsidRPr="00F61E85">
              <w:rPr>
                <w:rFonts w:ascii="Arial" w:hAnsi="Arial" w:cs="Arial"/>
                <w:sz w:val="22"/>
                <w:szCs w:val="22"/>
              </w:rPr>
              <w:t>finish</w:t>
            </w:r>
          </w:p>
        </w:tc>
      </w:tr>
    </w:tbl>
    <w:p w:rsidR="00076A3E" w:rsidRDefault="00654D39" w:rsidP="00F41DD9">
      <w:pPr>
        <w:pStyle w:val="2ndLevel"/>
        <w:numPr>
          <w:ilvl w:val="0"/>
          <w:numId w:val="0"/>
        </w:numPr>
        <w:rPr>
          <w:bCs/>
        </w:rPr>
      </w:pPr>
      <w:r>
        <w:rPr>
          <w:bCs/>
          <w:noProof/>
        </w:rPr>
        <mc:AlternateContent>
          <mc:Choice Requires="wps">
            <w:drawing>
              <wp:anchor distT="0" distB="0" distL="114300" distR="114300" simplePos="0" relativeHeight="251666432" behindDoc="0" locked="0" layoutInCell="1" allowOverlap="1" wp14:anchorId="28A8BEDF" wp14:editId="6CAF327F">
                <wp:simplePos x="0" y="0"/>
                <wp:positionH relativeFrom="column">
                  <wp:posOffset>4114165</wp:posOffset>
                </wp:positionH>
                <wp:positionV relativeFrom="paragraph">
                  <wp:posOffset>93980</wp:posOffset>
                </wp:positionV>
                <wp:extent cx="184150" cy="409575"/>
                <wp:effectExtent l="0" t="0" r="25400" b="28575"/>
                <wp:wrapNone/>
                <wp:docPr id="13" name="Isosceles Triangle 13"/>
                <wp:cNvGraphicFramePr/>
                <a:graphic xmlns:a="http://schemas.openxmlformats.org/drawingml/2006/main">
                  <a:graphicData uri="http://schemas.microsoft.com/office/word/2010/wordprocessingShape">
                    <wps:wsp>
                      <wps:cNvSpPr/>
                      <wps:spPr>
                        <a:xfrm>
                          <a:off x="0" y="0"/>
                          <a:ext cx="184150" cy="40957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position:absolute;margin-left:323.95pt;margin-top:7.4pt;width:14.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" fillcolor="black [3200]" strokecolor="black [1600]" strokeweight="2pt"/>
            </w:pict>
          </mc:Fallback>
        </mc:AlternateContent>
      </w:r>
      <w:r w:rsidR="00103C8C">
        <w:rPr>
          <w:bCs/>
        </w:rPr>
        <w:t xml:space="preserve">                                                                     S                F</w:t>
      </w:r>
    </w:p>
    <w:p w:rsidR="00076A3E" w:rsidRDefault="008E1A0A" w:rsidP="00F41DD9">
      <w:pPr>
        <w:pStyle w:val="2ndLevel"/>
        <w:numPr>
          <w:ilvl w:val="0"/>
          <w:numId w:val="0"/>
        </w:numPr>
        <w:rPr>
          <w:bCs/>
        </w:rPr>
      </w:pPr>
      <w:r>
        <w:rPr>
          <w:bCs/>
          <w:noProof/>
        </w:rPr>
        <mc:AlternateContent>
          <mc:Choice Requires="wps">
            <w:drawing>
              <wp:anchor distT="0" distB="0" distL="114300" distR="114300" simplePos="0" relativeHeight="251679744" behindDoc="0" locked="0" layoutInCell="1" allowOverlap="1" wp14:anchorId="183128E7" wp14:editId="30FAD5A6">
                <wp:simplePos x="0" y="0"/>
                <wp:positionH relativeFrom="column">
                  <wp:posOffset>2571115</wp:posOffset>
                </wp:positionH>
                <wp:positionV relativeFrom="paragraph">
                  <wp:posOffset>186055</wp:posOffset>
                </wp:positionV>
                <wp:extent cx="15430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154305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02.45pt,14.65pt" to="323.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" strokecolor="black [3213]" strokeweight="1.25pt">
                <v:stroke dashstyle="3 1"/>
              </v:line>
            </w:pict>
          </mc:Fallback>
        </mc:AlternateContent>
      </w:r>
      <w:r w:rsidR="00032110">
        <w:rPr>
          <w:bCs/>
          <w:noProof/>
        </w:rPr>
        <mc:AlternateContent>
          <mc:Choice Requires="wps">
            <w:drawing>
              <wp:anchor distT="0" distB="0" distL="114300" distR="114300" simplePos="0" relativeHeight="251669504" behindDoc="0" locked="0" layoutInCell="1" allowOverlap="1" wp14:anchorId="21E30FD5" wp14:editId="1EE31FA5">
                <wp:simplePos x="0" y="0"/>
                <wp:positionH relativeFrom="column">
                  <wp:posOffset>3037840</wp:posOffset>
                </wp:positionH>
                <wp:positionV relativeFrom="paragraph">
                  <wp:posOffset>43180</wp:posOffset>
                </wp:positionV>
                <wp:extent cx="190500" cy="238125"/>
                <wp:effectExtent l="0" t="0" r="19050" b="28575"/>
                <wp:wrapNone/>
                <wp:docPr id="15" name="Octagon 15"/>
                <wp:cNvGraphicFramePr/>
                <a:graphic xmlns:a="http://schemas.openxmlformats.org/drawingml/2006/main">
                  <a:graphicData uri="http://schemas.microsoft.com/office/word/2010/wordprocessingShape">
                    <wps:wsp>
                      <wps:cNvSpPr/>
                      <wps:spPr>
                        <a:xfrm>
                          <a:off x="0" y="0"/>
                          <a:ext cx="190500" cy="238125"/>
                        </a:xfrm>
                        <a:prstGeom prst="octagon">
                          <a:avLst/>
                        </a:prstGeom>
                        <a:solidFill>
                          <a:schemeClr val="accent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ctagon 15" o:spid="_x0000_s1026" type="#_x0000_t10" style="position:absolute;margin-left:239.2pt;margin-top:3.4pt;width:1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" fillcolor="#4f81bd [3204]" strokecolor="#385d8a" strokeweight="2pt"/>
            </w:pict>
          </mc:Fallback>
        </mc:AlternateContent>
      </w:r>
      <w:r w:rsidR="00032110">
        <w:rPr>
          <w:bCs/>
          <w:noProof/>
        </w:rPr>
        <mc:AlternateContent>
          <mc:Choice Requires="wps">
            <w:drawing>
              <wp:anchor distT="0" distB="0" distL="114300" distR="114300" simplePos="0" relativeHeight="251667456" behindDoc="0" locked="0" layoutInCell="1" allowOverlap="1" wp14:anchorId="0A41B870" wp14:editId="164D5CB5">
                <wp:simplePos x="0" y="0"/>
                <wp:positionH relativeFrom="column">
                  <wp:posOffset>2380615</wp:posOffset>
                </wp:positionH>
                <wp:positionV relativeFrom="paragraph">
                  <wp:posOffset>43180</wp:posOffset>
                </wp:positionV>
                <wp:extent cx="190500" cy="238125"/>
                <wp:effectExtent l="0" t="0" r="19050" b="28575"/>
                <wp:wrapNone/>
                <wp:docPr id="14" name="Octagon 14"/>
                <wp:cNvGraphicFramePr/>
                <a:graphic xmlns:a="http://schemas.openxmlformats.org/drawingml/2006/main">
                  <a:graphicData uri="http://schemas.microsoft.com/office/word/2010/wordprocessingShape">
                    <wps:wsp>
                      <wps:cNvSpPr/>
                      <wps:spPr>
                        <a:xfrm>
                          <a:off x="0" y="0"/>
                          <a:ext cx="190500" cy="238125"/>
                        </a:xfrm>
                        <a:prstGeom prst="octagon">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ctagon 14" o:spid="_x0000_s1026" type="#_x0000_t10" style="position:absolute;margin-left:187.45pt;margin-top:3.4pt;width:1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" fillcolor="#f79646 [3209]" strokecolor="#243f60 [1604]" strokeweight="2pt"/>
            </w:pict>
          </mc:Fallback>
        </mc:AlternateContent>
      </w:r>
      <w:r w:rsidR="008A0F7D">
        <w:rPr>
          <w:bCs/>
        </w:rPr>
        <w:t xml:space="preserve">                                                                                                                              Start/Finish</w:t>
      </w:r>
    </w:p>
    <w:p w:rsidR="00076A3E" w:rsidRDefault="00032110" w:rsidP="00F41DD9">
      <w:pPr>
        <w:pStyle w:val="2ndLevel"/>
        <w:numPr>
          <w:ilvl w:val="0"/>
          <w:numId w:val="0"/>
        </w:numPr>
        <w:rPr>
          <w:bCs/>
        </w:rPr>
      </w:pPr>
      <w:r>
        <w:rPr>
          <w:bCs/>
          <w:noProof/>
        </w:rPr>
        <mc:AlternateContent>
          <mc:Choice Requires="wps">
            <w:drawing>
              <wp:anchor distT="0" distB="0" distL="114300" distR="114300" simplePos="0" relativeHeight="251678720" behindDoc="0" locked="0" layoutInCell="1" allowOverlap="1" wp14:anchorId="30EA5230" wp14:editId="285FCB63">
                <wp:simplePos x="0" y="0"/>
                <wp:positionH relativeFrom="column">
                  <wp:posOffset>3818890</wp:posOffset>
                </wp:positionH>
                <wp:positionV relativeFrom="paragraph">
                  <wp:posOffset>59055</wp:posOffset>
                </wp:positionV>
                <wp:extent cx="0" cy="704850"/>
                <wp:effectExtent l="95250" t="38100" r="57150" b="19050"/>
                <wp:wrapNone/>
                <wp:docPr id="20" name="Straight Arrow Connector 20"/>
                <wp:cNvGraphicFramePr/>
                <a:graphic xmlns:a="http://schemas.openxmlformats.org/drawingml/2006/main">
                  <a:graphicData uri="http://schemas.microsoft.com/office/word/2010/wordprocessingShape">
                    <wps:wsp>
                      <wps:cNvCnPr/>
                      <wps:spPr>
                        <a:xfrm flipV="1">
                          <a:off x="0" y="0"/>
                          <a:ext cx="0" cy="704850"/>
                        </a:xfrm>
                        <a:prstGeom prst="straightConnector1">
                          <a:avLst/>
                        </a:prstGeom>
                        <a:noFill/>
                        <a:ln w="19050" cap="flat" cmpd="sng" algn="ctr">
                          <a:solidFill>
                            <a:srgbClr val="FF0000"/>
                          </a:solidFill>
                          <a:prstDash val="solid"/>
                          <a:tailEnd type="arrow"/>
                        </a:ln>
                        <a:effectLst/>
                      </wps:spPr>
                      <wps:bodyPr/>
                    </wps:wsp>
                  </a:graphicData>
                </a:graphic>
                <wp14:sizeRelV relativeFrom="margin">
                  <wp14:pctHeight>0</wp14:pctHeight>
                </wp14:sizeRelV>
              </wp:anchor>
            </w:drawing>
          </mc:Choice>
          <mc:Fallback>
            <w:pict>
              <v:shape id="Straight Arrow Connector 20" o:spid="_x0000_s1026" type="#_x0000_t32" style="position:absolute;margin-left:300.7pt;margin-top:4.65pt;width:0;height:55.5pt;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" strokecolor="red" strokeweight="1.5pt">
                <v:stroke endarrow="open"/>
              </v:shape>
            </w:pict>
          </mc:Fallback>
        </mc:AlternateContent>
      </w:r>
      <w:r w:rsidR="00654D39">
        <w:rPr>
          <w:bCs/>
          <w:noProof/>
        </w:rPr>
        <mc:AlternateContent>
          <mc:Choice Requires="wps">
            <w:drawing>
              <wp:anchor distT="0" distB="0" distL="114300" distR="114300" simplePos="0" relativeHeight="251663360" behindDoc="0" locked="0" layoutInCell="1" allowOverlap="1" wp14:anchorId="7E0A6788" wp14:editId="7032D30D">
                <wp:simplePos x="0" y="0"/>
                <wp:positionH relativeFrom="column">
                  <wp:posOffset>1036955</wp:posOffset>
                </wp:positionH>
                <wp:positionV relativeFrom="paragraph">
                  <wp:posOffset>173355</wp:posOffset>
                </wp:positionV>
                <wp:extent cx="180975" cy="200025"/>
                <wp:effectExtent l="0" t="0" r="28575" b="28575"/>
                <wp:wrapNone/>
                <wp:docPr id="11" name="Octagon 11"/>
                <wp:cNvGraphicFramePr/>
                <a:graphic xmlns:a="http://schemas.openxmlformats.org/drawingml/2006/main">
                  <a:graphicData uri="http://schemas.microsoft.com/office/word/2010/wordprocessingShape">
                    <wps:wsp>
                      <wps:cNvSpPr/>
                      <wps:spPr>
                        <a:xfrm>
                          <a:off x="0" y="0"/>
                          <a:ext cx="180975" cy="200025"/>
                        </a:xfrm>
                        <a:prstGeom prst="octagon">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ctagon 11" o:spid="_x0000_s1026" type="#_x0000_t10" style="position:absolute;margin-left:81.65pt;margin-top:13.65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" fillcolor="windowText" strokeweight="2pt"/>
            </w:pict>
          </mc:Fallback>
        </mc:AlternateContent>
      </w:r>
    </w:p>
    <w:p w:rsidR="00076A3E" w:rsidRPr="00EE4DDA" w:rsidRDefault="00103C8C" w:rsidP="00F41DD9">
      <w:pPr>
        <w:pStyle w:val="2ndLevel"/>
        <w:numPr>
          <w:ilvl w:val="0"/>
          <w:numId w:val="0"/>
        </w:numPr>
        <w:rPr>
          <w:b/>
          <w:bCs/>
        </w:rPr>
      </w:pPr>
      <w:r>
        <w:rPr>
          <w:bCs/>
        </w:rPr>
        <w:t xml:space="preserve">                                    </w:t>
      </w:r>
      <w:r w:rsidRPr="00EE4DDA">
        <w:rPr>
          <w:b/>
          <w:bCs/>
        </w:rPr>
        <w:t>3</w:t>
      </w:r>
    </w:p>
    <w:p w:rsidR="00076A3E" w:rsidRDefault="00032110" w:rsidP="00F41DD9">
      <w:pPr>
        <w:pStyle w:val="2ndLevel"/>
        <w:numPr>
          <w:ilvl w:val="0"/>
          <w:numId w:val="0"/>
        </w:numPr>
        <w:rPr>
          <w:bCs/>
        </w:rPr>
      </w:pPr>
      <w:r>
        <w:rPr>
          <w:bCs/>
          <w:noProof/>
        </w:rPr>
        <mc:AlternateContent>
          <mc:Choice Requires="wps">
            <w:drawing>
              <wp:anchor distT="0" distB="0" distL="114300" distR="114300" simplePos="0" relativeHeight="251676672" behindDoc="0" locked="0" layoutInCell="1" allowOverlap="1" wp14:anchorId="32F21CCE" wp14:editId="0D47E2BB">
                <wp:simplePos x="0" y="0"/>
                <wp:positionH relativeFrom="column">
                  <wp:posOffset>1218565</wp:posOffset>
                </wp:positionH>
                <wp:positionV relativeFrom="paragraph">
                  <wp:posOffset>90805</wp:posOffset>
                </wp:positionV>
                <wp:extent cx="2219325" cy="523875"/>
                <wp:effectExtent l="0" t="0" r="85725" b="85725"/>
                <wp:wrapNone/>
                <wp:docPr id="19" name="Straight Arrow Connector 19"/>
                <wp:cNvGraphicFramePr/>
                <a:graphic xmlns:a="http://schemas.openxmlformats.org/drawingml/2006/main">
                  <a:graphicData uri="http://schemas.microsoft.com/office/word/2010/wordprocessingShape">
                    <wps:wsp>
                      <wps:cNvCnPr/>
                      <wps:spPr>
                        <a:xfrm>
                          <a:off x="0" y="0"/>
                          <a:ext cx="2219325" cy="523875"/>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95.95pt;margin-top:7.15pt;width:174.75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" strokecolor="red" strokeweight="1.5pt">
                <v:stroke endarrow="open"/>
              </v:shape>
            </w:pict>
          </mc:Fallback>
        </mc:AlternateContent>
      </w:r>
    </w:p>
    <w:p w:rsidR="00F41DD9" w:rsidRPr="00EE4DDA" w:rsidRDefault="00654D39" w:rsidP="00F41DD9">
      <w:pPr>
        <w:pStyle w:val="Heading4"/>
        <w:ind w:left="0"/>
        <w:jc w:val="center"/>
        <w:rPr>
          <w:rStyle w:val="Emphasis"/>
          <w:i w:val="0"/>
          <w:iCs w:val="0"/>
          <w:sz w:val="20"/>
          <w:szCs w:val="20"/>
        </w:rPr>
      </w:pPr>
      <w:r>
        <w:rPr>
          <w:bCs/>
          <w:noProof/>
        </w:rPr>
        <mc:AlternateContent>
          <mc:Choice Requires="wps">
            <w:drawing>
              <wp:anchor distT="0" distB="0" distL="114300" distR="114300" simplePos="0" relativeHeight="251665408" behindDoc="0" locked="0" layoutInCell="1" allowOverlap="1" wp14:anchorId="159B2A9D" wp14:editId="7CBE7DEE">
                <wp:simplePos x="0" y="0"/>
                <wp:positionH relativeFrom="column">
                  <wp:posOffset>3437255</wp:posOffset>
                </wp:positionH>
                <wp:positionV relativeFrom="paragraph">
                  <wp:posOffset>1905</wp:posOffset>
                </wp:positionV>
                <wp:extent cx="180975" cy="200025"/>
                <wp:effectExtent l="0" t="0" r="28575" b="28575"/>
                <wp:wrapNone/>
                <wp:docPr id="12" name="Octagon 12"/>
                <wp:cNvGraphicFramePr/>
                <a:graphic xmlns:a="http://schemas.openxmlformats.org/drawingml/2006/main">
                  <a:graphicData uri="http://schemas.microsoft.com/office/word/2010/wordprocessingShape">
                    <wps:wsp>
                      <wps:cNvSpPr/>
                      <wps:spPr>
                        <a:xfrm>
                          <a:off x="0" y="0"/>
                          <a:ext cx="180975" cy="200025"/>
                        </a:xfrm>
                        <a:prstGeom prst="octagon">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ctagon 12" o:spid="_x0000_s1026" type="#_x0000_t10" style="position:absolute;margin-left:270.65pt;margin-top:.15pt;width:1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" fillcolor="windowText" strokeweight="2pt"/>
            </w:pict>
          </mc:Fallback>
        </mc:AlternateContent>
      </w:r>
      <w:r w:rsidR="00103C8C">
        <w:rPr>
          <w:rStyle w:val="Emphasis"/>
          <w:i w:val="0"/>
          <w:iCs w:val="0"/>
        </w:rPr>
        <w:t xml:space="preserve">  </w:t>
      </w:r>
      <w:r w:rsidR="00103C8C" w:rsidRPr="00EE4DDA">
        <w:rPr>
          <w:rStyle w:val="Emphasis"/>
          <w:i w:val="0"/>
          <w:iCs w:val="0"/>
          <w:sz w:val="20"/>
          <w:szCs w:val="20"/>
        </w:rPr>
        <w:t>4</w:t>
      </w:r>
    </w:p>
    <w:p w:rsidR="00F41DD9" w:rsidRPr="00DD3A7C" w:rsidRDefault="00F41DD9" w:rsidP="00F41DD9"/>
    <w:p w:rsidR="00EE4DDA" w:rsidRDefault="00EE4DDA" w:rsidP="00F41DD9">
      <w:pPr>
        <w:rPr>
          <w:rFonts w:ascii="Arial" w:hAnsi="Arial" w:cs="Arial"/>
        </w:rPr>
      </w:pPr>
      <w:r w:rsidRPr="00EE4DDA">
        <w:rPr>
          <w:rFonts w:ascii="Arial" w:hAnsi="Arial" w:cs="Arial"/>
        </w:rPr>
        <w:t xml:space="preserve">                                                                                                                    </w:t>
      </w:r>
    </w:p>
    <w:p w:rsidR="00EE4DDA" w:rsidRDefault="00EE4DDA" w:rsidP="00F41DD9">
      <w:pPr>
        <w:rPr>
          <w:rFonts w:ascii="Arial" w:hAnsi="Arial" w:cs="Arial"/>
        </w:rPr>
      </w:pPr>
    </w:p>
    <w:p w:rsidR="00F41DD9" w:rsidRPr="00EE4DDA" w:rsidRDefault="00EE4DDA" w:rsidP="00F41DD9">
      <w:pPr>
        <w:rPr>
          <w:rFonts w:ascii="Arial" w:hAnsi="Arial" w:cs="Arial"/>
        </w:rPr>
      </w:pPr>
      <w:r w:rsidRPr="00EE4DDA">
        <w:rPr>
          <w:rFonts w:ascii="Arial" w:hAnsi="Arial" w:cs="Arial"/>
        </w:rPr>
        <w:t>Note: The upwind gate G</w:t>
      </w:r>
      <w:r>
        <w:rPr>
          <w:rFonts w:ascii="Arial" w:hAnsi="Arial" w:cs="Arial"/>
        </w:rPr>
        <w:t xml:space="preserve"> is formed by the committee boat and the </w:t>
      </w:r>
      <w:proofErr w:type="spellStart"/>
      <w:r>
        <w:rPr>
          <w:rFonts w:ascii="Arial" w:hAnsi="Arial" w:cs="Arial"/>
        </w:rPr>
        <w:t>dan</w:t>
      </w:r>
      <w:proofErr w:type="spellEnd"/>
      <w:r>
        <w:rPr>
          <w:rFonts w:ascii="Arial" w:hAnsi="Arial" w:cs="Arial"/>
        </w:rPr>
        <w:t xml:space="preserve"> buoy displaying a BLUE flag</w:t>
      </w:r>
    </w:p>
    <w:p w:rsidR="00F41DD9" w:rsidRDefault="00F41DD9" w:rsidP="00F41DD9"/>
    <w:p w:rsidR="00F41DD9" w:rsidRPr="000704A1" w:rsidRDefault="00F41DD9" w:rsidP="00F41DD9">
      <w:pPr>
        <w:pStyle w:val="Heading9"/>
        <w:rPr>
          <w:sz w:val="20"/>
        </w:rPr>
      </w:pPr>
      <w:r w:rsidRPr="000704A1">
        <w:rPr>
          <w:sz w:val="20"/>
        </w:rPr>
        <w:t>MARKS</w:t>
      </w:r>
    </w:p>
    <w:p w:rsidR="00F41DD9" w:rsidRDefault="00F41DD9" w:rsidP="00F41DD9">
      <w:pPr>
        <w:pStyle w:val="Heading8"/>
        <w:rPr>
          <w:sz w:val="20"/>
        </w:rPr>
      </w:pPr>
      <w:r w:rsidRPr="000704A1">
        <w:rPr>
          <w:sz w:val="20"/>
        </w:rPr>
        <w:t>Marks 1,</w:t>
      </w:r>
      <w:r w:rsidR="00E9408F">
        <w:rPr>
          <w:sz w:val="20"/>
        </w:rPr>
        <w:t>2,</w:t>
      </w:r>
      <w:r w:rsidRPr="000704A1">
        <w:rPr>
          <w:sz w:val="20"/>
        </w:rPr>
        <w:t xml:space="preserve"> 3 </w:t>
      </w:r>
      <w:r>
        <w:rPr>
          <w:sz w:val="20"/>
        </w:rPr>
        <w:t xml:space="preserve">and 4 </w:t>
      </w:r>
      <w:r w:rsidRPr="000704A1">
        <w:rPr>
          <w:sz w:val="20"/>
        </w:rPr>
        <w:t xml:space="preserve">will be </w:t>
      </w:r>
      <w:r>
        <w:rPr>
          <w:sz w:val="20"/>
        </w:rPr>
        <w:t xml:space="preserve">Orange </w:t>
      </w:r>
      <w:r w:rsidRPr="000704A1">
        <w:rPr>
          <w:sz w:val="20"/>
        </w:rPr>
        <w:t>Pillar Buoys</w:t>
      </w:r>
      <w:r>
        <w:rPr>
          <w:sz w:val="20"/>
        </w:rPr>
        <w:t>.</w:t>
      </w:r>
    </w:p>
    <w:p w:rsidR="00F41DD9" w:rsidRPr="000704A1" w:rsidRDefault="00F41DD9" w:rsidP="00F41DD9">
      <w:pPr>
        <w:rPr>
          <w:rFonts w:ascii="Arial" w:hAnsi="Arial" w:cs="Arial"/>
          <w:bCs/>
          <w:color w:val="000000"/>
        </w:rPr>
      </w:pPr>
      <w:r w:rsidRPr="000704A1">
        <w:rPr>
          <w:rFonts w:ascii="Arial" w:hAnsi="Arial" w:cs="Arial"/>
          <w:bCs/>
          <w:color w:val="000000"/>
        </w:rPr>
        <w:t xml:space="preserve">The start mark </w:t>
      </w:r>
      <w:r w:rsidR="008E1A0A">
        <w:rPr>
          <w:rFonts w:ascii="Arial" w:hAnsi="Arial" w:cs="Arial"/>
          <w:bCs/>
          <w:color w:val="000000"/>
        </w:rPr>
        <w:t xml:space="preserve">S </w:t>
      </w:r>
      <w:r w:rsidRPr="000704A1">
        <w:rPr>
          <w:rFonts w:ascii="Arial" w:hAnsi="Arial" w:cs="Arial"/>
          <w:bCs/>
          <w:color w:val="000000"/>
        </w:rPr>
        <w:t>will be an Orange Dan Buoy with an ORANGE flag</w:t>
      </w:r>
    </w:p>
    <w:p w:rsidR="00F41DD9" w:rsidRPr="000704A1" w:rsidRDefault="00F41DD9" w:rsidP="00F41DD9">
      <w:r w:rsidRPr="000704A1">
        <w:rPr>
          <w:rFonts w:ascii="Arial" w:hAnsi="Arial" w:cs="Arial"/>
          <w:bCs/>
          <w:color w:val="000000"/>
        </w:rPr>
        <w:t>The finish mark</w:t>
      </w:r>
      <w:r w:rsidR="008E1A0A">
        <w:rPr>
          <w:rFonts w:ascii="Arial" w:hAnsi="Arial" w:cs="Arial"/>
          <w:bCs/>
          <w:color w:val="000000"/>
        </w:rPr>
        <w:t xml:space="preserve"> F</w:t>
      </w:r>
      <w:r w:rsidRPr="000704A1">
        <w:rPr>
          <w:rFonts w:ascii="Arial" w:hAnsi="Arial" w:cs="Arial"/>
          <w:bCs/>
          <w:color w:val="000000"/>
        </w:rPr>
        <w:t xml:space="preserve"> will be an Orange Dan Buoy with a </w:t>
      </w:r>
      <w:smartTag w:uri="urn:schemas-microsoft-com:office:smarttags" w:element="stockticker">
        <w:r w:rsidRPr="000704A1">
          <w:rPr>
            <w:rFonts w:ascii="Arial" w:hAnsi="Arial" w:cs="Arial"/>
            <w:bCs/>
            <w:color w:val="000000"/>
          </w:rPr>
          <w:t>BLUE</w:t>
        </w:r>
      </w:smartTag>
      <w:r w:rsidRPr="000704A1">
        <w:rPr>
          <w:rFonts w:ascii="Arial" w:hAnsi="Arial" w:cs="Arial"/>
          <w:bCs/>
          <w:color w:val="000000"/>
        </w:rPr>
        <w:t xml:space="preserve"> flag</w:t>
      </w:r>
    </w:p>
    <w:p w:rsidR="00F41DD9" w:rsidRDefault="00F41DD9" w:rsidP="007F3E2C"/>
    <w:p w:rsidR="00F41DD9" w:rsidRDefault="00F41DD9" w:rsidP="007F3E2C"/>
    <w:p w:rsidR="00F41DD9" w:rsidRDefault="006B1B2D" w:rsidP="006B1B2D">
      <w:pPr>
        <w:jc w:val="center"/>
      </w:pPr>
      <w:r>
        <w:rPr>
          <w:noProof/>
        </w:rPr>
        <w:drawing>
          <wp:inline distT="0" distB="0" distL="0" distR="0">
            <wp:extent cx="5267325" cy="581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jpg"/>
                    <pic:cNvPicPr/>
                  </pic:nvPicPr>
                  <pic:blipFill>
                    <a:blip r:embed="rId11">
                      <a:extLst>
                        <a:ext uri="{28A0092B-C50C-407E-A947-70E740481C1C}">
                          <a14:useLocalDpi xmlns:a14="http://schemas.microsoft.com/office/drawing/2010/main" val="0"/>
                        </a:ext>
                      </a:extLst>
                    </a:blip>
                    <a:stretch>
                      <a:fillRect/>
                    </a:stretch>
                  </pic:blipFill>
                  <pic:spPr>
                    <a:xfrm>
                      <a:off x="0" y="0"/>
                      <a:ext cx="5267325" cy="581025"/>
                    </a:xfrm>
                    <a:prstGeom prst="rect">
                      <a:avLst/>
                    </a:prstGeom>
                  </pic:spPr>
                </pic:pic>
              </a:graphicData>
            </a:graphic>
          </wp:inline>
        </w:drawing>
      </w:r>
    </w:p>
    <w:sectPr w:rsidR="00F41DD9" w:rsidSect="009E36BC">
      <w:footerReference w:type="default" r:id="rId12"/>
      <w:pgSz w:w="11906" w:h="16838"/>
      <w:pgMar w:top="142" w:right="806" w:bottom="426" w:left="1021" w:header="0" w:footer="1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785" w:rsidRDefault="00DC6785">
      <w:r>
        <w:separator/>
      </w:r>
    </w:p>
  </w:endnote>
  <w:endnote w:type="continuationSeparator" w:id="0">
    <w:p w:rsidR="00DC6785" w:rsidRDefault="00DC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3A" w:rsidRDefault="0015513A">
    <w:pPr>
      <w:pStyle w:val="nonnumberedtext"/>
      <w:tabs>
        <w:tab w:val="right" w:pos="9026"/>
      </w:tabs>
      <w:rPr>
        <w:color w:val="548DD4"/>
      </w:rPr>
    </w:pPr>
    <w:r w:rsidRPr="00743F69">
      <w:rPr>
        <w:color w:val="000000" w:themeColor="text1"/>
      </w:rPr>
      <w:fldChar w:fldCharType="begin"/>
    </w:r>
    <w:r w:rsidRPr="00743F69">
      <w:rPr>
        <w:color w:val="000000" w:themeColor="text1"/>
      </w:rPr>
      <w:instrText xml:space="preserve"> FILENAME   \* MERGEFORMAT </w:instrText>
    </w:r>
    <w:r w:rsidRPr="00743F69">
      <w:rPr>
        <w:color w:val="000000" w:themeColor="text1"/>
      </w:rPr>
      <w:fldChar w:fldCharType="separate"/>
    </w:r>
    <w:r w:rsidR="006B1B2D">
      <w:rPr>
        <w:noProof/>
        <w:color w:val="000000" w:themeColor="text1"/>
      </w:rPr>
      <w:t>GWSC</w:t>
    </w:r>
    <w:r w:rsidR="00A85E3D">
      <w:rPr>
        <w:noProof/>
        <w:color w:val="000000" w:themeColor="text1"/>
      </w:rPr>
      <w:t xml:space="preserve"> rs600</w:t>
    </w:r>
    <w:r w:rsidR="00343D18">
      <w:rPr>
        <w:noProof/>
        <w:color w:val="000000" w:themeColor="text1"/>
      </w:rPr>
      <w:t xml:space="preserve"> &amp; dzero inlands</w:t>
    </w:r>
    <w:r w:rsidRPr="00743F69">
      <w:rPr>
        <w:noProof/>
        <w:color w:val="000000" w:themeColor="text1"/>
      </w:rPr>
      <w:fldChar w:fldCharType="end"/>
    </w:r>
    <w:r w:rsidR="00343D18">
      <w:rPr>
        <w:noProof/>
        <w:color w:val="000000" w:themeColor="text1"/>
      </w:rPr>
      <w:t xml:space="preserve"> 2020 SI v</w:t>
    </w:r>
    <w:r w:rsidR="00F0786A">
      <w:rPr>
        <w:noProof/>
        <w:color w:val="000000" w:themeColor="text1"/>
      </w:rPr>
      <w:t>2-final</w:t>
    </w:r>
    <w:r>
      <w:rPr>
        <w:color w:val="548DD4"/>
      </w:rPr>
      <w:tab/>
      <w:t xml:space="preserve">Page </w:t>
    </w:r>
    <w:r>
      <w:rPr>
        <w:color w:val="548DD4"/>
      </w:rPr>
      <w:fldChar w:fldCharType="begin"/>
    </w:r>
    <w:r>
      <w:rPr>
        <w:color w:val="548DD4"/>
      </w:rPr>
      <w:instrText xml:space="preserve"> PAGE   \* MERGEFORMAT </w:instrText>
    </w:r>
    <w:r>
      <w:rPr>
        <w:color w:val="548DD4"/>
      </w:rPr>
      <w:fldChar w:fldCharType="separate"/>
    </w:r>
    <w:r w:rsidR="00F2589D">
      <w:rPr>
        <w:noProof/>
        <w:color w:val="548DD4"/>
      </w:rPr>
      <w:t>2</w:t>
    </w:r>
    <w:r>
      <w:rPr>
        <w:color w:val="548DD4"/>
      </w:rPr>
      <w:fldChar w:fldCharType="end"/>
    </w:r>
  </w:p>
  <w:p w:rsidR="0015513A" w:rsidRDefault="00155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785" w:rsidRDefault="00DC6785">
      <w:r>
        <w:separator/>
      </w:r>
    </w:p>
  </w:footnote>
  <w:footnote w:type="continuationSeparator" w:id="0">
    <w:p w:rsidR="00DC6785" w:rsidRDefault="00DC6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191"/>
    <w:multiLevelType w:val="multilevel"/>
    <w:tmpl w:val="60143388"/>
    <w:lvl w:ilvl="0">
      <w:start w:val="1"/>
      <w:numFmt w:val="decimal"/>
      <w:pStyle w:val="TopLevel"/>
      <w:lvlText w:val="%1."/>
      <w:lvlJc w:val="left"/>
      <w:pPr>
        <w:ind w:left="360" w:hanging="360"/>
      </w:pPr>
      <w:rPr>
        <w:rFonts w:hint="default"/>
      </w:rPr>
    </w:lvl>
    <w:lvl w:ilvl="1">
      <w:start w:val="1"/>
      <w:numFmt w:val="decimal"/>
      <w:pStyle w:val="2ndLevel"/>
      <w:lvlText w:val="%1.%2."/>
      <w:lvlJc w:val="left"/>
      <w:pPr>
        <w:ind w:left="1283"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111413"/>
    <w:multiLevelType w:val="multilevel"/>
    <w:tmpl w:val="0712BDBC"/>
    <w:lvl w:ilvl="0">
      <w:start w:val="13"/>
      <w:numFmt w:val="decimal"/>
      <w:lvlText w:val="%1"/>
      <w:lvlJc w:val="left"/>
      <w:pPr>
        <w:ind w:left="540" w:hanging="540"/>
      </w:pPr>
      <w:rPr>
        <w:rFonts w:hint="default"/>
      </w:rPr>
    </w:lvl>
    <w:lvl w:ilvl="1">
      <w:start w:val="1"/>
      <w:numFmt w:val="decimal"/>
      <w:lvlText w:val="%1.%2"/>
      <w:lvlJc w:val="left"/>
      <w:pPr>
        <w:ind w:left="936" w:hanging="540"/>
      </w:pPr>
      <w:rPr>
        <w:rFonts w:hint="default"/>
        <w:b/>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2">
    <w:nsid w:val="0BB96B0C"/>
    <w:multiLevelType w:val="hybridMultilevel"/>
    <w:tmpl w:val="E7C05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ED0DC7"/>
    <w:multiLevelType w:val="hybridMultilevel"/>
    <w:tmpl w:val="CB82DC88"/>
    <w:lvl w:ilvl="0" w:tplc="B63805C6">
      <w:numFmt w:val="bullet"/>
      <w:lvlText w:val="-"/>
      <w:lvlJc w:val="left"/>
      <w:pPr>
        <w:ind w:left="1152" w:hanging="360"/>
      </w:pPr>
      <w:rPr>
        <w:rFonts w:ascii="Arial" w:eastAsia="Times New Roman" w:hAnsi="Aria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nsid w:val="11CB4D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98C542F"/>
    <w:multiLevelType w:val="multilevel"/>
    <w:tmpl w:val="6700C732"/>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E914CE0"/>
    <w:multiLevelType w:val="multilevel"/>
    <w:tmpl w:val="E188C21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7675275"/>
    <w:multiLevelType w:val="hybridMultilevel"/>
    <w:tmpl w:val="D4D81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9A1CB3"/>
    <w:multiLevelType w:val="multilevel"/>
    <w:tmpl w:val="98AA49C6"/>
    <w:lvl w:ilvl="0">
      <w:start w:val="13"/>
      <w:numFmt w:val="decimal"/>
      <w:lvlText w:val="%1"/>
      <w:lvlJc w:val="left"/>
      <w:pPr>
        <w:ind w:left="420" w:hanging="420"/>
      </w:pPr>
      <w:rPr>
        <w:rFonts w:ascii="Calibri" w:hAnsi="Calibri" w:cs="Times New Roman" w:hint="default"/>
      </w:rPr>
    </w:lvl>
    <w:lvl w:ilvl="1">
      <w:start w:val="3"/>
      <w:numFmt w:val="decimal"/>
      <w:lvlText w:val="%1.%2"/>
      <w:lvlJc w:val="left"/>
      <w:pPr>
        <w:ind w:left="1635" w:hanging="720"/>
      </w:pPr>
      <w:rPr>
        <w:rFonts w:ascii="Calibri" w:hAnsi="Calibri" w:cs="Times New Roman" w:hint="default"/>
      </w:rPr>
    </w:lvl>
    <w:lvl w:ilvl="2">
      <w:start w:val="1"/>
      <w:numFmt w:val="decimal"/>
      <w:lvlText w:val="%1.%2.%3"/>
      <w:lvlJc w:val="left"/>
      <w:pPr>
        <w:ind w:left="2550" w:hanging="720"/>
      </w:pPr>
      <w:rPr>
        <w:rFonts w:ascii="Calibri" w:hAnsi="Calibri" w:cs="Times New Roman" w:hint="default"/>
      </w:rPr>
    </w:lvl>
    <w:lvl w:ilvl="3">
      <w:start w:val="1"/>
      <w:numFmt w:val="decimal"/>
      <w:lvlText w:val="%1.%2.%3.%4"/>
      <w:lvlJc w:val="left"/>
      <w:pPr>
        <w:ind w:left="3825" w:hanging="1080"/>
      </w:pPr>
      <w:rPr>
        <w:rFonts w:ascii="Calibri" w:hAnsi="Calibri" w:cs="Times New Roman" w:hint="default"/>
      </w:rPr>
    </w:lvl>
    <w:lvl w:ilvl="4">
      <w:start w:val="1"/>
      <w:numFmt w:val="decimal"/>
      <w:lvlText w:val="%1.%2.%3.%4.%5"/>
      <w:lvlJc w:val="left"/>
      <w:pPr>
        <w:ind w:left="5100" w:hanging="1440"/>
      </w:pPr>
      <w:rPr>
        <w:rFonts w:ascii="Calibri" w:hAnsi="Calibri" w:cs="Times New Roman" w:hint="default"/>
      </w:rPr>
    </w:lvl>
    <w:lvl w:ilvl="5">
      <w:start w:val="1"/>
      <w:numFmt w:val="decimal"/>
      <w:lvlText w:val="%1.%2.%3.%4.%5.%6"/>
      <w:lvlJc w:val="left"/>
      <w:pPr>
        <w:ind w:left="6375" w:hanging="1800"/>
      </w:pPr>
      <w:rPr>
        <w:rFonts w:ascii="Calibri" w:hAnsi="Calibri" w:cs="Times New Roman" w:hint="default"/>
      </w:rPr>
    </w:lvl>
    <w:lvl w:ilvl="6">
      <w:start w:val="1"/>
      <w:numFmt w:val="decimal"/>
      <w:lvlText w:val="%1.%2.%3.%4.%5.%6.%7"/>
      <w:lvlJc w:val="left"/>
      <w:pPr>
        <w:ind w:left="7650" w:hanging="2160"/>
      </w:pPr>
      <w:rPr>
        <w:rFonts w:ascii="Calibri" w:hAnsi="Calibri" w:cs="Times New Roman" w:hint="default"/>
      </w:rPr>
    </w:lvl>
    <w:lvl w:ilvl="7">
      <w:start w:val="1"/>
      <w:numFmt w:val="decimal"/>
      <w:lvlText w:val="%1.%2.%3.%4.%5.%6.%7.%8"/>
      <w:lvlJc w:val="left"/>
      <w:pPr>
        <w:ind w:left="8565" w:hanging="2160"/>
      </w:pPr>
      <w:rPr>
        <w:rFonts w:ascii="Calibri" w:hAnsi="Calibri" w:cs="Times New Roman" w:hint="default"/>
      </w:rPr>
    </w:lvl>
    <w:lvl w:ilvl="8">
      <w:start w:val="1"/>
      <w:numFmt w:val="decimal"/>
      <w:lvlText w:val="%1.%2.%3.%4.%5.%6.%7.%8.%9"/>
      <w:lvlJc w:val="left"/>
      <w:pPr>
        <w:ind w:left="9840" w:hanging="2520"/>
      </w:pPr>
      <w:rPr>
        <w:rFonts w:ascii="Calibri" w:hAnsi="Calibri" w:cs="Times New Roman" w:hint="default"/>
      </w:rPr>
    </w:lvl>
  </w:abstractNum>
  <w:abstractNum w:abstractNumId="9">
    <w:nsid w:val="41A64C2F"/>
    <w:multiLevelType w:val="multilevel"/>
    <w:tmpl w:val="C1BCD5EE"/>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6614D6E"/>
    <w:multiLevelType w:val="hybridMultilevel"/>
    <w:tmpl w:val="EF7E5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AB7A1A"/>
    <w:multiLevelType w:val="multilevel"/>
    <w:tmpl w:val="2F345972"/>
    <w:lvl w:ilvl="0">
      <w:start w:val="1"/>
      <w:numFmt w:val="decimal"/>
      <w:lvlText w:val="%1."/>
      <w:lvlJc w:val="left"/>
      <w:pPr>
        <w:ind w:left="360" w:hanging="360"/>
      </w:pPr>
      <w:rPr>
        <w:rFonts w:hint="default"/>
      </w:rPr>
    </w:lvl>
    <w:lvl w:ilvl="1">
      <w:start w:val="1"/>
      <w:numFmt w:val="decimal"/>
      <w:lvlText w:val="%1.%2."/>
      <w:lvlJc w:val="left"/>
      <w:pPr>
        <w:ind w:left="1850" w:hanging="432"/>
      </w:pPr>
      <w:rPr>
        <w:rFonts w:ascii="Arial" w:hAnsi="Arial" w:cs="Arial" w:hint="default"/>
        <w:b w:val="0"/>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9922BB0"/>
    <w:multiLevelType w:val="hybridMultilevel"/>
    <w:tmpl w:val="985EF75C"/>
    <w:lvl w:ilvl="0" w:tplc="BED8E45A">
      <w:start w:val="1"/>
      <w:numFmt w:val="bullet"/>
      <w:lvlText w:val=""/>
      <w:lvlJc w:val="left"/>
      <w:pPr>
        <w:ind w:left="720" w:hanging="360"/>
      </w:pPr>
      <w:rPr>
        <w:rFonts w:ascii="Symbol" w:hAnsi="Symbol" w:hint="default"/>
      </w:rPr>
    </w:lvl>
    <w:lvl w:ilvl="1" w:tplc="FADEA8F4" w:tentative="1">
      <w:start w:val="1"/>
      <w:numFmt w:val="bullet"/>
      <w:lvlText w:val="o"/>
      <w:lvlJc w:val="left"/>
      <w:pPr>
        <w:ind w:left="1440" w:hanging="360"/>
      </w:pPr>
      <w:rPr>
        <w:rFonts w:ascii="Courier New" w:hAnsi="Courier New" w:cs="Courier New" w:hint="default"/>
      </w:rPr>
    </w:lvl>
    <w:lvl w:ilvl="2" w:tplc="45CAC520" w:tentative="1">
      <w:start w:val="1"/>
      <w:numFmt w:val="bullet"/>
      <w:lvlText w:val=""/>
      <w:lvlJc w:val="left"/>
      <w:pPr>
        <w:ind w:left="2160" w:hanging="360"/>
      </w:pPr>
      <w:rPr>
        <w:rFonts w:ascii="Wingdings" w:hAnsi="Wingdings" w:hint="default"/>
      </w:rPr>
    </w:lvl>
    <w:lvl w:ilvl="3" w:tplc="E8CC76AA" w:tentative="1">
      <w:start w:val="1"/>
      <w:numFmt w:val="bullet"/>
      <w:lvlText w:val=""/>
      <w:lvlJc w:val="left"/>
      <w:pPr>
        <w:ind w:left="2880" w:hanging="360"/>
      </w:pPr>
      <w:rPr>
        <w:rFonts w:ascii="Symbol" w:hAnsi="Symbol" w:hint="default"/>
      </w:rPr>
    </w:lvl>
    <w:lvl w:ilvl="4" w:tplc="EF1A691C" w:tentative="1">
      <w:start w:val="1"/>
      <w:numFmt w:val="bullet"/>
      <w:lvlText w:val="o"/>
      <w:lvlJc w:val="left"/>
      <w:pPr>
        <w:ind w:left="3600" w:hanging="360"/>
      </w:pPr>
      <w:rPr>
        <w:rFonts w:ascii="Courier New" w:hAnsi="Courier New" w:cs="Courier New" w:hint="default"/>
      </w:rPr>
    </w:lvl>
    <w:lvl w:ilvl="5" w:tplc="F80ED440" w:tentative="1">
      <w:start w:val="1"/>
      <w:numFmt w:val="bullet"/>
      <w:lvlText w:val=""/>
      <w:lvlJc w:val="left"/>
      <w:pPr>
        <w:ind w:left="4320" w:hanging="360"/>
      </w:pPr>
      <w:rPr>
        <w:rFonts w:ascii="Wingdings" w:hAnsi="Wingdings" w:hint="default"/>
      </w:rPr>
    </w:lvl>
    <w:lvl w:ilvl="6" w:tplc="5804060A" w:tentative="1">
      <w:start w:val="1"/>
      <w:numFmt w:val="bullet"/>
      <w:lvlText w:val=""/>
      <w:lvlJc w:val="left"/>
      <w:pPr>
        <w:ind w:left="5040" w:hanging="360"/>
      </w:pPr>
      <w:rPr>
        <w:rFonts w:ascii="Symbol" w:hAnsi="Symbol" w:hint="default"/>
      </w:rPr>
    </w:lvl>
    <w:lvl w:ilvl="7" w:tplc="F5100384" w:tentative="1">
      <w:start w:val="1"/>
      <w:numFmt w:val="bullet"/>
      <w:lvlText w:val="o"/>
      <w:lvlJc w:val="left"/>
      <w:pPr>
        <w:ind w:left="5760" w:hanging="360"/>
      </w:pPr>
      <w:rPr>
        <w:rFonts w:ascii="Courier New" w:hAnsi="Courier New" w:cs="Courier New" w:hint="default"/>
      </w:rPr>
    </w:lvl>
    <w:lvl w:ilvl="8" w:tplc="52342782" w:tentative="1">
      <w:start w:val="1"/>
      <w:numFmt w:val="bullet"/>
      <w:lvlText w:val=""/>
      <w:lvlJc w:val="left"/>
      <w:pPr>
        <w:ind w:left="6480" w:hanging="360"/>
      </w:pPr>
      <w:rPr>
        <w:rFonts w:ascii="Wingdings" w:hAnsi="Wingdings" w:hint="default"/>
      </w:rPr>
    </w:lvl>
  </w:abstractNum>
  <w:abstractNum w:abstractNumId="13">
    <w:nsid w:val="4BF53FBC"/>
    <w:multiLevelType w:val="singleLevel"/>
    <w:tmpl w:val="94AE52B2"/>
    <w:lvl w:ilvl="0">
      <w:start w:val="13"/>
      <w:numFmt w:val="decimal"/>
      <w:lvlText w:val="%1"/>
      <w:lvlJc w:val="left"/>
      <w:pPr>
        <w:tabs>
          <w:tab w:val="num" w:pos="855"/>
        </w:tabs>
        <w:ind w:left="855" w:hanging="855"/>
      </w:pPr>
      <w:rPr>
        <w:rFonts w:ascii="New York" w:hAnsi="New York" w:hint="default"/>
        <w:b w:val="0"/>
        <w:sz w:val="20"/>
      </w:rPr>
    </w:lvl>
  </w:abstractNum>
  <w:abstractNum w:abstractNumId="14">
    <w:nsid w:val="4CF76062"/>
    <w:multiLevelType w:val="hybridMultilevel"/>
    <w:tmpl w:val="E7F4FEAA"/>
    <w:lvl w:ilvl="0" w:tplc="73B2DDAC">
      <w:start w:val="1"/>
      <w:numFmt w:val="decimal"/>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51376862"/>
    <w:multiLevelType w:val="hybridMultilevel"/>
    <w:tmpl w:val="857C6380"/>
    <w:lvl w:ilvl="0" w:tplc="F1F4C106">
      <w:start w:val="1"/>
      <w:numFmt w:val="lowerLetter"/>
      <w:lvlText w:val="(%1)"/>
      <w:lvlJc w:val="left"/>
      <w:pPr>
        <w:ind w:left="1257" w:hanging="360"/>
      </w:pPr>
      <w:rPr>
        <w:rFonts w:hint="default"/>
      </w:rPr>
    </w:lvl>
    <w:lvl w:ilvl="1" w:tplc="9724E1EC" w:tentative="1">
      <w:start w:val="1"/>
      <w:numFmt w:val="lowerLetter"/>
      <w:lvlText w:val="%2."/>
      <w:lvlJc w:val="left"/>
      <w:pPr>
        <w:ind w:left="1977" w:hanging="360"/>
      </w:pPr>
    </w:lvl>
    <w:lvl w:ilvl="2" w:tplc="A3CA0C44" w:tentative="1">
      <w:start w:val="1"/>
      <w:numFmt w:val="lowerRoman"/>
      <w:lvlText w:val="%3."/>
      <w:lvlJc w:val="right"/>
      <w:pPr>
        <w:ind w:left="2697" w:hanging="180"/>
      </w:pPr>
    </w:lvl>
    <w:lvl w:ilvl="3" w:tplc="FA6EF514" w:tentative="1">
      <w:start w:val="1"/>
      <w:numFmt w:val="decimal"/>
      <w:lvlText w:val="%4."/>
      <w:lvlJc w:val="left"/>
      <w:pPr>
        <w:ind w:left="3417" w:hanging="360"/>
      </w:pPr>
    </w:lvl>
    <w:lvl w:ilvl="4" w:tplc="C4F6A03C" w:tentative="1">
      <w:start w:val="1"/>
      <w:numFmt w:val="lowerLetter"/>
      <w:lvlText w:val="%5."/>
      <w:lvlJc w:val="left"/>
      <w:pPr>
        <w:ind w:left="4137" w:hanging="360"/>
      </w:pPr>
    </w:lvl>
    <w:lvl w:ilvl="5" w:tplc="B3C41E86" w:tentative="1">
      <w:start w:val="1"/>
      <w:numFmt w:val="lowerRoman"/>
      <w:lvlText w:val="%6."/>
      <w:lvlJc w:val="right"/>
      <w:pPr>
        <w:ind w:left="4857" w:hanging="180"/>
      </w:pPr>
    </w:lvl>
    <w:lvl w:ilvl="6" w:tplc="605864FC" w:tentative="1">
      <w:start w:val="1"/>
      <w:numFmt w:val="decimal"/>
      <w:lvlText w:val="%7."/>
      <w:lvlJc w:val="left"/>
      <w:pPr>
        <w:ind w:left="5577" w:hanging="360"/>
      </w:pPr>
    </w:lvl>
    <w:lvl w:ilvl="7" w:tplc="6EDC523A" w:tentative="1">
      <w:start w:val="1"/>
      <w:numFmt w:val="lowerLetter"/>
      <w:lvlText w:val="%8."/>
      <w:lvlJc w:val="left"/>
      <w:pPr>
        <w:ind w:left="6297" w:hanging="360"/>
      </w:pPr>
    </w:lvl>
    <w:lvl w:ilvl="8" w:tplc="D6F05C98" w:tentative="1">
      <w:start w:val="1"/>
      <w:numFmt w:val="lowerRoman"/>
      <w:lvlText w:val="%9."/>
      <w:lvlJc w:val="right"/>
      <w:pPr>
        <w:ind w:left="7017" w:hanging="180"/>
      </w:pPr>
    </w:lvl>
  </w:abstractNum>
  <w:abstractNum w:abstractNumId="16">
    <w:nsid w:val="54DF2F2C"/>
    <w:multiLevelType w:val="hybridMultilevel"/>
    <w:tmpl w:val="C0982E88"/>
    <w:lvl w:ilvl="0" w:tplc="B2BEB62C">
      <w:start w:val="1"/>
      <w:numFmt w:val="decimal"/>
      <w:lvlText w:val="%1."/>
      <w:lvlJc w:val="left"/>
      <w:pPr>
        <w:ind w:left="720" w:hanging="360"/>
      </w:pPr>
    </w:lvl>
    <w:lvl w:ilvl="1" w:tplc="4B6CDD06" w:tentative="1">
      <w:start w:val="1"/>
      <w:numFmt w:val="lowerLetter"/>
      <w:lvlText w:val="%2."/>
      <w:lvlJc w:val="left"/>
      <w:pPr>
        <w:ind w:left="1440" w:hanging="360"/>
      </w:pPr>
    </w:lvl>
    <w:lvl w:ilvl="2" w:tplc="B34639FA" w:tentative="1">
      <w:start w:val="1"/>
      <w:numFmt w:val="lowerRoman"/>
      <w:lvlText w:val="%3."/>
      <w:lvlJc w:val="right"/>
      <w:pPr>
        <w:ind w:left="2160" w:hanging="180"/>
      </w:pPr>
    </w:lvl>
    <w:lvl w:ilvl="3" w:tplc="A5CE6002" w:tentative="1">
      <w:start w:val="1"/>
      <w:numFmt w:val="decimal"/>
      <w:lvlText w:val="%4."/>
      <w:lvlJc w:val="left"/>
      <w:pPr>
        <w:ind w:left="2880" w:hanging="360"/>
      </w:pPr>
    </w:lvl>
    <w:lvl w:ilvl="4" w:tplc="C5A85EBC" w:tentative="1">
      <w:start w:val="1"/>
      <w:numFmt w:val="lowerLetter"/>
      <w:lvlText w:val="%5."/>
      <w:lvlJc w:val="left"/>
      <w:pPr>
        <w:ind w:left="3600" w:hanging="360"/>
      </w:pPr>
    </w:lvl>
    <w:lvl w:ilvl="5" w:tplc="D50837EE" w:tentative="1">
      <w:start w:val="1"/>
      <w:numFmt w:val="lowerRoman"/>
      <w:lvlText w:val="%6."/>
      <w:lvlJc w:val="right"/>
      <w:pPr>
        <w:ind w:left="4320" w:hanging="180"/>
      </w:pPr>
    </w:lvl>
    <w:lvl w:ilvl="6" w:tplc="ECFAB31A" w:tentative="1">
      <w:start w:val="1"/>
      <w:numFmt w:val="decimal"/>
      <w:lvlText w:val="%7."/>
      <w:lvlJc w:val="left"/>
      <w:pPr>
        <w:ind w:left="5040" w:hanging="360"/>
      </w:pPr>
    </w:lvl>
    <w:lvl w:ilvl="7" w:tplc="61E059DC" w:tentative="1">
      <w:start w:val="1"/>
      <w:numFmt w:val="lowerLetter"/>
      <w:lvlText w:val="%8."/>
      <w:lvlJc w:val="left"/>
      <w:pPr>
        <w:ind w:left="5760" w:hanging="360"/>
      </w:pPr>
    </w:lvl>
    <w:lvl w:ilvl="8" w:tplc="AB3A3A62" w:tentative="1">
      <w:start w:val="1"/>
      <w:numFmt w:val="lowerRoman"/>
      <w:lvlText w:val="%9."/>
      <w:lvlJc w:val="right"/>
      <w:pPr>
        <w:ind w:left="6480" w:hanging="180"/>
      </w:pPr>
    </w:lvl>
  </w:abstractNum>
  <w:abstractNum w:abstractNumId="17">
    <w:nsid w:val="5BFE59E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66866F4"/>
    <w:multiLevelType w:val="multilevel"/>
    <w:tmpl w:val="E7F4FEAA"/>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69E7D94"/>
    <w:multiLevelType w:val="hybridMultilevel"/>
    <w:tmpl w:val="C4BE65D4"/>
    <w:lvl w:ilvl="0" w:tplc="9AD8E70E">
      <w:numFmt w:val="bullet"/>
      <w:lvlText w:val="-"/>
      <w:lvlJc w:val="left"/>
      <w:pPr>
        <w:ind w:left="1152" w:hanging="360"/>
      </w:pPr>
      <w:rPr>
        <w:rFonts w:ascii="Arial" w:eastAsia="Times New Roman" w:hAnsi="Aria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0">
    <w:nsid w:val="6A0514D8"/>
    <w:multiLevelType w:val="hybridMultilevel"/>
    <w:tmpl w:val="0F08F7EC"/>
    <w:lvl w:ilvl="0" w:tplc="8F5A05AE">
      <w:start w:val="1"/>
      <w:numFmt w:val="decimal"/>
      <w:lvlText w:val="%1."/>
      <w:lvlJc w:val="left"/>
      <w:pPr>
        <w:ind w:left="720" w:hanging="360"/>
      </w:pPr>
      <w:rPr>
        <w:rFonts w:hint="default"/>
      </w:rPr>
    </w:lvl>
    <w:lvl w:ilvl="1" w:tplc="412C98F8" w:tentative="1">
      <w:start w:val="1"/>
      <w:numFmt w:val="lowerLetter"/>
      <w:lvlText w:val="%2."/>
      <w:lvlJc w:val="left"/>
      <w:pPr>
        <w:ind w:left="1440" w:hanging="360"/>
      </w:pPr>
    </w:lvl>
    <w:lvl w:ilvl="2" w:tplc="ECF40AF4" w:tentative="1">
      <w:start w:val="1"/>
      <w:numFmt w:val="lowerRoman"/>
      <w:lvlText w:val="%3."/>
      <w:lvlJc w:val="right"/>
      <w:pPr>
        <w:ind w:left="2160" w:hanging="180"/>
      </w:pPr>
    </w:lvl>
    <w:lvl w:ilvl="3" w:tplc="7A0A5DBA" w:tentative="1">
      <w:start w:val="1"/>
      <w:numFmt w:val="decimal"/>
      <w:lvlText w:val="%4."/>
      <w:lvlJc w:val="left"/>
      <w:pPr>
        <w:ind w:left="2880" w:hanging="360"/>
      </w:pPr>
    </w:lvl>
    <w:lvl w:ilvl="4" w:tplc="1DF218CE" w:tentative="1">
      <w:start w:val="1"/>
      <w:numFmt w:val="lowerLetter"/>
      <w:lvlText w:val="%5."/>
      <w:lvlJc w:val="left"/>
      <w:pPr>
        <w:ind w:left="3600" w:hanging="360"/>
      </w:pPr>
    </w:lvl>
    <w:lvl w:ilvl="5" w:tplc="F618B3EA" w:tentative="1">
      <w:start w:val="1"/>
      <w:numFmt w:val="lowerRoman"/>
      <w:lvlText w:val="%6."/>
      <w:lvlJc w:val="right"/>
      <w:pPr>
        <w:ind w:left="4320" w:hanging="180"/>
      </w:pPr>
    </w:lvl>
    <w:lvl w:ilvl="6" w:tplc="9D28B47A" w:tentative="1">
      <w:start w:val="1"/>
      <w:numFmt w:val="decimal"/>
      <w:lvlText w:val="%7."/>
      <w:lvlJc w:val="left"/>
      <w:pPr>
        <w:ind w:left="5040" w:hanging="360"/>
      </w:pPr>
    </w:lvl>
    <w:lvl w:ilvl="7" w:tplc="213C5608" w:tentative="1">
      <w:start w:val="1"/>
      <w:numFmt w:val="lowerLetter"/>
      <w:lvlText w:val="%8."/>
      <w:lvlJc w:val="left"/>
      <w:pPr>
        <w:ind w:left="5760" w:hanging="360"/>
      </w:pPr>
    </w:lvl>
    <w:lvl w:ilvl="8" w:tplc="F5A668F4" w:tentative="1">
      <w:start w:val="1"/>
      <w:numFmt w:val="lowerRoman"/>
      <w:lvlText w:val="%9."/>
      <w:lvlJc w:val="right"/>
      <w:pPr>
        <w:ind w:left="6480" w:hanging="180"/>
      </w:pPr>
    </w:lvl>
  </w:abstractNum>
  <w:abstractNum w:abstractNumId="21">
    <w:nsid w:val="6F735BA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0095057"/>
    <w:multiLevelType w:val="multilevel"/>
    <w:tmpl w:val="251CF24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1465FDD"/>
    <w:multiLevelType w:val="multilevel"/>
    <w:tmpl w:val="E01873D4"/>
    <w:lvl w:ilvl="0">
      <w:start w:val="2"/>
      <w:numFmt w:val="decimal"/>
      <w:lvlText w:val="%1."/>
      <w:lvlJc w:val="left"/>
      <w:pPr>
        <w:ind w:left="360" w:hanging="360"/>
      </w:pPr>
      <w:rPr>
        <w:rFonts w:hint="default"/>
      </w:rPr>
    </w:lvl>
    <w:lvl w:ilvl="1">
      <w:start w:val="1"/>
      <w:numFmt w:val="decimal"/>
      <w:lvlText w:val="%1.%2."/>
      <w:lvlJc w:val="left"/>
      <w:pPr>
        <w:ind w:left="1850" w:hanging="432"/>
      </w:pPr>
      <w:rPr>
        <w:rFonts w:ascii="Arial" w:hAnsi="Arial" w:cs="Arial" w:hint="default"/>
        <w:b w:val="0"/>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1EC4E17"/>
    <w:multiLevelType w:val="multilevel"/>
    <w:tmpl w:val="847267C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7E852A2"/>
    <w:multiLevelType w:val="multilevel"/>
    <w:tmpl w:val="85409078"/>
    <w:lvl w:ilvl="0">
      <w:start w:val="1"/>
      <w:numFmt w:val="decimal"/>
      <w:pStyle w:val="ToplevelRule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0"/>
  </w:num>
  <w:num w:numId="3">
    <w:abstractNumId w:val="22"/>
  </w:num>
  <w:num w:numId="4">
    <w:abstractNumId w:val="6"/>
  </w:num>
  <w:num w:numId="5">
    <w:abstractNumId w:val="21"/>
  </w:num>
  <w:num w:numId="6">
    <w:abstractNumId w:val="9"/>
  </w:num>
  <w:num w:numId="7">
    <w:abstractNumId w:val="5"/>
  </w:num>
  <w:num w:numId="8">
    <w:abstractNumId w:val="25"/>
  </w:num>
  <w:num w:numId="9">
    <w:abstractNumId w:val="14"/>
  </w:num>
  <w:num w:numId="10">
    <w:abstractNumId w:val="18"/>
  </w:num>
  <w:num w:numId="11">
    <w:abstractNumId w:val="24"/>
  </w:num>
  <w:num w:numId="12">
    <w:abstractNumId w:val="17"/>
  </w:num>
  <w:num w:numId="13">
    <w:abstractNumId w:val="0"/>
  </w:num>
  <w:num w:numId="14">
    <w:abstractNumId w:val="4"/>
  </w:num>
  <w:num w:numId="15">
    <w:abstractNumId w:val="2"/>
  </w:num>
  <w:num w:numId="16">
    <w:abstractNumId w:val="13"/>
  </w:num>
  <w:num w:numId="17">
    <w:abstractNumId w:val="8"/>
  </w:num>
  <w:num w:numId="18">
    <w:abstractNumId w:val="20"/>
  </w:num>
  <w:num w:numId="19">
    <w:abstractNumId w:val="15"/>
  </w:num>
  <w:num w:numId="20">
    <w:abstractNumId w:val="23"/>
  </w:num>
  <w:num w:numId="21">
    <w:abstractNumId w:val="12"/>
  </w:num>
  <w:num w:numId="22">
    <w:abstractNumId w:val="0"/>
  </w:num>
  <w:num w:numId="23">
    <w:abstractNumId w:val="0"/>
  </w:num>
  <w:num w:numId="24">
    <w:abstractNumId w:val="11"/>
  </w:num>
  <w:num w:numId="25">
    <w:abstractNumId w:val="3"/>
  </w:num>
  <w:num w:numId="26">
    <w:abstractNumId w:val="19"/>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doNotHyphenateCaps/>
  <w:drawingGridHorizontalSpacing w:val="100"/>
  <w:drawingGridVerticalSpacing w:val="120"/>
  <w:displayHorizontalDrawingGridEvery w:val="2"/>
  <w:displayVerticalDrawingGridEvery w:val="0"/>
  <w:characterSpacingControl w:val="doNotCompress"/>
  <w:hdrShapeDefaults>
    <o:shapedefaults v:ext="edit" spidmax="2049">
      <v:stroke weight="1.6pt"/>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DF"/>
    <w:rsid w:val="00002C3E"/>
    <w:rsid w:val="000054D2"/>
    <w:rsid w:val="000069D6"/>
    <w:rsid w:val="0001078B"/>
    <w:rsid w:val="000117F7"/>
    <w:rsid w:val="00020A47"/>
    <w:rsid w:val="00032110"/>
    <w:rsid w:val="0003220F"/>
    <w:rsid w:val="00036A7E"/>
    <w:rsid w:val="00040028"/>
    <w:rsid w:val="00056E05"/>
    <w:rsid w:val="00061040"/>
    <w:rsid w:val="00072D98"/>
    <w:rsid w:val="00076A3E"/>
    <w:rsid w:val="00076D44"/>
    <w:rsid w:val="00084759"/>
    <w:rsid w:val="000848BB"/>
    <w:rsid w:val="000857AD"/>
    <w:rsid w:val="00091A94"/>
    <w:rsid w:val="00092870"/>
    <w:rsid w:val="000A0E5B"/>
    <w:rsid w:val="000C1495"/>
    <w:rsid w:val="000C3272"/>
    <w:rsid w:val="000C3398"/>
    <w:rsid w:val="000D5DFF"/>
    <w:rsid w:val="000D6035"/>
    <w:rsid w:val="000E554E"/>
    <w:rsid w:val="000F45C0"/>
    <w:rsid w:val="00100082"/>
    <w:rsid w:val="00102312"/>
    <w:rsid w:val="00103C8C"/>
    <w:rsid w:val="001149B8"/>
    <w:rsid w:val="00120A6F"/>
    <w:rsid w:val="00124CAE"/>
    <w:rsid w:val="00125E9C"/>
    <w:rsid w:val="00127E29"/>
    <w:rsid w:val="00131AAD"/>
    <w:rsid w:val="00134B0E"/>
    <w:rsid w:val="00137E4B"/>
    <w:rsid w:val="001411C7"/>
    <w:rsid w:val="00144E87"/>
    <w:rsid w:val="00146C5D"/>
    <w:rsid w:val="0015513A"/>
    <w:rsid w:val="00162F83"/>
    <w:rsid w:val="001647AC"/>
    <w:rsid w:val="00174578"/>
    <w:rsid w:val="00180BC9"/>
    <w:rsid w:val="00183B2A"/>
    <w:rsid w:val="00183E2B"/>
    <w:rsid w:val="00185289"/>
    <w:rsid w:val="00192446"/>
    <w:rsid w:val="001A0CE7"/>
    <w:rsid w:val="001A2A2A"/>
    <w:rsid w:val="001C1383"/>
    <w:rsid w:val="001D4786"/>
    <w:rsid w:val="001D6B61"/>
    <w:rsid w:val="001E0285"/>
    <w:rsid w:val="001F1C63"/>
    <w:rsid w:val="001F1F28"/>
    <w:rsid w:val="001F618A"/>
    <w:rsid w:val="00202CD7"/>
    <w:rsid w:val="00203B64"/>
    <w:rsid w:val="002137A9"/>
    <w:rsid w:val="0022084D"/>
    <w:rsid w:val="00222D8F"/>
    <w:rsid w:val="00226465"/>
    <w:rsid w:val="00227300"/>
    <w:rsid w:val="00232C01"/>
    <w:rsid w:val="00242C46"/>
    <w:rsid w:val="0024598F"/>
    <w:rsid w:val="00252BD9"/>
    <w:rsid w:val="0025593D"/>
    <w:rsid w:val="002577E1"/>
    <w:rsid w:val="00267788"/>
    <w:rsid w:val="002770DB"/>
    <w:rsid w:val="00281147"/>
    <w:rsid w:val="00281C58"/>
    <w:rsid w:val="002846C8"/>
    <w:rsid w:val="0029693B"/>
    <w:rsid w:val="002A2785"/>
    <w:rsid w:val="002A4708"/>
    <w:rsid w:val="002B0FC1"/>
    <w:rsid w:val="002C0F47"/>
    <w:rsid w:val="002D5C08"/>
    <w:rsid w:val="002D6C67"/>
    <w:rsid w:val="002E4911"/>
    <w:rsid w:val="002E7371"/>
    <w:rsid w:val="002F7220"/>
    <w:rsid w:val="003108F9"/>
    <w:rsid w:val="003159E8"/>
    <w:rsid w:val="003201A7"/>
    <w:rsid w:val="00320BD4"/>
    <w:rsid w:val="00332A10"/>
    <w:rsid w:val="00335110"/>
    <w:rsid w:val="00336A0E"/>
    <w:rsid w:val="00343D18"/>
    <w:rsid w:val="00345503"/>
    <w:rsid w:val="0034692F"/>
    <w:rsid w:val="003563B2"/>
    <w:rsid w:val="00360772"/>
    <w:rsid w:val="0036118D"/>
    <w:rsid w:val="003616FA"/>
    <w:rsid w:val="00366C97"/>
    <w:rsid w:val="003679B6"/>
    <w:rsid w:val="00370640"/>
    <w:rsid w:val="00372658"/>
    <w:rsid w:val="0037578E"/>
    <w:rsid w:val="00377914"/>
    <w:rsid w:val="00386067"/>
    <w:rsid w:val="00391EEC"/>
    <w:rsid w:val="003957BA"/>
    <w:rsid w:val="003A14A0"/>
    <w:rsid w:val="003A2127"/>
    <w:rsid w:val="003B063A"/>
    <w:rsid w:val="003B30CC"/>
    <w:rsid w:val="003B5C40"/>
    <w:rsid w:val="003C4633"/>
    <w:rsid w:val="003D2DF7"/>
    <w:rsid w:val="003D495D"/>
    <w:rsid w:val="003D6702"/>
    <w:rsid w:val="003E05BF"/>
    <w:rsid w:val="003E3878"/>
    <w:rsid w:val="003F3D23"/>
    <w:rsid w:val="003F7C73"/>
    <w:rsid w:val="00403245"/>
    <w:rsid w:val="0040578F"/>
    <w:rsid w:val="00416F75"/>
    <w:rsid w:val="0042339C"/>
    <w:rsid w:val="00432923"/>
    <w:rsid w:val="00440813"/>
    <w:rsid w:val="00444EE7"/>
    <w:rsid w:val="00445738"/>
    <w:rsid w:val="0045001C"/>
    <w:rsid w:val="004834AB"/>
    <w:rsid w:val="004870B0"/>
    <w:rsid w:val="00491347"/>
    <w:rsid w:val="00494177"/>
    <w:rsid w:val="004B3C97"/>
    <w:rsid w:val="004C6B74"/>
    <w:rsid w:val="004C76CB"/>
    <w:rsid w:val="004D1203"/>
    <w:rsid w:val="004D6179"/>
    <w:rsid w:val="004D7A9F"/>
    <w:rsid w:val="004E3179"/>
    <w:rsid w:val="004E374E"/>
    <w:rsid w:val="004F42B2"/>
    <w:rsid w:val="00501DD6"/>
    <w:rsid w:val="00503463"/>
    <w:rsid w:val="00507075"/>
    <w:rsid w:val="00510199"/>
    <w:rsid w:val="00512FDB"/>
    <w:rsid w:val="005132DD"/>
    <w:rsid w:val="005159C9"/>
    <w:rsid w:val="0052599F"/>
    <w:rsid w:val="00526BEE"/>
    <w:rsid w:val="005321F3"/>
    <w:rsid w:val="005330B1"/>
    <w:rsid w:val="00533936"/>
    <w:rsid w:val="00536A8E"/>
    <w:rsid w:val="00551453"/>
    <w:rsid w:val="00553FF3"/>
    <w:rsid w:val="00555754"/>
    <w:rsid w:val="00555C79"/>
    <w:rsid w:val="00571DB8"/>
    <w:rsid w:val="00573BC2"/>
    <w:rsid w:val="005755D0"/>
    <w:rsid w:val="00577040"/>
    <w:rsid w:val="00577DA9"/>
    <w:rsid w:val="00587BCC"/>
    <w:rsid w:val="00597DF8"/>
    <w:rsid w:val="005C0189"/>
    <w:rsid w:val="005C1358"/>
    <w:rsid w:val="005C1648"/>
    <w:rsid w:val="005C6229"/>
    <w:rsid w:val="005C751B"/>
    <w:rsid w:val="005D376C"/>
    <w:rsid w:val="005D3C23"/>
    <w:rsid w:val="005D4E4A"/>
    <w:rsid w:val="005E38BA"/>
    <w:rsid w:val="005E63F6"/>
    <w:rsid w:val="005F2739"/>
    <w:rsid w:val="005F7F84"/>
    <w:rsid w:val="00600735"/>
    <w:rsid w:val="006044D8"/>
    <w:rsid w:val="006152BF"/>
    <w:rsid w:val="00622131"/>
    <w:rsid w:val="0062678D"/>
    <w:rsid w:val="006413A2"/>
    <w:rsid w:val="00644AD5"/>
    <w:rsid w:val="00646618"/>
    <w:rsid w:val="00654D39"/>
    <w:rsid w:val="00667DB9"/>
    <w:rsid w:val="006711D6"/>
    <w:rsid w:val="00680B41"/>
    <w:rsid w:val="00685C2A"/>
    <w:rsid w:val="00686F05"/>
    <w:rsid w:val="006900C9"/>
    <w:rsid w:val="0069164F"/>
    <w:rsid w:val="006916ED"/>
    <w:rsid w:val="00697BD3"/>
    <w:rsid w:val="006A038F"/>
    <w:rsid w:val="006A2492"/>
    <w:rsid w:val="006A2578"/>
    <w:rsid w:val="006B1B2D"/>
    <w:rsid w:val="006B34A0"/>
    <w:rsid w:val="006B67C9"/>
    <w:rsid w:val="006C205D"/>
    <w:rsid w:val="006C3274"/>
    <w:rsid w:val="006D3E32"/>
    <w:rsid w:val="006D7EFF"/>
    <w:rsid w:val="006E5BE2"/>
    <w:rsid w:val="00704135"/>
    <w:rsid w:val="00706BA3"/>
    <w:rsid w:val="007113AD"/>
    <w:rsid w:val="00711757"/>
    <w:rsid w:val="007163DD"/>
    <w:rsid w:val="00726853"/>
    <w:rsid w:val="007276B2"/>
    <w:rsid w:val="007333D7"/>
    <w:rsid w:val="00740E9D"/>
    <w:rsid w:val="00743F69"/>
    <w:rsid w:val="00744BDD"/>
    <w:rsid w:val="0074777F"/>
    <w:rsid w:val="00750875"/>
    <w:rsid w:val="00756E13"/>
    <w:rsid w:val="00771E95"/>
    <w:rsid w:val="0078672D"/>
    <w:rsid w:val="00787F9A"/>
    <w:rsid w:val="00791176"/>
    <w:rsid w:val="0079263E"/>
    <w:rsid w:val="007929E6"/>
    <w:rsid w:val="00792FA2"/>
    <w:rsid w:val="007A5AB1"/>
    <w:rsid w:val="007A7305"/>
    <w:rsid w:val="007C747C"/>
    <w:rsid w:val="007E12AC"/>
    <w:rsid w:val="007F0176"/>
    <w:rsid w:val="007F1138"/>
    <w:rsid w:val="007F3E2C"/>
    <w:rsid w:val="007F558D"/>
    <w:rsid w:val="007F598B"/>
    <w:rsid w:val="00817100"/>
    <w:rsid w:val="00824B6D"/>
    <w:rsid w:val="00825AD4"/>
    <w:rsid w:val="008304B8"/>
    <w:rsid w:val="00831540"/>
    <w:rsid w:val="00831DF6"/>
    <w:rsid w:val="008326C0"/>
    <w:rsid w:val="00835A7D"/>
    <w:rsid w:val="0083689D"/>
    <w:rsid w:val="00847C9C"/>
    <w:rsid w:val="00856535"/>
    <w:rsid w:val="0085773A"/>
    <w:rsid w:val="00860B27"/>
    <w:rsid w:val="008610EC"/>
    <w:rsid w:val="00863076"/>
    <w:rsid w:val="00867C13"/>
    <w:rsid w:val="008722CF"/>
    <w:rsid w:val="00875536"/>
    <w:rsid w:val="00880133"/>
    <w:rsid w:val="00884F2D"/>
    <w:rsid w:val="008946AE"/>
    <w:rsid w:val="00894C2B"/>
    <w:rsid w:val="0089650A"/>
    <w:rsid w:val="008A01DD"/>
    <w:rsid w:val="008A0F7D"/>
    <w:rsid w:val="008A1F1F"/>
    <w:rsid w:val="008A3877"/>
    <w:rsid w:val="008A6F81"/>
    <w:rsid w:val="008A7243"/>
    <w:rsid w:val="008B2F54"/>
    <w:rsid w:val="008B3819"/>
    <w:rsid w:val="008C7335"/>
    <w:rsid w:val="008E15B6"/>
    <w:rsid w:val="008E1A0A"/>
    <w:rsid w:val="008E6DEB"/>
    <w:rsid w:val="008E7B47"/>
    <w:rsid w:val="00902407"/>
    <w:rsid w:val="00913050"/>
    <w:rsid w:val="00913FA1"/>
    <w:rsid w:val="0092218D"/>
    <w:rsid w:val="00922632"/>
    <w:rsid w:val="009228B2"/>
    <w:rsid w:val="009275AD"/>
    <w:rsid w:val="00927A33"/>
    <w:rsid w:val="00933B7C"/>
    <w:rsid w:val="00937B00"/>
    <w:rsid w:val="009439D5"/>
    <w:rsid w:val="0094783C"/>
    <w:rsid w:val="0096282A"/>
    <w:rsid w:val="00963652"/>
    <w:rsid w:val="00963E23"/>
    <w:rsid w:val="00976571"/>
    <w:rsid w:val="009849FA"/>
    <w:rsid w:val="009865E6"/>
    <w:rsid w:val="00994BE5"/>
    <w:rsid w:val="0099566A"/>
    <w:rsid w:val="00997E53"/>
    <w:rsid w:val="009A2D3A"/>
    <w:rsid w:val="009B0B20"/>
    <w:rsid w:val="009B69D8"/>
    <w:rsid w:val="009C1C50"/>
    <w:rsid w:val="009C1CF6"/>
    <w:rsid w:val="009C5E38"/>
    <w:rsid w:val="009D04E5"/>
    <w:rsid w:val="009D5119"/>
    <w:rsid w:val="009E36BC"/>
    <w:rsid w:val="009E518A"/>
    <w:rsid w:val="009F0EFF"/>
    <w:rsid w:val="009F4AAF"/>
    <w:rsid w:val="00A0328D"/>
    <w:rsid w:val="00A12112"/>
    <w:rsid w:val="00A129B2"/>
    <w:rsid w:val="00A139B4"/>
    <w:rsid w:val="00A144CC"/>
    <w:rsid w:val="00A23DB7"/>
    <w:rsid w:val="00A50BAD"/>
    <w:rsid w:val="00A525A8"/>
    <w:rsid w:val="00A565B1"/>
    <w:rsid w:val="00A6143F"/>
    <w:rsid w:val="00A65D94"/>
    <w:rsid w:val="00A76F0A"/>
    <w:rsid w:val="00A85E3D"/>
    <w:rsid w:val="00A93EA8"/>
    <w:rsid w:val="00A95E60"/>
    <w:rsid w:val="00AA0792"/>
    <w:rsid w:val="00AA2D9A"/>
    <w:rsid w:val="00AA456C"/>
    <w:rsid w:val="00AB29B1"/>
    <w:rsid w:val="00AB41A0"/>
    <w:rsid w:val="00AB6268"/>
    <w:rsid w:val="00AC129D"/>
    <w:rsid w:val="00AC5300"/>
    <w:rsid w:val="00AC56E8"/>
    <w:rsid w:val="00AC6CC4"/>
    <w:rsid w:val="00AD06F9"/>
    <w:rsid w:val="00AD76C6"/>
    <w:rsid w:val="00AE0835"/>
    <w:rsid w:val="00AE0B02"/>
    <w:rsid w:val="00AE2DF7"/>
    <w:rsid w:val="00B0565B"/>
    <w:rsid w:val="00B124DB"/>
    <w:rsid w:val="00B1407A"/>
    <w:rsid w:val="00B22360"/>
    <w:rsid w:val="00B237FF"/>
    <w:rsid w:val="00B31945"/>
    <w:rsid w:val="00B34F01"/>
    <w:rsid w:val="00B37838"/>
    <w:rsid w:val="00B4171A"/>
    <w:rsid w:val="00B43AE0"/>
    <w:rsid w:val="00B44CA6"/>
    <w:rsid w:val="00B53EEF"/>
    <w:rsid w:val="00B609D6"/>
    <w:rsid w:val="00B646A7"/>
    <w:rsid w:val="00B64FCB"/>
    <w:rsid w:val="00B75FED"/>
    <w:rsid w:val="00B82A14"/>
    <w:rsid w:val="00BA0A2E"/>
    <w:rsid w:val="00BB71DF"/>
    <w:rsid w:val="00BC4C78"/>
    <w:rsid w:val="00BC5ABF"/>
    <w:rsid w:val="00BE4596"/>
    <w:rsid w:val="00BE530D"/>
    <w:rsid w:val="00BE5E11"/>
    <w:rsid w:val="00BE72DF"/>
    <w:rsid w:val="00BF0A89"/>
    <w:rsid w:val="00BF2137"/>
    <w:rsid w:val="00BF28F8"/>
    <w:rsid w:val="00C0491F"/>
    <w:rsid w:val="00C04C94"/>
    <w:rsid w:val="00C050B5"/>
    <w:rsid w:val="00C17E07"/>
    <w:rsid w:val="00C3461E"/>
    <w:rsid w:val="00C45573"/>
    <w:rsid w:val="00C47129"/>
    <w:rsid w:val="00C47E90"/>
    <w:rsid w:val="00C51325"/>
    <w:rsid w:val="00C521AF"/>
    <w:rsid w:val="00C563D5"/>
    <w:rsid w:val="00C604F9"/>
    <w:rsid w:val="00C60FC0"/>
    <w:rsid w:val="00C6605A"/>
    <w:rsid w:val="00C66C9E"/>
    <w:rsid w:val="00C75647"/>
    <w:rsid w:val="00C817A0"/>
    <w:rsid w:val="00C96BB9"/>
    <w:rsid w:val="00CA315F"/>
    <w:rsid w:val="00CB4AC5"/>
    <w:rsid w:val="00CC5FBD"/>
    <w:rsid w:val="00CD49E4"/>
    <w:rsid w:val="00CD5762"/>
    <w:rsid w:val="00CE56BE"/>
    <w:rsid w:val="00CF14F0"/>
    <w:rsid w:val="00D034F2"/>
    <w:rsid w:val="00D14808"/>
    <w:rsid w:val="00D15918"/>
    <w:rsid w:val="00D169B0"/>
    <w:rsid w:val="00D26866"/>
    <w:rsid w:val="00D46535"/>
    <w:rsid w:val="00D52973"/>
    <w:rsid w:val="00D57FE7"/>
    <w:rsid w:val="00D81565"/>
    <w:rsid w:val="00D82BB2"/>
    <w:rsid w:val="00D83D54"/>
    <w:rsid w:val="00D92AF9"/>
    <w:rsid w:val="00DA0224"/>
    <w:rsid w:val="00DA52B9"/>
    <w:rsid w:val="00DB2E3D"/>
    <w:rsid w:val="00DB7B2E"/>
    <w:rsid w:val="00DC0F52"/>
    <w:rsid w:val="00DC6785"/>
    <w:rsid w:val="00DC6B53"/>
    <w:rsid w:val="00DD37FE"/>
    <w:rsid w:val="00DD47EA"/>
    <w:rsid w:val="00DE1D95"/>
    <w:rsid w:val="00DE6C39"/>
    <w:rsid w:val="00E00003"/>
    <w:rsid w:val="00E10FDB"/>
    <w:rsid w:val="00E23FE8"/>
    <w:rsid w:val="00E401D4"/>
    <w:rsid w:val="00E40E5C"/>
    <w:rsid w:val="00E413D7"/>
    <w:rsid w:val="00E41A9C"/>
    <w:rsid w:val="00E42757"/>
    <w:rsid w:val="00E47F8D"/>
    <w:rsid w:val="00E537BE"/>
    <w:rsid w:val="00E5448D"/>
    <w:rsid w:val="00E54E2B"/>
    <w:rsid w:val="00E57DDD"/>
    <w:rsid w:val="00E61918"/>
    <w:rsid w:val="00E76C82"/>
    <w:rsid w:val="00E82780"/>
    <w:rsid w:val="00E835A0"/>
    <w:rsid w:val="00E84E71"/>
    <w:rsid w:val="00E91C03"/>
    <w:rsid w:val="00E9408F"/>
    <w:rsid w:val="00EB6C85"/>
    <w:rsid w:val="00EC3A41"/>
    <w:rsid w:val="00EC4298"/>
    <w:rsid w:val="00EC6114"/>
    <w:rsid w:val="00ED576F"/>
    <w:rsid w:val="00ED7163"/>
    <w:rsid w:val="00ED73E1"/>
    <w:rsid w:val="00EE4DDA"/>
    <w:rsid w:val="00EE5EE5"/>
    <w:rsid w:val="00EE714C"/>
    <w:rsid w:val="00EF0742"/>
    <w:rsid w:val="00EF742C"/>
    <w:rsid w:val="00F002A0"/>
    <w:rsid w:val="00F020E9"/>
    <w:rsid w:val="00F0786A"/>
    <w:rsid w:val="00F134CD"/>
    <w:rsid w:val="00F2589D"/>
    <w:rsid w:val="00F27CF0"/>
    <w:rsid w:val="00F33359"/>
    <w:rsid w:val="00F35D62"/>
    <w:rsid w:val="00F408BF"/>
    <w:rsid w:val="00F41DD9"/>
    <w:rsid w:val="00F42D97"/>
    <w:rsid w:val="00F46A2B"/>
    <w:rsid w:val="00F46FA6"/>
    <w:rsid w:val="00F53C16"/>
    <w:rsid w:val="00F5676E"/>
    <w:rsid w:val="00F6514C"/>
    <w:rsid w:val="00F6716C"/>
    <w:rsid w:val="00F70271"/>
    <w:rsid w:val="00F72A9A"/>
    <w:rsid w:val="00F757D5"/>
    <w:rsid w:val="00F775B8"/>
    <w:rsid w:val="00F77DFB"/>
    <w:rsid w:val="00F804E4"/>
    <w:rsid w:val="00F8206E"/>
    <w:rsid w:val="00F86A97"/>
    <w:rsid w:val="00FA1C86"/>
    <w:rsid w:val="00FB0E39"/>
    <w:rsid w:val="00FB2D08"/>
    <w:rsid w:val="00FC39BC"/>
    <w:rsid w:val="00FD31C1"/>
    <w:rsid w:val="00FF32BA"/>
    <w:rsid w:val="00FF6388"/>
    <w:rsid w:val="00FF715D"/>
    <w:rsid w:val="00FF7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stroke weight="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0"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113AD"/>
  </w:style>
  <w:style w:type="paragraph" w:styleId="Heading1">
    <w:name w:val="heading 1"/>
    <w:basedOn w:val="Normal"/>
    <w:rsid w:val="007113AD"/>
    <w:pPr>
      <w:spacing w:before="280"/>
      <w:outlineLvl w:val="0"/>
    </w:pPr>
    <w:rPr>
      <w:rFonts w:ascii="Arial Black" w:hAnsi="Arial Black"/>
      <w:sz w:val="28"/>
    </w:rPr>
  </w:style>
  <w:style w:type="paragraph" w:styleId="Heading2">
    <w:name w:val="heading 2"/>
    <w:basedOn w:val="Normal"/>
    <w:rsid w:val="007113AD"/>
    <w:pPr>
      <w:spacing w:before="120"/>
      <w:outlineLvl w:val="1"/>
    </w:pPr>
    <w:rPr>
      <w:rFonts w:ascii="Arial" w:hAnsi="Arial"/>
      <w:b/>
      <w:sz w:val="24"/>
    </w:rPr>
  </w:style>
  <w:style w:type="paragraph" w:styleId="Heading3">
    <w:name w:val="heading 3"/>
    <w:basedOn w:val="Normal"/>
    <w:rsid w:val="007113AD"/>
    <w:pPr>
      <w:spacing w:before="120"/>
      <w:outlineLvl w:val="2"/>
    </w:pPr>
    <w:rPr>
      <w:b/>
      <w:sz w:val="24"/>
    </w:rPr>
  </w:style>
  <w:style w:type="paragraph" w:styleId="Heading4">
    <w:name w:val="heading 4"/>
    <w:basedOn w:val="Normal"/>
    <w:next w:val="Normal"/>
    <w:rsid w:val="007113AD"/>
    <w:pPr>
      <w:keepNext/>
      <w:ind w:left="851"/>
      <w:outlineLvl w:val="3"/>
    </w:pPr>
    <w:rPr>
      <w:rFonts w:ascii="Arial" w:hAnsi="Arial" w:cs="Arial"/>
      <w:b/>
      <w:color w:val="000000"/>
      <w:sz w:val="28"/>
      <w:szCs w:val="28"/>
    </w:rPr>
  </w:style>
  <w:style w:type="paragraph" w:styleId="Heading5">
    <w:name w:val="heading 5"/>
    <w:basedOn w:val="Normal"/>
    <w:next w:val="Normal"/>
    <w:rsid w:val="007113AD"/>
    <w:pPr>
      <w:keepNext/>
      <w:tabs>
        <w:tab w:val="left" w:pos="851"/>
      </w:tabs>
      <w:jc w:val="both"/>
      <w:outlineLvl w:val="4"/>
    </w:pPr>
    <w:rPr>
      <w:b/>
      <w:sz w:val="24"/>
      <w:lang w:eastAsia="fi-FI"/>
    </w:rPr>
  </w:style>
  <w:style w:type="paragraph" w:styleId="Heading6">
    <w:name w:val="heading 6"/>
    <w:basedOn w:val="Normal"/>
    <w:next w:val="Normal"/>
    <w:rsid w:val="007113AD"/>
    <w:pPr>
      <w:keepNext/>
      <w:outlineLvl w:val="5"/>
    </w:pPr>
    <w:rPr>
      <w:rFonts w:ascii="Arial" w:hAnsi="Arial" w:cs="Arial"/>
      <w:b/>
      <w:bCs/>
      <w:color w:val="000000"/>
      <w:lang w:val="en-US"/>
    </w:rPr>
  </w:style>
  <w:style w:type="paragraph" w:styleId="Heading7">
    <w:name w:val="heading 7"/>
    <w:basedOn w:val="Normal"/>
    <w:next w:val="Normal"/>
    <w:rsid w:val="007113AD"/>
    <w:pPr>
      <w:keepNext/>
      <w:outlineLvl w:val="6"/>
    </w:pPr>
    <w:rPr>
      <w:rFonts w:ascii="Arial" w:hAnsi="Arial" w:cs="Arial"/>
      <w:b/>
      <w:bCs/>
    </w:rPr>
  </w:style>
  <w:style w:type="paragraph" w:styleId="Heading8">
    <w:name w:val="heading 8"/>
    <w:basedOn w:val="Normal"/>
    <w:next w:val="Normal"/>
    <w:link w:val="Heading8Char"/>
    <w:rsid w:val="007113AD"/>
    <w:pPr>
      <w:keepNext/>
      <w:outlineLvl w:val="7"/>
    </w:pPr>
    <w:rPr>
      <w:rFonts w:ascii="Arial" w:hAnsi="Arial" w:cs="Arial"/>
      <w:bCs/>
      <w:color w:val="000000"/>
      <w:sz w:val="24"/>
    </w:rPr>
  </w:style>
  <w:style w:type="paragraph" w:styleId="Heading9">
    <w:name w:val="heading 9"/>
    <w:basedOn w:val="Normal"/>
    <w:next w:val="Normal"/>
    <w:link w:val="Heading9Char"/>
    <w:rsid w:val="007113AD"/>
    <w:pPr>
      <w:keepNext/>
      <w:outlineLvl w:val="8"/>
    </w:pPr>
    <w:rPr>
      <w:rFonts w:ascii="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7113AD"/>
    <w:pPr>
      <w:spacing w:after="240"/>
      <w:jc w:val="center"/>
    </w:pPr>
    <w:rPr>
      <w:rFonts w:ascii="Arial Black" w:hAnsi="Arial Black"/>
      <w:sz w:val="48"/>
    </w:rPr>
  </w:style>
  <w:style w:type="paragraph" w:customStyle="1" w:styleId="OutlineNotIndented">
    <w:name w:val="Outline (Not Indented)"/>
    <w:basedOn w:val="Normal"/>
    <w:rsid w:val="007113AD"/>
    <w:rPr>
      <w:sz w:val="24"/>
    </w:rPr>
  </w:style>
  <w:style w:type="paragraph" w:customStyle="1" w:styleId="OutlineIndented">
    <w:name w:val="Outline (Indented)"/>
    <w:basedOn w:val="Normal"/>
    <w:rsid w:val="007113AD"/>
    <w:rPr>
      <w:sz w:val="24"/>
    </w:rPr>
  </w:style>
  <w:style w:type="paragraph" w:customStyle="1" w:styleId="TableText">
    <w:name w:val="Table Text"/>
    <w:basedOn w:val="Normal"/>
    <w:rsid w:val="007113AD"/>
    <w:pPr>
      <w:jc w:val="right"/>
    </w:pPr>
    <w:rPr>
      <w:sz w:val="24"/>
    </w:rPr>
  </w:style>
  <w:style w:type="paragraph" w:customStyle="1" w:styleId="NumberList">
    <w:name w:val="Number List"/>
    <w:basedOn w:val="Normal"/>
    <w:rsid w:val="007113AD"/>
    <w:rPr>
      <w:sz w:val="24"/>
    </w:rPr>
  </w:style>
  <w:style w:type="paragraph" w:customStyle="1" w:styleId="FirstLineIndent">
    <w:name w:val="First Line Indent"/>
    <w:basedOn w:val="Normal"/>
    <w:rsid w:val="007113AD"/>
    <w:pPr>
      <w:ind w:firstLine="720"/>
    </w:pPr>
    <w:rPr>
      <w:sz w:val="24"/>
    </w:rPr>
  </w:style>
  <w:style w:type="paragraph" w:customStyle="1" w:styleId="Bullet2">
    <w:name w:val="Bullet 2"/>
    <w:basedOn w:val="Normal"/>
    <w:rsid w:val="007113AD"/>
    <w:rPr>
      <w:sz w:val="24"/>
    </w:rPr>
  </w:style>
  <w:style w:type="paragraph" w:customStyle="1" w:styleId="Bullet1">
    <w:name w:val="Bullet 1"/>
    <w:basedOn w:val="Normal"/>
    <w:rsid w:val="007113AD"/>
    <w:rPr>
      <w:sz w:val="24"/>
    </w:rPr>
  </w:style>
  <w:style w:type="paragraph" w:customStyle="1" w:styleId="BodySingle">
    <w:name w:val="Body Single"/>
    <w:basedOn w:val="Normal"/>
    <w:rsid w:val="007113AD"/>
    <w:rPr>
      <w:sz w:val="24"/>
    </w:rPr>
  </w:style>
  <w:style w:type="paragraph" w:customStyle="1" w:styleId="DefaultText">
    <w:name w:val="Default Text"/>
    <w:basedOn w:val="Normal"/>
    <w:link w:val="DefaultTextChar"/>
    <w:rsid w:val="007113AD"/>
    <w:rPr>
      <w:sz w:val="24"/>
    </w:rPr>
  </w:style>
  <w:style w:type="character" w:styleId="CommentReference">
    <w:name w:val="annotation reference"/>
    <w:basedOn w:val="DefaultParagraphFont"/>
    <w:semiHidden/>
    <w:rsid w:val="007113AD"/>
    <w:rPr>
      <w:sz w:val="16"/>
    </w:rPr>
  </w:style>
  <w:style w:type="paragraph" w:styleId="Footer">
    <w:name w:val="footer"/>
    <w:basedOn w:val="Normal"/>
    <w:rsid w:val="007113AD"/>
    <w:pPr>
      <w:tabs>
        <w:tab w:val="center" w:pos="4819"/>
        <w:tab w:val="right" w:pos="9071"/>
      </w:tabs>
    </w:pPr>
    <w:rPr>
      <w:rFonts w:ascii="Arial" w:hAnsi="Arial"/>
      <w:sz w:val="24"/>
      <w:lang w:eastAsia="en-US"/>
    </w:rPr>
  </w:style>
  <w:style w:type="character" w:customStyle="1" w:styleId="FooterChar">
    <w:name w:val="Footer Char"/>
    <w:basedOn w:val="DefaultParagraphFont"/>
    <w:rsid w:val="007113AD"/>
    <w:rPr>
      <w:rFonts w:ascii="Arial" w:hAnsi="Arial"/>
      <w:sz w:val="24"/>
      <w:lang w:eastAsia="en-US"/>
    </w:rPr>
  </w:style>
  <w:style w:type="paragraph" w:styleId="BodyText2">
    <w:name w:val="Body Text 2"/>
    <w:basedOn w:val="Normal"/>
    <w:rsid w:val="007113AD"/>
    <w:pPr>
      <w:jc w:val="both"/>
    </w:pPr>
    <w:rPr>
      <w:rFonts w:ascii="Arial" w:hAnsi="Arial"/>
      <w:sz w:val="24"/>
      <w:lang w:eastAsia="en-US"/>
    </w:rPr>
  </w:style>
  <w:style w:type="character" w:customStyle="1" w:styleId="BodyText2Char">
    <w:name w:val="Body Text 2 Char"/>
    <w:basedOn w:val="DefaultParagraphFont"/>
    <w:semiHidden/>
    <w:rsid w:val="007113AD"/>
    <w:rPr>
      <w:rFonts w:ascii="Arial" w:hAnsi="Arial"/>
      <w:sz w:val="24"/>
      <w:lang w:eastAsia="en-US"/>
    </w:rPr>
  </w:style>
  <w:style w:type="paragraph" w:styleId="BodyTextIndent">
    <w:name w:val="Body Text Indent"/>
    <w:basedOn w:val="Normal"/>
    <w:rsid w:val="007113AD"/>
    <w:pPr>
      <w:ind w:left="720"/>
      <w:jc w:val="both"/>
    </w:pPr>
    <w:rPr>
      <w:rFonts w:ascii="Arial" w:hAnsi="Arial"/>
      <w:sz w:val="24"/>
      <w:lang w:eastAsia="en-US"/>
    </w:rPr>
  </w:style>
  <w:style w:type="character" w:customStyle="1" w:styleId="BodyTextIndentChar">
    <w:name w:val="Body Text Indent Char"/>
    <w:basedOn w:val="DefaultParagraphFont"/>
    <w:semiHidden/>
    <w:rsid w:val="007113AD"/>
    <w:rPr>
      <w:rFonts w:ascii="Arial" w:hAnsi="Arial"/>
      <w:sz w:val="24"/>
      <w:lang w:eastAsia="en-US"/>
    </w:rPr>
  </w:style>
  <w:style w:type="paragraph" w:styleId="BodyTextIndent2">
    <w:name w:val="Body Text Indent 2"/>
    <w:basedOn w:val="Normal"/>
    <w:rsid w:val="007113AD"/>
    <w:pPr>
      <w:ind w:left="660"/>
    </w:pPr>
    <w:rPr>
      <w:rFonts w:ascii="Arial" w:hAnsi="Arial"/>
      <w:sz w:val="22"/>
      <w:lang w:eastAsia="en-US"/>
    </w:rPr>
  </w:style>
  <w:style w:type="character" w:customStyle="1" w:styleId="BodyTextIndent2Char">
    <w:name w:val="Body Text Indent 2 Char"/>
    <w:basedOn w:val="DefaultParagraphFont"/>
    <w:semiHidden/>
    <w:rsid w:val="007113AD"/>
    <w:rPr>
      <w:rFonts w:ascii="Arial" w:hAnsi="Arial"/>
      <w:sz w:val="22"/>
      <w:lang w:eastAsia="en-US"/>
    </w:rPr>
  </w:style>
  <w:style w:type="paragraph" w:styleId="BodyTextIndent3">
    <w:name w:val="Body Text Indent 3"/>
    <w:basedOn w:val="Normal"/>
    <w:rsid w:val="007113AD"/>
    <w:pPr>
      <w:ind w:left="709"/>
    </w:pPr>
    <w:rPr>
      <w:rFonts w:ascii="Courier New" w:hAnsi="Courier New" w:cs="Courier New"/>
      <w:lang w:eastAsia="en-US"/>
    </w:rPr>
  </w:style>
  <w:style w:type="character" w:customStyle="1" w:styleId="BodyTextIndent3Char">
    <w:name w:val="Body Text Indent 3 Char"/>
    <w:basedOn w:val="DefaultParagraphFont"/>
    <w:semiHidden/>
    <w:rsid w:val="007113AD"/>
    <w:rPr>
      <w:rFonts w:ascii="Courier New" w:hAnsi="Courier New" w:cs="Courier New"/>
      <w:lang w:eastAsia="en-US"/>
    </w:rPr>
  </w:style>
  <w:style w:type="character" w:styleId="Emphasis">
    <w:name w:val="Emphasis"/>
    <w:basedOn w:val="DefaultParagraphFont"/>
    <w:qFormat/>
    <w:rsid w:val="007113AD"/>
    <w:rPr>
      <w:i/>
      <w:iCs/>
    </w:rPr>
  </w:style>
  <w:style w:type="paragraph" w:customStyle="1" w:styleId="ToplevelRules">
    <w:name w:val="Top level Rules"/>
    <w:basedOn w:val="Normal"/>
    <w:rsid w:val="007113AD"/>
    <w:pPr>
      <w:numPr>
        <w:numId w:val="8"/>
      </w:numPr>
    </w:pPr>
    <w:rPr>
      <w:b/>
      <w:sz w:val="22"/>
    </w:rPr>
  </w:style>
  <w:style w:type="paragraph" w:styleId="NoSpacing">
    <w:name w:val="No Spacing"/>
    <w:link w:val="NoSpacingChar1"/>
    <w:rsid w:val="007113AD"/>
    <w:pPr>
      <w:overflowPunct w:val="0"/>
      <w:autoSpaceDE w:val="0"/>
      <w:autoSpaceDN w:val="0"/>
      <w:adjustRightInd w:val="0"/>
      <w:textAlignment w:val="baseline"/>
    </w:pPr>
  </w:style>
  <w:style w:type="character" w:customStyle="1" w:styleId="ToplevelRulesChar">
    <w:name w:val="Top level Rules Char"/>
    <w:basedOn w:val="DefaultParagraphFont"/>
    <w:rsid w:val="007113AD"/>
    <w:rPr>
      <w:b/>
      <w:sz w:val="22"/>
    </w:rPr>
  </w:style>
  <w:style w:type="paragraph" w:customStyle="1" w:styleId="TopLevel">
    <w:name w:val="Top Level"/>
    <w:basedOn w:val="NoSpacing"/>
    <w:link w:val="TopLevelChar1"/>
    <w:qFormat/>
    <w:rsid w:val="007113AD"/>
    <w:pPr>
      <w:numPr>
        <w:numId w:val="13"/>
      </w:numPr>
      <w:tabs>
        <w:tab w:val="left" w:pos="907"/>
        <w:tab w:val="left" w:pos="1134"/>
      </w:tabs>
      <w:spacing w:before="120" w:after="120"/>
    </w:pPr>
    <w:rPr>
      <w:rFonts w:ascii="Calibri" w:hAnsi="Calibri"/>
      <w:b/>
      <w:sz w:val="28"/>
    </w:rPr>
  </w:style>
  <w:style w:type="paragraph" w:customStyle="1" w:styleId="2ndLevel">
    <w:name w:val="2nd Level"/>
    <w:basedOn w:val="NoSpacing"/>
    <w:link w:val="2ndLevelChar1"/>
    <w:qFormat/>
    <w:rsid w:val="00AD06F9"/>
    <w:pPr>
      <w:numPr>
        <w:ilvl w:val="1"/>
        <w:numId w:val="13"/>
      </w:numPr>
      <w:spacing w:after="120"/>
      <w:ind w:left="792"/>
    </w:pPr>
    <w:rPr>
      <w:rFonts w:ascii="Arial" w:hAnsi="Arial"/>
    </w:rPr>
  </w:style>
  <w:style w:type="character" w:customStyle="1" w:styleId="NoSpacingChar">
    <w:name w:val="No Spacing Char"/>
    <w:basedOn w:val="DefaultParagraphFont"/>
    <w:rsid w:val="007113AD"/>
    <w:rPr>
      <w:lang w:val="en-GB" w:eastAsia="en-GB" w:bidi="ar-SA"/>
    </w:rPr>
  </w:style>
  <w:style w:type="character" w:customStyle="1" w:styleId="TopLevelChar">
    <w:name w:val="Top Level Char"/>
    <w:basedOn w:val="NoSpacingChar"/>
    <w:rsid w:val="007113AD"/>
    <w:rPr>
      <w:rFonts w:ascii="Calibri" w:hAnsi="Calibri"/>
      <w:b/>
      <w:sz w:val="28"/>
      <w:lang w:val="en-GB" w:eastAsia="en-GB" w:bidi="ar-SA"/>
    </w:rPr>
  </w:style>
  <w:style w:type="paragraph" w:styleId="BalloonText">
    <w:name w:val="Balloon Text"/>
    <w:basedOn w:val="Normal"/>
    <w:semiHidden/>
    <w:unhideWhenUsed/>
    <w:rsid w:val="007113AD"/>
    <w:rPr>
      <w:rFonts w:ascii="Tahoma" w:hAnsi="Tahoma" w:cs="Tahoma"/>
      <w:sz w:val="16"/>
      <w:szCs w:val="16"/>
    </w:rPr>
  </w:style>
  <w:style w:type="character" w:customStyle="1" w:styleId="2ndLevelChar">
    <w:name w:val="2nd Level Char"/>
    <w:basedOn w:val="NoSpacingChar"/>
    <w:rsid w:val="007113AD"/>
    <w:rPr>
      <w:rFonts w:ascii="Calibri" w:hAnsi="Calibri"/>
      <w:lang w:val="en-GB" w:eastAsia="en-GB" w:bidi="ar-SA"/>
    </w:rPr>
  </w:style>
  <w:style w:type="character" w:customStyle="1" w:styleId="BalloonTextChar">
    <w:name w:val="Balloon Text Char"/>
    <w:basedOn w:val="DefaultParagraphFont"/>
    <w:semiHidden/>
    <w:rsid w:val="007113AD"/>
    <w:rPr>
      <w:rFonts w:ascii="Tahoma" w:hAnsi="Tahoma" w:cs="Tahoma"/>
      <w:sz w:val="16"/>
      <w:szCs w:val="16"/>
    </w:rPr>
  </w:style>
  <w:style w:type="paragraph" w:customStyle="1" w:styleId="nonnumberedtext">
    <w:name w:val="non numbered text"/>
    <w:basedOn w:val="NoSpacing"/>
    <w:rsid w:val="007113AD"/>
    <w:rPr>
      <w:rFonts w:ascii="Calibri" w:hAnsi="Calibri"/>
    </w:rPr>
  </w:style>
  <w:style w:type="paragraph" w:styleId="Header">
    <w:name w:val="header"/>
    <w:basedOn w:val="Normal"/>
    <w:uiPriority w:val="99"/>
    <w:unhideWhenUsed/>
    <w:rsid w:val="007113AD"/>
    <w:pPr>
      <w:tabs>
        <w:tab w:val="center" w:pos="4513"/>
        <w:tab w:val="right" w:pos="9026"/>
      </w:tabs>
    </w:pPr>
  </w:style>
  <w:style w:type="character" w:customStyle="1" w:styleId="nonnumberedtextChar">
    <w:name w:val="non numbered text Char"/>
    <w:basedOn w:val="NoSpacingChar"/>
    <w:rsid w:val="007113AD"/>
    <w:rPr>
      <w:rFonts w:ascii="Calibri" w:hAnsi="Calibri"/>
      <w:lang w:val="en-GB" w:eastAsia="en-GB" w:bidi="ar-SA"/>
    </w:rPr>
  </w:style>
  <w:style w:type="character" w:customStyle="1" w:styleId="HeaderChar">
    <w:name w:val="Header Char"/>
    <w:basedOn w:val="DefaultParagraphFont"/>
    <w:uiPriority w:val="99"/>
    <w:semiHidden/>
    <w:rsid w:val="007113AD"/>
  </w:style>
  <w:style w:type="paragraph" w:styleId="CommentText">
    <w:name w:val="annotation text"/>
    <w:basedOn w:val="Normal"/>
    <w:semiHidden/>
    <w:rsid w:val="007113AD"/>
    <w:rPr>
      <w:rFonts w:ascii="Times" w:hAnsi="Times"/>
      <w:lang w:val="fi-FI" w:eastAsia="fi-FI"/>
    </w:rPr>
  </w:style>
  <w:style w:type="paragraph" w:styleId="BodyText">
    <w:name w:val="Body Text"/>
    <w:basedOn w:val="Normal"/>
    <w:rsid w:val="007113AD"/>
    <w:pPr>
      <w:widowControl w:val="0"/>
      <w:tabs>
        <w:tab w:val="left" w:pos="720"/>
        <w:tab w:val="left" w:pos="3600"/>
      </w:tabs>
      <w:spacing w:line="280" w:lineRule="exact"/>
    </w:pPr>
    <w:rPr>
      <w:rFonts w:ascii="Times" w:hAnsi="Times"/>
      <w:color w:val="0000FF"/>
      <w:sz w:val="24"/>
      <w:lang w:eastAsia="fi-FI"/>
    </w:rPr>
  </w:style>
  <w:style w:type="paragraph" w:styleId="CommentSubject">
    <w:name w:val="annotation subject"/>
    <w:basedOn w:val="CommentText"/>
    <w:next w:val="CommentText"/>
    <w:semiHidden/>
    <w:unhideWhenUsed/>
    <w:rsid w:val="007113AD"/>
    <w:pPr>
      <w:overflowPunct w:val="0"/>
      <w:autoSpaceDE w:val="0"/>
      <w:autoSpaceDN w:val="0"/>
      <w:adjustRightInd w:val="0"/>
      <w:textAlignment w:val="baseline"/>
    </w:pPr>
    <w:rPr>
      <w:rFonts w:ascii="Times New Roman" w:hAnsi="Times New Roman"/>
      <w:b/>
      <w:bCs/>
      <w:lang w:val="en-GB" w:eastAsia="en-GB"/>
    </w:rPr>
  </w:style>
  <w:style w:type="character" w:customStyle="1" w:styleId="CommentTextChar">
    <w:name w:val="Comment Text Char"/>
    <w:basedOn w:val="DefaultParagraphFont"/>
    <w:semiHidden/>
    <w:rsid w:val="007113AD"/>
    <w:rPr>
      <w:rFonts w:ascii="Times" w:hAnsi="Times"/>
      <w:lang w:val="fi-FI" w:eastAsia="fi-FI"/>
    </w:rPr>
  </w:style>
  <w:style w:type="character" w:customStyle="1" w:styleId="CommentSubjectChar">
    <w:name w:val="Comment Subject Char"/>
    <w:basedOn w:val="CommentTextChar"/>
    <w:rsid w:val="007113AD"/>
    <w:rPr>
      <w:rFonts w:ascii="Times" w:hAnsi="Times"/>
      <w:lang w:val="fi-FI" w:eastAsia="fi-FI"/>
    </w:rPr>
  </w:style>
  <w:style w:type="character" w:styleId="PlaceholderText">
    <w:name w:val="Placeholder Text"/>
    <w:basedOn w:val="DefaultParagraphFont"/>
    <w:uiPriority w:val="99"/>
    <w:semiHidden/>
    <w:rsid w:val="006E5BE2"/>
    <w:rPr>
      <w:color w:val="808080"/>
    </w:rPr>
  </w:style>
  <w:style w:type="paragraph" w:styleId="Revision">
    <w:name w:val="Revision"/>
    <w:hidden/>
    <w:uiPriority w:val="99"/>
    <w:semiHidden/>
    <w:rsid w:val="001149B8"/>
  </w:style>
  <w:style w:type="paragraph" w:customStyle="1" w:styleId="GWSCHeading1">
    <w:name w:val="_GWSC_Heading1"/>
    <w:basedOn w:val="TopLevel"/>
    <w:link w:val="GWSCHeading1Char"/>
    <w:uiPriority w:val="99"/>
    <w:qFormat/>
    <w:rsid w:val="00FF32BA"/>
  </w:style>
  <w:style w:type="paragraph" w:customStyle="1" w:styleId="GWSCMain">
    <w:name w:val="_GWSC_Main"/>
    <w:basedOn w:val="2ndLevel"/>
    <w:link w:val="GWSCMainChar1"/>
    <w:uiPriority w:val="99"/>
    <w:qFormat/>
    <w:rsid w:val="00FF32BA"/>
    <w:pPr>
      <w:ind w:left="999"/>
    </w:pPr>
  </w:style>
  <w:style w:type="character" w:customStyle="1" w:styleId="NoSpacingChar1">
    <w:name w:val="No Spacing Char1"/>
    <w:basedOn w:val="DefaultParagraphFont"/>
    <w:link w:val="NoSpacing"/>
    <w:rsid w:val="00FF32BA"/>
    <w:rPr>
      <w:lang w:val="en-GB" w:eastAsia="en-GB" w:bidi="ar-SA"/>
    </w:rPr>
  </w:style>
  <w:style w:type="character" w:customStyle="1" w:styleId="TopLevelChar1">
    <w:name w:val="Top Level Char1"/>
    <w:basedOn w:val="NoSpacingChar1"/>
    <w:link w:val="TopLevel"/>
    <w:rsid w:val="00FF32BA"/>
    <w:rPr>
      <w:rFonts w:ascii="Calibri" w:hAnsi="Calibri"/>
      <w:b/>
      <w:sz w:val="28"/>
      <w:lang w:val="en-GB" w:eastAsia="en-GB" w:bidi="ar-SA"/>
    </w:rPr>
  </w:style>
  <w:style w:type="character" w:customStyle="1" w:styleId="GWSCHeading1Char">
    <w:name w:val="_GWSC_Heading1 Char"/>
    <w:basedOn w:val="TopLevelChar1"/>
    <w:link w:val="GWSCHeading1"/>
    <w:uiPriority w:val="99"/>
    <w:rsid w:val="00FF32BA"/>
    <w:rPr>
      <w:rFonts w:ascii="Calibri" w:hAnsi="Calibri"/>
      <w:b/>
      <w:sz w:val="28"/>
      <w:lang w:val="en-GB" w:eastAsia="en-GB" w:bidi="ar-SA"/>
    </w:rPr>
  </w:style>
  <w:style w:type="paragraph" w:customStyle="1" w:styleId="GWSCSubHeading">
    <w:name w:val="_GWSC_SubHeading"/>
    <w:basedOn w:val="GWSCMain"/>
    <w:link w:val="GWSCSubHeadingChar"/>
    <w:qFormat/>
    <w:rsid w:val="00FF32BA"/>
    <w:pPr>
      <w:numPr>
        <w:ilvl w:val="0"/>
        <w:numId w:val="0"/>
      </w:numPr>
      <w:ind w:left="360"/>
    </w:pPr>
  </w:style>
  <w:style w:type="character" w:customStyle="1" w:styleId="2ndLevelChar1">
    <w:name w:val="2nd Level Char1"/>
    <w:basedOn w:val="NoSpacingChar1"/>
    <w:link w:val="2ndLevel"/>
    <w:uiPriority w:val="99"/>
    <w:rsid w:val="00FF32BA"/>
    <w:rPr>
      <w:rFonts w:ascii="Arial" w:hAnsi="Arial"/>
      <w:lang w:val="en-GB" w:eastAsia="en-GB" w:bidi="ar-SA"/>
    </w:rPr>
  </w:style>
  <w:style w:type="character" w:customStyle="1" w:styleId="GWSCMainChar">
    <w:name w:val="_GWSC_Main Char"/>
    <w:basedOn w:val="2ndLevelChar1"/>
    <w:rsid w:val="00FF32BA"/>
    <w:rPr>
      <w:rFonts w:ascii="Arial" w:hAnsi="Arial"/>
      <w:lang w:val="en-GB" w:eastAsia="en-GB" w:bidi="ar-SA"/>
    </w:rPr>
  </w:style>
  <w:style w:type="paragraph" w:customStyle="1" w:styleId="GWSCIndented">
    <w:name w:val="_GWSC_Indented"/>
    <w:basedOn w:val="GWSCMain"/>
    <w:link w:val="GWSCIndentedChar"/>
    <w:uiPriority w:val="99"/>
    <w:qFormat/>
    <w:rsid w:val="00FF6388"/>
    <w:pPr>
      <w:numPr>
        <w:ilvl w:val="0"/>
        <w:numId w:val="0"/>
      </w:numPr>
      <w:ind w:left="792"/>
    </w:pPr>
  </w:style>
  <w:style w:type="character" w:customStyle="1" w:styleId="GWSCMainChar1">
    <w:name w:val="_GWSC_Main Char1"/>
    <w:basedOn w:val="2ndLevelChar1"/>
    <w:link w:val="GWSCMain"/>
    <w:uiPriority w:val="99"/>
    <w:rsid w:val="00FF32BA"/>
    <w:rPr>
      <w:rFonts w:ascii="Arial" w:hAnsi="Arial"/>
      <w:lang w:val="en-GB" w:eastAsia="en-GB" w:bidi="ar-SA"/>
    </w:rPr>
  </w:style>
  <w:style w:type="character" w:customStyle="1" w:styleId="GWSCSubHeadingChar">
    <w:name w:val="_GWSC_SubHeading Char"/>
    <w:basedOn w:val="GWSCMainChar1"/>
    <w:link w:val="GWSCSubHeading"/>
    <w:rsid w:val="00FF32BA"/>
    <w:rPr>
      <w:rFonts w:ascii="Arial" w:hAnsi="Arial"/>
      <w:lang w:val="en-GB" w:eastAsia="en-GB" w:bidi="ar-SA"/>
    </w:rPr>
  </w:style>
  <w:style w:type="paragraph" w:customStyle="1" w:styleId="GWSCBulletsRED">
    <w:name w:val="_GWSC_Bullets_RED"/>
    <w:basedOn w:val="2ndLevel"/>
    <w:link w:val="GWSCBulletsREDChar"/>
    <w:qFormat/>
    <w:rsid w:val="00FF6388"/>
    <w:rPr>
      <w:color w:val="FF0000"/>
    </w:rPr>
  </w:style>
  <w:style w:type="character" w:customStyle="1" w:styleId="GWSCIndentedChar">
    <w:name w:val="_GWSC_Indented Char"/>
    <w:basedOn w:val="GWSCMainChar1"/>
    <w:link w:val="GWSCIndented"/>
    <w:uiPriority w:val="99"/>
    <w:rsid w:val="00FF6388"/>
    <w:rPr>
      <w:rFonts w:ascii="Arial" w:hAnsi="Arial"/>
      <w:lang w:val="en-GB" w:eastAsia="en-GB" w:bidi="ar-SA"/>
    </w:rPr>
  </w:style>
  <w:style w:type="paragraph" w:customStyle="1" w:styleId="GWSCIndentedRED">
    <w:name w:val="_GWSC_Indented_RED"/>
    <w:basedOn w:val="2ndLevel"/>
    <w:link w:val="GWSCIndentedREDChar"/>
    <w:uiPriority w:val="99"/>
    <w:qFormat/>
    <w:rsid w:val="00FF6388"/>
    <w:pPr>
      <w:numPr>
        <w:ilvl w:val="0"/>
        <w:numId w:val="0"/>
      </w:numPr>
      <w:ind w:left="792"/>
    </w:pPr>
    <w:rPr>
      <w:color w:val="FF0000"/>
    </w:rPr>
  </w:style>
  <w:style w:type="character" w:customStyle="1" w:styleId="GWSCBulletsREDChar">
    <w:name w:val="_GWSC_Bullets_RED Char"/>
    <w:basedOn w:val="2ndLevelChar1"/>
    <w:link w:val="GWSCBulletsRED"/>
    <w:rsid w:val="00FF6388"/>
    <w:rPr>
      <w:rFonts w:ascii="Arial" w:hAnsi="Arial"/>
      <w:color w:val="FF0000"/>
      <w:lang w:val="en-GB" w:eastAsia="en-GB" w:bidi="ar-SA"/>
    </w:rPr>
  </w:style>
  <w:style w:type="paragraph" w:customStyle="1" w:styleId="GWSCRED">
    <w:name w:val="_GWSC_RED"/>
    <w:basedOn w:val="GWSCMain"/>
    <w:link w:val="GWSCREDChar"/>
    <w:qFormat/>
    <w:rsid w:val="00FF6388"/>
    <w:rPr>
      <w:color w:val="FF0000"/>
    </w:rPr>
  </w:style>
  <w:style w:type="character" w:customStyle="1" w:styleId="GWSCIndentedREDChar">
    <w:name w:val="_GWSC_Indented_RED Char"/>
    <w:basedOn w:val="2ndLevelChar1"/>
    <w:link w:val="GWSCIndentedRED"/>
    <w:uiPriority w:val="99"/>
    <w:rsid w:val="00FF6388"/>
    <w:rPr>
      <w:rFonts w:ascii="Arial" w:hAnsi="Arial"/>
      <w:color w:val="FF0000"/>
      <w:lang w:val="en-GB" w:eastAsia="en-GB" w:bidi="ar-SA"/>
    </w:rPr>
  </w:style>
  <w:style w:type="paragraph" w:customStyle="1" w:styleId="GWSCAlternativeText">
    <w:name w:val="_GWSC_Alternative Text"/>
    <w:basedOn w:val="GWSCIndented"/>
    <w:link w:val="GWSCAlternativeTextChar"/>
    <w:qFormat/>
    <w:rsid w:val="00FF6388"/>
  </w:style>
  <w:style w:type="character" w:customStyle="1" w:styleId="GWSCREDChar">
    <w:name w:val="_GWSC_RED Char"/>
    <w:basedOn w:val="GWSCMainChar1"/>
    <w:link w:val="GWSCRED"/>
    <w:rsid w:val="00FF6388"/>
    <w:rPr>
      <w:rFonts w:ascii="Arial" w:hAnsi="Arial"/>
      <w:color w:val="FF0000"/>
      <w:lang w:val="en-GB" w:eastAsia="en-GB" w:bidi="ar-SA"/>
    </w:rPr>
  </w:style>
  <w:style w:type="paragraph" w:customStyle="1" w:styleId="GWSCBOLD">
    <w:name w:val="_GWSC_BOLD"/>
    <w:basedOn w:val="Normal"/>
    <w:link w:val="GWSCBOLDChar"/>
    <w:qFormat/>
    <w:rsid w:val="008A3877"/>
    <w:pPr>
      <w:keepNext/>
      <w:tabs>
        <w:tab w:val="left" w:pos="851"/>
        <w:tab w:val="left" w:pos="2835"/>
      </w:tabs>
      <w:ind w:hanging="460"/>
      <w:jc w:val="center"/>
    </w:pPr>
    <w:rPr>
      <w:rFonts w:ascii="Arial" w:hAnsi="Arial" w:cs="Arial"/>
      <w:b/>
    </w:rPr>
  </w:style>
  <w:style w:type="character" w:customStyle="1" w:styleId="GWSCAlternativeTextChar">
    <w:name w:val="_GWSC_Alternative Text Char"/>
    <w:basedOn w:val="GWSCIndentedChar"/>
    <w:link w:val="GWSCAlternativeText"/>
    <w:rsid w:val="00FF6388"/>
    <w:rPr>
      <w:rFonts w:ascii="Arial" w:hAnsi="Arial"/>
      <w:lang w:val="en-GB" w:eastAsia="en-GB" w:bidi="ar-SA"/>
    </w:rPr>
  </w:style>
  <w:style w:type="paragraph" w:customStyle="1" w:styleId="GWSCTitles">
    <w:name w:val="_GWSC_Titles"/>
    <w:basedOn w:val="DefaultText"/>
    <w:link w:val="GWSCTitlesChar"/>
    <w:qFormat/>
    <w:rsid w:val="008A3877"/>
    <w:rPr>
      <w:rFonts w:ascii="Arial" w:hAnsi="Arial"/>
      <w:sz w:val="32"/>
      <w:szCs w:val="32"/>
    </w:rPr>
  </w:style>
  <w:style w:type="character" w:customStyle="1" w:styleId="GWSCBOLDChar">
    <w:name w:val="_GWSC_BOLD Char"/>
    <w:basedOn w:val="DefaultParagraphFont"/>
    <w:link w:val="GWSCBOLD"/>
    <w:rsid w:val="008A3877"/>
    <w:rPr>
      <w:rFonts w:ascii="Arial" w:hAnsi="Arial" w:cs="Arial"/>
      <w:b/>
    </w:rPr>
  </w:style>
  <w:style w:type="paragraph" w:customStyle="1" w:styleId="GWSCTITLESRED">
    <w:name w:val="_GWSC_TITLES_RED"/>
    <w:basedOn w:val="DefaultText"/>
    <w:link w:val="GWSCTITLESREDChar"/>
    <w:qFormat/>
    <w:rsid w:val="008A3877"/>
    <w:rPr>
      <w:rFonts w:ascii="Arial" w:hAnsi="Arial" w:cs="Arial"/>
      <w:color w:val="FF0000"/>
      <w:sz w:val="32"/>
    </w:rPr>
  </w:style>
  <w:style w:type="character" w:customStyle="1" w:styleId="DefaultTextChar">
    <w:name w:val="Default Text Char"/>
    <w:basedOn w:val="DefaultParagraphFont"/>
    <w:link w:val="DefaultText"/>
    <w:rsid w:val="008A3877"/>
    <w:rPr>
      <w:sz w:val="24"/>
    </w:rPr>
  </w:style>
  <w:style w:type="character" w:customStyle="1" w:styleId="GWSCTitlesChar">
    <w:name w:val="_GWSC_Titles Char"/>
    <w:basedOn w:val="DefaultTextChar"/>
    <w:link w:val="GWSCTitles"/>
    <w:rsid w:val="008A3877"/>
    <w:rPr>
      <w:rFonts w:ascii="Arial" w:hAnsi="Arial"/>
      <w:sz w:val="32"/>
      <w:szCs w:val="32"/>
    </w:rPr>
  </w:style>
  <w:style w:type="table" w:styleId="TableGrid">
    <w:name w:val="Table Grid"/>
    <w:basedOn w:val="TableNormal"/>
    <w:uiPriority w:val="59"/>
    <w:rsid w:val="00A95E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WSCTITLESREDChar">
    <w:name w:val="_GWSC_TITLES_RED Char"/>
    <w:basedOn w:val="DefaultTextChar"/>
    <w:link w:val="GWSCTITLESRED"/>
    <w:rsid w:val="008A3877"/>
    <w:rPr>
      <w:rFonts w:ascii="Arial" w:hAnsi="Arial" w:cs="Arial"/>
      <w:color w:val="FF0000"/>
      <w:sz w:val="32"/>
    </w:rPr>
  </w:style>
  <w:style w:type="paragraph" w:styleId="ListParagraph">
    <w:name w:val="List Paragraph"/>
    <w:basedOn w:val="Normal"/>
    <w:uiPriority w:val="34"/>
    <w:qFormat/>
    <w:rsid w:val="007F3E2C"/>
    <w:pPr>
      <w:ind w:left="720"/>
    </w:pPr>
  </w:style>
  <w:style w:type="character" w:customStyle="1" w:styleId="yiv837379935msoplaceholdertext">
    <w:name w:val="yiv837379935msoplaceholdertext"/>
    <w:basedOn w:val="DefaultParagraphFont"/>
    <w:rsid w:val="00281C58"/>
  </w:style>
  <w:style w:type="character" w:customStyle="1" w:styleId="StyleArial11pt">
    <w:name w:val="Style Arial 11 pt"/>
    <w:basedOn w:val="DefaultParagraphFont"/>
    <w:rsid w:val="00AC129D"/>
    <w:rPr>
      <w:rFonts w:ascii="Arial" w:hAnsi="Arial"/>
      <w:sz w:val="22"/>
    </w:rPr>
  </w:style>
  <w:style w:type="character" w:styleId="Hyperlink">
    <w:name w:val="Hyperlink"/>
    <w:basedOn w:val="DefaultParagraphFont"/>
    <w:uiPriority w:val="99"/>
    <w:rsid w:val="0099566A"/>
    <w:rPr>
      <w:color w:val="0000FF"/>
      <w:u w:val="single"/>
    </w:rPr>
  </w:style>
  <w:style w:type="paragraph" w:customStyle="1" w:styleId="GWSCThirdLevel">
    <w:name w:val="GWSC Third Level"/>
    <w:basedOn w:val="2ndLevel"/>
    <w:qFormat/>
    <w:rsid w:val="003D2DF7"/>
    <w:pPr>
      <w:numPr>
        <w:ilvl w:val="0"/>
        <w:numId w:val="0"/>
      </w:numPr>
      <w:ind w:left="1361" w:hanging="624"/>
    </w:pPr>
    <w:rPr>
      <w:rFonts w:cs="Arial"/>
    </w:rPr>
  </w:style>
  <w:style w:type="table" w:customStyle="1" w:styleId="TableGrid0">
    <w:name w:val="TableGrid"/>
    <w:rsid w:val="00F35D6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8Char">
    <w:name w:val="Heading 8 Char"/>
    <w:basedOn w:val="DefaultParagraphFont"/>
    <w:link w:val="Heading8"/>
    <w:rsid w:val="00E76C82"/>
    <w:rPr>
      <w:rFonts w:ascii="Arial" w:hAnsi="Arial" w:cs="Arial"/>
      <w:bCs/>
      <w:color w:val="000000"/>
      <w:sz w:val="24"/>
    </w:rPr>
  </w:style>
  <w:style w:type="character" w:customStyle="1" w:styleId="Heading9Char">
    <w:name w:val="Heading 9 Char"/>
    <w:basedOn w:val="DefaultParagraphFont"/>
    <w:link w:val="Heading9"/>
    <w:rsid w:val="00E76C82"/>
    <w:rPr>
      <w:rFonts w:ascii="Arial" w:hAnsi="Arial" w:cs="Arial"/>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0"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113AD"/>
  </w:style>
  <w:style w:type="paragraph" w:styleId="Heading1">
    <w:name w:val="heading 1"/>
    <w:basedOn w:val="Normal"/>
    <w:rsid w:val="007113AD"/>
    <w:pPr>
      <w:spacing w:before="280"/>
      <w:outlineLvl w:val="0"/>
    </w:pPr>
    <w:rPr>
      <w:rFonts w:ascii="Arial Black" w:hAnsi="Arial Black"/>
      <w:sz w:val="28"/>
    </w:rPr>
  </w:style>
  <w:style w:type="paragraph" w:styleId="Heading2">
    <w:name w:val="heading 2"/>
    <w:basedOn w:val="Normal"/>
    <w:rsid w:val="007113AD"/>
    <w:pPr>
      <w:spacing w:before="120"/>
      <w:outlineLvl w:val="1"/>
    </w:pPr>
    <w:rPr>
      <w:rFonts w:ascii="Arial" w:hAnsi="Arial"/>
      <w:b/>
      <w:sz w:val="24"/>
    </w:rPr>
  </w:style>
  <w:style w:type="paragraph" w:styleId="Heading3">
    <w:name w:val="heading 3"/>
    <w:basedOn w:val="Normal"/>
    <w:rsid w:val="007113AD"/>
    <w:pPr>
      <w:spacing w:before="120"/>
      <w:outlineLvl w:val="2"/>
    </w:pPr>
    <w:rPr>
      <w:b/>
      <w:sz w:val="24"/>
    </w:rPr>
  </w:style>
  <w:style w:type="paragraph" w:styleId="Heading4">
    <w:name w:val="heading 4"/>
    <w:basedOn w:val="Normal"/>
    <w:next w:val="Normal"/>
    <w:rsid w:val="007113AD"/>
    <w:pPr>
      <w:keepNext/>
      <w:ind w:left="851"/>
      <w:outlineLvl w:val="3"/>
    </w:pPr>
    <w:rPr>
      <w:rFonts w:ascii="Arial" w:hAnsi="Arial" w:cs="Arial"/>
      <w:b/>
      <w:color w:val="000000"/>
      <w:sz w:val="28"/>
      <w:szCs w:val="28"/>
    </w:rPr>
  </w:style>
  <w:style w:type="paragraph" w:styleId="Heading5">
    <w:name w:val="heading 5"/>
    <w:basedOn w:val="Normal"/>
    <w:next w:val="Normal"/>
    <w:rsid w:val="007113AD"/>
    <w:pPr>
      <w:keepNext/>
      <w:tabs>
        <w:tab w:val="left" w:pos="851"/>
      </w:tabs>
      <w:jc w:val="both"/>
      <w:outlineLvl w:val="4"/>
    </w:pPr>
    <w:rPr>
      <w:b/>
      <w:sz w:val="24"/>
      <w:lang w:eastAsia="fi-FI"/>
    </w:rPr>
  </w:style>
  <w:style w:type="paragraph" w:styleId="Heading6">
    <w:name w:val="heading 6"/>
    <w:basedOn w:val="Normal"/>
    <w:next w:val="Normal"/>
    <w:rsid w:val="007113AD"/>
    <w:pPr>
      <w:keepNext/>
      <w:outlineLvl w:val="5"/>
    </w:pPr>
    <w:rPr>
      <w:rFonts w:ascii="Arial" w:hAnsi="Arial" w:cs="Arial"/>
      <w:b/>
      <w:bCs/>
      <w:color w:val="000000"/>
      <w:lang w:val="en-US"/>
    </w:rPr>
  </w:style>
  <w:style w:type="paragraph" w:styleId="Heading7">
    <w:name w:val="heading 7"/>
    <w:basedOn w:val="Normal"/>
    <w:next w:val="Normal"/>
    <w:rsid w:val="007113AD"/>
    <w:pPr>
      <w:keepNext/>
      <w:outlineLvl w:val="6"/>
    </w:pPr>
    <w:rPr>
      <w:rFonts w:ascii="Arial" w:hAnsi="Arial" w:cs="Arial"/>
      <w:b/>
      <w:bCs/>
    </w:rPr>
  </w:style>
  <w:style w:type="paragraph" w:styleId="Heading8">
    <w:name w:val="heading 8"/>
    <w:basedOn w:val="Normal"/>
    <w:next w:val="Normal"/>
    <w:link w:val="Heading8Char"/>
    <w:rsid w:val="007113AD"/>
    <w:pPr>
      <w:keepNext/>
      <w:outlineLvl w:val="7"/>
    </w:pPr>
    <w:rPr>
      <w:rFonts w:ascii="Arial" w:hAnsi="Arial" w:cs="Arial"/>
      <w:bCs/>
      <w:color w:val="000000"/>
      <w:sz w:val="24"/>
    </w:rPr>
  </w:style>
  <w:style w:type="paragraph" w:styleId="Heading9">
    <w:name w:val="heading 9"/>
    <w:basedOn w:val="Normal"/>
    <w:next w:val="Normal"/>
    <w:link w:val="Heading9Char"/>
    <w:rsid w:val="007113AD"/>
    <w:pPr>
      <w:keepNext/>
      <w:outlineLvl w:val="8"/>
    </w:pPr>
    <w:rPr>
      <w:rFonts w:ascii="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7113AD"/>
    <w:pPr>
      <w:spacing w:after="240"/>
      <w:jc w:val="center"/>
    </w:pPr>
    <w:rPr>
      <w:rFonts w:ascii="Arial Black" w:hAnsi="Arial Black"/>
      <w:sz w:val="48"/>
    </w:rPr>
  </w:style>
  <w:style w:type="paragraph" w:customStyle="1" w:styleId="OutlineNotIndented">
    <w:name w:val="Outline (Not Indented)"/>
    <w:basedOn w:val="Normal"/>
    <w:rsid w:val="007113AD"/>
    <w:rPr>
      <w:sz w:val="24"/>
    </w:rPr>
  </w:style>
  <w:style w:type="paragraph" w:customStyle="1" w:styleId="OutlineIndented">
    <w:name w:val="Outline (Indented)"/>
    <w:basedOn w:val="Normal"/>
    <w:rsid w:val="007113AD"/>
    <w:rPr>
      <w:sz w:val="24"/>
    </w:rPr>
  </w:style>
  <w:style w:type="paragraph" w:customStyle="1" w:styleId="TableText">
    <w:name w:val="Table Text"/>
    <w:basedOn w:val="Normal"/>
    <w:rsid w:val="007113AD"/>
    <w:pPr>
      <w:jc w:val="right"/>
    </w:pPr>
    <w:rPr>
      <w:sz w:val="24"/>
    </w:rPr>
  </w:style>
  <w:style w:type="paragraph" w:customStyle="1" w:styleId="NumberList">
    <w:name w:val="Number List"/>
    <w:basedOn w:val="Normal"/>
    <w:rsid w:val="007113AD"/>
    <w:rPr>
      <w:sz w:val="24"/>
    </w:rPr>
  </w:style>
  <w:style w:type="paragraph" w:customStyle="1" w:styleId="FirstLineIndent">
    <w:name w:val="First Line Indent"/>
    <w:basedOn w:val="Normal"/>
    <w:rsid w:val="007113AD"/>
    <w:pPr>
      <w:ind w:firstLine="720"/>
    </w:pPr>
    <w:rPr>
      <w:sz w:val="24"/>
    </w:rPr>
  </w:style>
  <w:style w:type="paragraph" w:customStyle="1" w:styleId="Bullet2">
    <w:name w:val="Bullet 2"/>
    <w:basedOn w:val="Normal"/>
    <w:rsid w:val="007113AD"/>
    <w:rPr>
      <w:sz w:val="24"/>
    </w:rPr>
  </w:style>
  <w:style w:type="paragraph" w:customStyle="1" w:styleId="Bullet1">
    <w:name w:val="Bullet 1"/>
    <w:basedOn w:val="Normal"/>
    <w:rsid w:val="007113AD"/>
    <w:rPr>
      <w:sz w:val="24"/>
    </w:rPr>
  </w:style>
  <w:style w:type="paragraph" w:customStyle="1" w:styleId="BodySingle">
    <w:name w:val="Body Single"/>
    <w:basedOn w:val="Normal"/>
    <w:rsid w:val="007113AD"/>
    <w:rPr>
      <w:sz w:val="24"/>
    </w:rPr>
  </w:style>
  <w:style w:type="paragraph" w:customStyle="1" w:styleId="DefaultText">
    <w:name w:val="Default Text"/>
    <w:basedOn w:val="Normal"/>
    <w:link w:val="DefaultTextChar"/>
    <w:rsid w:val="007113AD"/>
    <w:rPr>
      <w:sz w:val="24"/>
    </w:rPr>
  </w:style>
  <w:style w:type="character" w:styleId="CommentReference">
    <w:name w:val="annotation reference"/>
    <w:basedOn w:val="DefaultParagraphFont"/>
    <w:semiHidden/>
    <w:rsid w:val="007113AD"/>
    <w:rPr>
      <w:sz w:val="16"/>
    </w:rPr>
  </w:style>
  <w:style w:type="paragraph" w:styleId="Footer">
    <w:name w:val="footer"/>
    <w:basedOn w:val="Normal"/>
    <w:rsid w:val="007113AD"/>
    <w:pPr>
      <w:tabs>
        <w:tab w:val="center" w:pos="4819"/>
        <w:tab w:val="right" w:pos="9071"/>
      </w:tabs>
    </w:pPr>
    <w:rPr>
      <w:rFonts w:ascii="Arial" w:hAnsi="Arial"/>
      <w:sz w:val="24"/>
      <w:lang w:eastAsia="en-US"/>
    </w:rPr>
  </w:style>
  <w:style w:type="character" w:customStyle="1" w:styleId="FooterChar">
    <w:name w:val="Footer Char"/>
    <w:basedOn w:val="DefaultParagraphFont"/>
    <w:rsid w:val="007113AD"/>
    <w:rPr>
      <w:rFonts w:ascii="Arial" w:hAnsi="Arial"/>
      <w:sz w:val="24"/>
      <w:lang w:eastAsia="en-US"/>
    </w:rPr>
  </w:style>
  <w:style w:type="paragraph" w:styleId="BodyText2">
    <w:name w:val="Body Text 2"/>
    <w:basedOn w:val="Normal"/>
    <w:rsid w:val="007113AD"/>
    <w:pPr>
      <w:jc w:val="both"/>
    </w:pPr>
    <w:rPr>
      <w:rFonts w:ascii="Arial" w:hAnsi="Arial"/>
      <w:sz w:val="24"/>
      <w:lang w:eastAsia="en-US"/>
    </w:rPr>
  </w:style>
  <w:style w:type="character" w:customStyle="1" w:styleId="BodyText2Char">
    <w:name w:val="Body Text 2 Char"/>
    <w:basedOn w:val="DefaultParagraphFont"/>
    <w:semiHidden/>
    <w:rsid w:val="007113AD"/>
    <w:rPr>
      <w:rFonts w:ascii="Arial" w:hAnsi="Arial"/>
      <w:sz w:val="24"/>
      <w:lang w:eastAsia="en-US"/>
    </w:rPr>
  </w:style>
  <w:style w:type="paragraph" w:styleId="BodyTextIndent">
    <w:name w:val="Body Text Indent"/>
    <w:basedOn w:val="Normal"/>
    <w:rsid w:val="007113AD"/>
    <w:pPr>
      <w:ind w:left="720"/>
      <w:jc w:val="both"/>
    </w:pPr>
    <w:rPr>
      <w:rFonts w:ascii="Arial" w:hAnsi="Arial"/>
      <w:sz w:val="24"/>
      <w:lang w:eastAsia="en-US"/>
    </w:rPr>
  </w:style>
  <w:style w:type="character" w:customStyle="1" w:styleId="BodyTextIndentChar">
    <w:name w:val="Body Text Indent Char"/>
    <w:basedOn w:val="DefaultParagraphFont"/>
    <w:semiHidden/>
    <w:rsid w:val="007113AD"/>
    <w:rPr>
      <w:rFonts w:ascii="Arial" w:hAnsi="Arial"/>
      <w:sz w:val="24"/>
      <w:lang w:eastAsia="en-US"/>
    </w:rPr>
  </w:style>
  <w:style w:type="paragraph" w:styleId="BodyTextIndent2">
    <w:name w:val="Body Text Indent 2"/>
    <w:basedOn w:val="Normal"/>
    <w:rsid w:val="007113AD"/>
    <w:pPr>
      <w:ind w:left="660"/>
    </w:pPr>
    <w:rPr>
      <w:rFonts w:ascii="Arial" w:hAnsi="Arial"/>
      <w:sz w:val="22"/>
      <w:lang w:eastAsia="en-US"/>
    </w:rPr>
  </w:style>
  <w:style w:type="character" w:customStyle="1" w:styleId="BodyTextIndent2Char">
    <w:name w:val="Body Text Indent 2 Char"/>
    <w:basedOn w:val="DefaultParagraphFont"/>
    <w:semiHidden/>
    <w:rsid w:val="007113AD"/>
    <w:rPr>
      <w:rFonts w:ascii="Arial" w:hAnsi="Arial"/>
      <w:sz w:val="22"/>
      <w:lang w:eastAsia="en-US"/>
    </w:rPr>
  </w:style>
  <w:style w:type="paragraph" w:styleId="BodyTextIndent3">
    <w:name w:val="Body Text Indent 3"/>
    <w:basedOn w:val="Normal"/>
    <w:rsid w:val="007113AD"/>
    <w:pPr>
      <w:ind w:left="709"/>
    </w:pPr>
    <w:rPr>
      <w:rFonts w:ascii="Courier New" w:hAnsi="Courier New" w:cs="Courier New"/>
      <w:lang w:eastAsia="en-US"/>
    </w:rPr>
  </w:style>
  <w:style w:type="character" w:customStyle="1" w:styleId="BodyTextIndent3Char">
    <w:name w:val="Body Text Indent 3 Char"/>
    <w:basedOn w:val="DefaultParagraphFont"/>
    <w:semiHidden/>
    <w:rsid w:val="007113AD"/>
    <w:rPr>
      <w:rFonts w:ascii="Courier New" w:hAnsi="Courier New" w:cs="Courier New"/>
      <w:lang w:eastAsia="en-US"/>
    </w:rPr>
  </w:style>
  <w:style w:type="character" w:styleId="Emphasis">
    <w:name w:val="Emphasis"/>
    <w:basedOn w:val="DefaultParagraphFont"/>
    <w:qFormat/>
    <w:rsid w:val="007113AD"/>
    <w:rPr>
      <w:i/>
      <w:iCs/>
    </w:rPr>
  </w:style>
  <w:style w:type="paragraph" w:customStyle="1" w:styleId="ToplevelRules">
    <w:name w:val="Top level Rules"/>
    <w:basedOn w:val="Normal"/>
    <w:rsid w:val="007113AD"/>
    <w:pPr>
      <w:numPr>
        <w:numId w:val="8"/>
      </w:numPr>
    </w:pPr>
    <w:rPr>
      <w:b/>
      <w:sz w:val="22"/>
    </w:rPr>
  </w:style>
  <w:style w:type="paragraph" w:styleId="NoSpacing">
    <w:name w:val="No Spacing"/>
    <w:link w:val="NoSpacingChar1"/>
    <w:rsid w:val="007113AD"/>
    <w:pPr>
      <w:overflowPunct w:val="0"/>
      <w:autoSpaceDE w:val="0"/>
      <w:autoSpaceDN w:val="0"/>
      <w:adjustRightInd w:val="0"/>
      <w:textAlignment w:val="baseline"/>
    </w:pPr>
  </w:style>
  <w:style w:type="character" w:customStyle="1" w:styleId="ToplevelRulesChar">
    <w:name w:val="Top level Rules Char"/>
    <w:basedOn w:val="DefaultParagraphFont"/>
    <w:rsid w:val="007113AD"/>
    <w:rPr>
      <w:b/>
      <w:sz w:val="22"/>
    </w:rPr>
  </w:style>
  <w:style w:type="paragraph" w:customStyle="1" w:styleId="TopLevel">
    <w:name w:val="Top Level"/>
    <w:basedOn w:val="NoSpacing"/>
    <w:link w:val="TopLevelChar1"/>
    <w:qFormat/>
    <w:rsid w:val="007113AD"/>
    <w:pPr>
      <w:numPr>
        <w:numId w:val="13"/>
      </w:numPr>
      <w:tabs>
        <w:tab w:val="left" w:pos="907"/>
        <w:tab w:val="left" w:pos="1134"/>
      </w:tabs>
      <w:spacing w:before="120" w:after="120"/>
    </w:pPr>
    <w:rPr>
      <w:rFonts w:ascii="Calibri" w:hAnsi="Calibri"/>
      <w:b/>
      <w:sz w:val="28"/>
    </w:rPr>
  </w:style>
  <w:style w:type="paragraph" w:customStyle="1" w:styleId="2ndLevel">
    <w:name w:val="2nd Level"/>
    <w:basedOn w:val="NoSpacing"/>
    <w:link w:val="2ndLevelChar1"/>
    <w:qFormat/>
    <w:rsid w:val="00AD06F9"/>
    <w:pPr>
      <w:numPr>
        <w:ilvl w:val="1"/>
        <w:numId w:val="13"/>
      </w:numPr>
      <w:spacing w:after="120"/>
      <w:ind w:left="792"/>
    </w:pPr>
    <w:rPr>
      <w:rFonts w:ascii="Arial" w:hAnsi="Arial"/>
    </w:rPr>
  </w:style>
  <w:style w:type="character" w:customStyle="1" w:styleId="NoSpacingChar">
    <w:name w:val="No Spacing Char"/>
    <w:basedOn w:val="DefaultParagraphFont"/>
    <w:rsid w:val="007113AD"/>
    <w:rPr>
      <w:lang w:val="en-GB" w:eastAsia="en-GB" w:bidi="ar-SA"/>
    </w:rPr>
  </w:style>
  <w:style w:type="character" w:customStyle="1" w:styleId="TopLevelChar">
    <w:name w:val="Top Level Char"/>
    <w:basedOn w:val="NoSpacingChar"/>
    <w:rsid w:val="007113AD"/>
    <w:rPr>
      <w:rFonts w:ascii="Calibri" w:hAnsi="Calibri"/>
      <w:b/>
      <w:sz w:val="28"/>
      <w:lang w:val="en-GB" w:eastAsia="en-GB" w:bidi="ar-SA"/>
    </w:rPr>
  </w:style>
  <w:style w:type="paragraph" w:styleId="BalloonText">
    <w:name w:val="Balloon Text"/>
    <w:basedOn w:val="Normal"/>
    <w:semiHidden/>
    <w:unhideWhenUsed/>
    <w:rsid w:val="007113AD"/>
    <w:rPr>
      <w:rFonts w:ascii="Tahoma" w:hAnsi="Tahoma" w:cs="Tahoma"/>
      <w:sz w:val="16"/>
      <w:szCs w:val="16"/>
    </w:rPr>
  </w:style>
  <w:style w:type="character" w:customStyle="1" w:styleId="2ndLevelChar">
    <w:name w:val="2nd Level Char"/>
    <w:basedOn w:val="NoSpacingChar"/>
    <w:rsid w:val="007113AD"/>
    <w:rPr>
      <w:rFonts w:ascii="Calibri" w:hAnsi="Calibri"/>
      <w:lang w:val="en-GB" w:eastAsia="en-GB" w:bidi="ar-SA"/>
    </w:rPr>
  </w:style>
  <w:style w:type="character" w:customStyle="1" w:styleId="BalloonTextChar">
    <w:name w:val="Balloon Text Char"/>
    <w:basedOn w:val="DefaultParagraphFont"/>
    <w:semiHidden/>
    <w:rsid w:val="007113AD"/>
    <w:rPr>
      <w:rFonts w:ascii="Tahoma" w:hAnsi="Tahoma" w:cs="Tahoma"/>
      <w:sz w:val="16"/>
      <w:szCs w:val="16"/>
    </w:rPr>
  </w:style>
  <w:style w:type="paragraph" w:customStyle="1" w:styleId="nonnumberedtext">
    <w:name w:val="non numbered text"/>
    <w:basedOn w:val="NoSpacing"/>
    <w:rsid w:val="007113AD"/>
    <w:rPr>
      <w:rFonts w:ascii="Calibri" w:hAnsi="Calibri"/>
    </w:rPr>
  </w:style>
  <w:style w:type="paragraph" w:styleId="Header">
    <w:name w:val="header"/>
    <w:basedOn w:val="Normal"/>
    <w:uiPriority w:val="99"/>
    <w:unhideWhenUsed/>
    <w:rsid w:val="007113AD"/>
    <w:pPr>
      <w:tabs>
        <w:tab w:val="center" w:pos="4513"/>
        <w:tab w:val="right" w:pos="9026"/>
      </w:tabs>
    </w:pPr>
  </w:style>
  <w:style w:type="character" w:customStyle="1" w:styleId="nonnumberedtextChar">
    <w:name w:val="non numbered text Char"/>
    <w:basedOn w:val="NoSpacingChar"/>
    <w:rsid w:val="007113AD"/>
    <w:rPr>
      <w:rFonts w:ascii="Calibri" w:hAnsi="Calibri"/>
      <w:lang w:val="en-GB" w:eastAsia="en-GB" w:bidi="ar-SA"/>
    </w:rPr>
  </w:style>
  <w:style w:type="character" w:customStyle="1" w:styleId="HeaderChar">
    <w:name w:val="Header Char"/>
    <w:basedOn w:val="DefaultParagraphFont"/>
    <w:uiPriority w:val="99"/>
    <w:semiHidden/>
    <w:rsid w:val="007113AD"/>
  </w:style>
  <w:style w:type="paragraph" w:styleId="CommentText">
    <w:name w:val="annotation text"/>
    <w:basedOn w:val="Normal"/>
    <w:semiHidden/>
    <w:rsid w:val="007113AD"/>
    <w:rPr>
      <w:rFonts w:ascii="Times" w:hAnsi="Times"/>
      <w:lang w:val="fi-FI" w:eastAsia="fi-FI"/>
    </w:rPr>
  </w:style>
  <w:style w:type="paragraph" w:styleId="BodyText">
    <w:name w:val="Body Text"/>
    <w:basedOn w:val="Normal"/>
    <w:rsid w:val="007113AD"/>
    <w:pPr>
      <w:widowControl w:val="0"/>
      <w:tabs>
        <w:tab w:val="left" w:pos="720"/>
        <w:tab w:val="left" w:pos="3600"/>
      </w:tabs>
      <w:spacing w:line="280" w:lineRule="exact"/>
    </w:pPr>
    <w:rPr>
      <w:rFonts w:ascii="Times" w:hAnsi="Times"/>
      <w:color w:val="0000FF"/>
      <w:sz w:val="24"/>
      <w:lang w:eastAsia="fi-FI"/>
    </w:rPr>
  </w:style>
  <w:style w:type="paragraph" w:styleId="CommentSubject">
    <w:name w:val="annotation subject"/>
    <w:basedOn w:val="CommentText"/>
    <w:next w:val="CommentText"/>
    <w:semiHidden/>
    <w:unhideWhenUsed/>
    <w:rsid w:val="007113AD"/>
    <w:pPr>
      <w:overflowPunct w:val="0"/>
      <w:autoSpaceDE w:val="0"/>
      <w:autoSpaceDN w:val="0"/>
      <w:adjustRightInd w:val="0"/>
      <w:textAlignment w:val="baseline"/>
    </w:pPr>
    <w:rPr>
      <w:rFonts w:ascii="Times New Roman" w:hAnsi="Times New Roman"/>
      <w:b/>
      <w:bCs/>
      <w:lang w:val="en-GB" w:eastAsia="en-GB"/>
    </w:rPr>
  </w:style>
  <w:style w:type="character" w:customStyle="1" w:styleId="CommentTextChar">
    <w:name w:val="Comment Text Char"/>
    <w:basedOn w:val="DefaultParagraphFont"/>
    <w:semiHidden/>
    <w:rsid w:val="007113AD"/>
    <w:rPr>
      <w:rFonts w:ascii="Times" w:hAnsi="Times"/>
      <w:lang w:val="fi-FI" w:eastAsia="fi-FI"/>
    </w:rPr>
  </w:style>
  <w:style w:type="character" w:customStyle="1" w:styleId="CommentSubjectChar">
    <w:name w:val="Comment Subject Char"/>
    <w:basedOn w:val="CommentTextChar"/>
    <w:rsid w:val="007113AD"/>
    <w:rPr>
      <w:rFonts w:ascii="Times" w:hAnsi="Times"/>
      <w:lang w:val="fi-FI" w:eastAsia="fi-FI"/>
    </w:rPr>
  </w:style>
  <w:style w:type="character" w:styleId="PlaceholderText">
    <w:name w:val="Placeholder Text"/>
    <w:basedOn w:val="DefaultParagraphFont"/>
    <w:uiPriority w:val="99"/>
    <w:semiHidden/>
    <w:rsid w:val="006E5BE2"/>
    <w:rPr>
      <w:color w:val="808080"/>
    </w:rPr>
  </w:style>
  <w:style w:type="paragraph" w:styleId="Revision">
    <w:name w:val="Revision"/>
    <w:hidden/>
    <w:uiPriority w:val="99"/>
    <w:semiHidden/>
    <w:rsid w:val="001149B8"/>
  </w:style>
  <w:style w:type="paragraph" w:customStyle="1" w:styleId="GWSCHeading1">
    <w:name w:val="_GWSC_Heading1"/>
    <w:basedOn w:val="TopLevel"/>
    <w:link w:val="GWSCHeading1Char"/>
    <w:uiPriority w:val="99"/>
    <w:qFormat/>
    <w:rsid w:val="00FF32BA"/>
  </w:style>
  <w:style w:type="paragraph" w:customStyle="1" w:styleId="GWSCMain">
    <w:name w:val="_GWSC_Main"/>
    <w:basedOn w:val="2ndLevel"/>
    <w:link w:val="GWSCMainChar1"/>
    <w:uiPriority w:val="99"/>
    <w:qFormat/>
    <w:rsid w:val="00FF32BA"/>
    <w:pPr>
      <w:ind w:left="999"/>
    </w:pPr>
  </w:style>
  <w:style w:type="character" w:customStyle="1" w:styleId="NoSpacingChar1">
    <w:name w:val="No Spacing Char1"/>
    <w:basedOn w:val="DefaultParagraphFont"/>
    <w:link w:val="NoSpacing"/>
    <w:rsid w:val="00FF32BA"/>
    <w:rPr>
      <w:lang w:val="en-GB" w:eastAsia="en-GB" w:bidi="ar-SA"/>
    </w:rPr>
  </w:style>
  <w:style w:type="character" w:customStyle="1" w:styleId="TopLevelChar1">
    <w:name w:val="Top Level Char1"/>
    <w:basedOn w:val="NoSpacingChar1"/>
    <w:link w:val="TopLevel"/>
    <w:rsid w:val="00FF32BA"/>
    <w:rPr>
      <w:rFonts w:ascii="Calibri" w:hAnsi="Calibri"/>
      <w:b/>
      <w:sz w:val="28"/>
      <w:lang w:val="en-GB" w:eastAsia="en-GB" w:bidi="ar-SA"/>
    </w:rPr>
  </w:style>
  <w:style w:type="character" w:customStyle="1" w:styleId="GWSCHeading1Char">
    <w:name w:val="_GWSC_Heading1 Char"/>
    <w:basedOn w:val="TopLevelChar1"/>
    <w:link w:val="GWSCHeading1"/>
    <w:uiPriority w:val="99"/>
    <w:rsid w:val="00FF32BA"/>
    <w:rPr>
      <w:rFonts w:ascii="Calibri" w:hAnsi="Calibri"/>
      <w:b/>
      <w:sz w:val="28"/>
      <w:lang w:val="en-GB" w:eastAsia="en-GB" w:bidi="ar-SA"/>
    </w:rPr>
  </w:style>
  <w:style w:type="paragraph" w:customStyle="1" w:styleId="GWSCSubHeading">
    <w:name w:val="_GWSC_SubHeading"/>
    <w:basedOn w:val="GWSCMain"/>
    <w:link w:val="GWSCSubHeadingChar"/>
    <w:qFormat/>
    <w:rsid w:val="00FF32BA"/>
    <w:pPr>
      <w:numPr>
        <w:ilvl w:val="0"/>
        <w:numId w:val="0"/>
      </w:numPr>
      <w:ind w:left="360"/>
    </w:pPr>
  </w:style>
  <w:style w:type="character" w:customStyle="1" w:styleId="2ndLevelChar1">
    <w:name w:val="2nd Level Char1"/>
    <w:basedOn w:val="NoSpacingChar1"/>
    <w:link w:val="2ndLevel"/>
    <w:uiPriority w:val="99"/>
    <w:rsid w:val="00FF32BA"/>
    <w:rPr>
      <w:rFonts w:ascii="Arial" w:hAnsi="Arial"/>
      <w:lang w:val="en-GB" w:eastAsia="en-GB" w:bidi="ar-SA"/>
    </w:rPr>
  </w:style>
  <w:style w:type="character" w:customStyle="1" w:styleId="GWSCMainChar">
    <w:name w:val="_GWSC_Main Char"/>
    <w:basedOn w:val="2ndLevelChar1"/>
    <w:rsid w:val="00FF32BA"/>
    <w:rPr>
      <w:rFonts w:ascii="Arial" w:hAnsi="Arial"/>
      <w:lang w:val="en-GB" w:eastAsia="en-GB" w:bidi="ar-SA"/>
    </w:rPr>
  </w:style>
  <w:style w:type="paragraph" w:customStyle="1" w:styleId="GWSCIndented">
    <w:name w:val="_GWSC_Indented"/>
    <w:basedOn w:val="GWSCMain"/>
    <w:link w:val="GWSCIndentedChar"/>
    <w:uiPriority w:val="99"/>
    <w:qFormat/>
    <w:rsid w:val="00FF6388"/>
    <w:pPr>
      <w:numPr>
        <w:ilvl w:val="0"/>
        <w:numId w:val="0"/>
      </w:numPr>
      <w:ind w:left="792"/>
    </w:pPr>
  </w:style>
  <w:style w:type="character" w:customStyle="1" w:styleId="GWSCMainChar1">
    <w:name w:val="_GWSC_Main Char1"/>
    <w:basedOn w:val="2ndLevelChar1"/>
    <w:link w:val="GWSCMain"/>
    <w:uiPriority w:val="99"/>
    <w:rsid w:val="00FF32BA"/>
    <w:rPr>
      <w:rFonts w:ascii="Arial" w:hAnsi="Arial"/>
      <w:lang w:val="en-GB" w:eastAsia="en-GB" w:bidi="ar-SA"/>
    </w:rPr>
  </w:style>
  <w:style w:type="character" w:customStyle="1" w:styleId="GWSCSubHeadingChar">
    <w:name w:val="_GWSC_SubHeading Char"/>
    <w:basedOn w:val="GWSCMainChar1"/>
    <w:link w:val="GWSCSubHeading"/>
    <w:rsid w:val="00FF32BA"/>
    <w:rPr>
      <w:rFonts w:ascii="Arial" w:hAnsi="Arial"/>
      <w:lang w:val="en-GB" w:eastAsia="en-GB" w:bidi="ar-SA"/>
    </w:rPr>
  </w:style>
  <w:style w:type="paragraph" w:customStyle="1" w:styleId="GWSCBulletsRED">
    <w:name w:val="_GWSC_Bullets_RED"/>
    <w:basedOn w:val="2ndLevel"/>
    <w:link w:val="GWSCBulletsREDChar"/>
    <w:qFormat/>
    <w:rsid w:val="00FF6388"/>
    <w:rPr>
      <w:color w:val="FF0000"/>
    </w:rPr>
  </w:style>
  <w:style w:type="character" w:customStyle="1" w:styleId="GWSCIndentedChar">
    <w:name w:val="_GWSC_Indented Char"/>
    <w:basedOn w:val="GWSCMainChar1"/>
    <w:link w:val="GWSCIndented"/>
    <w:uiPriority w:val="99"/>
    <w:rsid w:val="00FF6388"/>
    <w:rPr>
      <w:rFonts w:ascii="Arial" w:hAnsi="Arial"/>
      <w:lang w:val="en-GB" w:eastAsia="en-GB" w:bidi="ar-SA"/>
    </w:rPr>
  </w:style>
  <w:style w:type="paragraph" w:customStyle="1" w:styleId="GWSCIndentedRED">
    <w:name w:val="_GWSC_Indented_RED"/>
    <w:basedOn w:val="2ndLevel"/>
    <w:link w:val="GWSCIndentedREDChar"/>
    <w:uiPriority w:val="99"/>
    <w:qFormat/>
    <w:rsid w:val="00FF6388"/>
    <w:pPr>
      <w:numPr>
        <w:ilvl w:val="0"/>
        <w:numId w:val="0"/>
      </w:numPr>
      <w:ind w:left="792"/>
    </w:pPr>
    <w:rPr>
      <w:color w:val="FF0000"/>
    </w:rPr>
  </w:style>
  <w:style w:type="character" w:customStyle="1" w:styleId="GWSCBulletsREDChar">
    <w:name w:val="_GWSC_Bullets_RED Char"/>
    <w:basedOn w:val="2ndLevelChar1"/>
    <w:link w:val="GWSCBulletsRED"/>
    <w:rsid w:val="00FF6388"/>
    <w:rPr>
      <w:rFonts w:ascii="Arial" w:hAnsi="Arial"/>
      <w:color w:val="FF0000"/>
      <w:lang w:val="en-GB" w:eastAsia="en-GB" w:bidi="ar-SA"/>
    </w:rPr>
  </w:style>
  <w:style w:type="paragraph" w:customStyle="1" w:styleId="GWSCRED">
    <w:name w:val="_GWSC_RED"/>
    <w:basedOn w:val="GWSCMain"/>
    <w:link w:val="GWSCREDChar"/>
    <w:qFormat/>
    <w:rsid w:val="00FF6388"/>
    <w:rPr>
      <w:color w:val="FF0000"/>
    </w:rPr>
  </w:style>
  <w:style w:type="character" w:customStyle="1" w:styleId="GWSCIndentedREDChar">
    <w:name w:val="_GWSC_Indented_RED Char"/>
    <w:basedOn w:val="2ndLevelChar1"/>
    <w:link w:val="GWSCIndentedRED"/>
    <w:uiPriority w:val="99"/>
    <w:rsid w:val="00FF6388"/>
    <w:rPr>
      <w:rFonts w:ascii="Arial" w:hAnsi="Arial"/>
      <w:color w:val="FF0000"/>
      <w:lang w:val="en-GB" w:eastAsia="en-GB" w:bidi="ar-SA"/>
    </w:rPr>
  </w:style>
  <w:style w:type="paragraph" w:customStyle="1" w:styleId="GWSCAlternativeText">
    <w:name w:val="_GWSC_Alternative Text"/>
    <w:basedOn w:val="GWSCIndented"/>
    <w:link w:val="GWSCAlternativeTextChar"/>
    <w:qFormat/>
    <w:rsid w:val="00FF6388"/>
  </w:style>
  <w:style w:type="character" w:customStyle="1" w:styleId="GWSCREDChar">
    <w:name w:val="_GWSC_RED Char"/>
    <w:basedOn w:val="GWSCMainChar1"/>
    <w:link w:val="GWSCRED"/>
    <w:rsid w:val="00FF6388"/>
    <w:rPr>
      <w:rFonts w:ascii="Arial" w:hAnsi="Arial"/>
      <w:color w:val="FF0000"/>
      <w:lang w:val="en-GB" w:eastAsia="en-GB" w:bidi="ar-SA"/>
    </w:rPr>
  </w:style>
  <w:style w:type="paragraph" w:customStyle="1" w:styleId="GWSCBOLD">
    <w:name w:val="_GWSC_BOLD"/>
    <w:basedOn w:val="Normal"/>
    <w:link w:val="GWSCBOLDChar"/>
    <w:qFormat/>
    <w:rsid w:val="008A3877"/>
    <w:pPr>
      <w:keepNext/>
      <w:tabs>
        <w:tab w:val="left" w:pos="851"/>
        <w:tab w:val="left" w:pos="2835"/>
      </w:tabs>
      <w:ind w:hanging="460"/>
      <w:jc w:val="center"/>
    </w:pPr>
    <w:rPr>
      <w:rFonts w:ascii="Arial" w:hAnsi="Arial" w:cs="Arial"/>
      <w:b/>
    </w:rPr>
  </w:style>
  <w:style w:type="character" w:customStyle="1" w:styleId="GWSCAlternativeTextChar">
    <w:name w:val="_GWSC_Alternative Text Char"/>
    <w:basedOn w:val="GWSCIndentedChar"/>
    <w:link w:val="GWSCAlternativeText"/>
    <w:rsid w:val="00FF6388"/>
    <w:rPr>
      <w:rFonts w:ascii="Arial" w:hAnsi="Arial"/>
      <w:lang w:val="en-GB" w:eastAsia="en-GB" w:bidi="ar-SA"/>
    </w:rPr>
  </w:style>
  <w:style w:type="paragraph" w:customStyle="1" w:styleId="GWSCTitles">
    <w:name w:val="_GWSC_Titles"/>
    <w:basedOn w:val="DefaultText"/>
    <w:link w:val="GWSCTitlesChar"/>
    <w:qFormat/>
    <w:rsid w:val="008A3877"/>
    <w:rPr>
      <w:rFonts w:ascii="Arial" w:hAnsi="Arial"/>
      <w:sz w:val="32"/>
      <w:szCs w:val="32"/>
    </w:rPr>
  </w:style>
  <w:style w:type="character" w:customStyle="1" w:styleId="GWSCBOLDChar">
    <w:name w:val="_GWSC_BOLD Char"/>
    <w:basedOn w:val="DefaultParagraphFont"/>
    <w:link w:val="GWSCBOLD"/>
    <w:rsid w:val="008A3877"/>
    <w:rPr>
      <w:rFonts w:ascii="Arial" w:hAnsi="Arial" w:cs="Arial"/>
      <w:b/>
    </w:rPr>
  </w:style>
  <w:style w:type="paragraph" w:customStyle="1" w:styleId="GWSCTITLESRED">
    <w:name w:val="_GWSC_TITLES_RED"/>
    <w:basedOn w:val="DefaultText"/>
    <w:link w:val="GWSCTITLESREDChar"/>
    <w:qFormat/>
    <w:rsid w:val="008A3877"/>
    <w:rPr>
      <w:rFonts w:ascii="Arial" w:hAnsi="Arial" w:cs="Arial"/>
      <w:color w:val="FF0000"/>
      <w:sz w:val="32"/>
    </w:rPr>
  </w:style>
  <w:style w:type="character" w:customStyle="1" w:styleId="DefaultTextChar">
    <w:name w:val="Default Text Char"/>
    <w:basedOn w:val="DefaultParagraphFont"/>
    <w:link w:val="DefaultText"/>
    <w:rsid w:val="008A3877"/>
    <w:rPr>
      <w:sz w:val="24"/>
    </w:rPr>
  </w:style>
  <w:style w:type="character" w:customStyle="1" w:styleId="GWSCTitlesChar">
    <w:name w:val="_GWSC_Titles Char"/>
    <w:basedOn w:val="DefaultTextChar"/>
    <w:link w:val="GWSCTitles"/>
    <w:rsid w:val="008A3877"/>
    <w:rPr>
      <w:rFonts w:ascii="Arial" w:hAnsi="Arial"/>
      <w:sz w:val="32"/>
      <w:szCs w:val="32"/>
    </w:rPr>
  </w:style>
  <w:style w:type="table" w:styleId="TableGrid">
    <w:name w:val="Table Grid"/>
    <w:basedOn w:val="TableNormal"/>
    <w:uiPriority w:val="59"/>
    <w:rsid w:val="00A95E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WSCTITLESREDChar">
    <w:name w:val="_GWSC_TITLES_RED Char"/>
    <w:basedOn w:val="DefaultTextChar"/>
    <w:link w:val="GWSCTITLESRED"/>
    <w:rsid w:val="008A3877"/>
    <w:rPr>
      <w:rFonts w:ascii="Arial" w:hAnsi="Arial" w:cs="Arial"/>
      <w:color w:val="FF0000"/>
      <w:sz w:val="32"/>
    </w:rPr>
  </w:style>
  <w:style w:type="paragraph" w:styleId="ListParagraph">
    <w:name w:val="List Paragraph"/>
    <w:basedOn w:val="Normal"/>
    <w:uiPriority w:val="34"/>
    <w:qFormat/>
    <w:rsid w:val="007F3E2C"/>
    <w:pPr>
      <w:ind w:left="720"/>
    </w:pPr>
  </w:style>
  <w:style w:type="character" w:customStyle="1" w:styleId="yiv837379935msoplaceholdertext">
    <w:name w:val="yiv837379935msoplaceholdertext"/>
    <w:basedOn w:val="DefaultParagraphFont"/>
    <w:rsid w:val="00281C58"/>
  </w:style>
  <w:style w:type="character" w:customStyle="1" w:styleId="StyleArial11pt">
    <w:name w:val="Style Arial 11 pt"/>
    <w:basedOn w:val="DefaultParagraphFont"/>
    <w:rsid w:val="00AC129D"/>
    <w:rPr>
      <w:rFonts w:ascii="Arial" w:hAnsi="Arial"/>
      <w:sz w:val="22"/>
    </w:rPr>
  </w:style>
  <w:style w:type="character" w:styleId="Hyperlink">
    <w:name w:val="Hyperlink"/>
    <w:basedOn w:val="DefaultParagraphFont"/>
    <w:uiPriority w:val="99"/>
    <w:rsid w:val="0099566A"/>
    <w:rPr>
      <w:color w:val="0000FF"/>
      <w:u w:val="single"/>
    </w:rPr>
  </w:style>
  <w:style w:type="paragraph" w:customStyle="1" w:styleId="GWSCThirdLevel">
    <w:name w:val="GWSC Third Level"/>
    <w:basedOn w:val="2ndLevel"/>
    <w:qFormat/>
    <w:rsid w:val="003D2DF7"/>
    <w:pPr>
      <w:numPr>
        <w:ilvl w:val="0"/>
        <w:numId w:val="0"/>
      </w:numPr>
      <w:ind w:left="1361" w:hanging="624"/>
    </w:pPr>
    <w:rPr>
      <w:rFonts w:cs="Arial"/>
    </w:rPr>
  </w:style>
  <w:style w:type="table" w:customStyle="1" w:styleId="TableGrid0">
    <w:name w:val="TableGrid"/>
    <w:rsid w:val="00F35D6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8Char">
    <w:name w:val="Heading 8 Char"/>
    <w:basedOn w:val="DefaultParagraphFont"/>
    <w:link w:val="Heading8"/>
    <w:rsid w:val="00E76C82"/>
    <w:rPr>
      <w:rFonts w:ascii="Arial" w:hAnsi="Arial" w:cs="Arial"/>
      <w:bCs/>
      <w:color w:val="000000"/>
      <w:sz w:val="24"/>
    </w:rPr>
  </w:style>
  <w:style w:type="character" w:customStyle="1" w:styleId="Heading9Char">
    <w:name w:val="Heading 9 Char"/>
    <w:basedOn w:val="DefaultParagraphFont"/>
    <w:link w:val="Heading9"/>
    <w:rsid w:val="00E76C82"/>
    <w:rPr>
      <w:rFonts w:ascii="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703">
      <w:bodyDiv w:val="1"/>
      <w:marLeft w:val="0"/>
      <w:marRight w:val="0"/>
      <w:marTop w:val="0"/>
      <w:marBottom w:val="0"/>
      <w:divBdr>
        <w:top w:val="none" w:sz="0" w:space="0" w:color="auto"/>
        <w:left w:val="none" w:sz="0" w:space="0" w:color="auto"/>
        <w:bottom w:val="none" w:sz="0" w:space="0" w:color="auto"/>
        <w:right w:val="none" w:sz="0" w:space="0" w:color="auto"/>
      </w:divBdr>
      <w:divsChild>
        <w:div w:id="8915261">
          <w:marLeft w:val="0"/>
          <w:marRight w:val="0"/>
          <w:marTop w:val="0"/>
          <w:marBottom w:val="0"/>
          <w:divBdr>
            <w:top w:val="none" w:sz="0" w:space="0" w:color="auto"/>
            <w:left w:val="none" w:sz="0" w:space="0" w:color="auto"/>
            <w:bottom w:val="none" w:sz="0" w:space="0" w:color="auto"/>
            <w:right w:val="none" w:sz="0" w:space="0" w:color="auto"/>
          </w:divBdr>
          <w:divsChild>
            <w:div w:id="2068995265">
              <w:marLeft w:val="0"/>
              <w:marRight w:val="0"/>
              <w:marTop w:val="0"/>
              <w:marBottom w:val="0"/>
              <w:divBdr>
                <w:top w:val="none" w:sz="0" w:space="0" w:color="auto"/>
                <w:left w:val="none" w:sz="0" w:space="0" w:color="auto"/>
                <w:bottom w:val="none" w:sz="0" w:space="0" w:color="auto"/>
                <w:right w:val="none" w:sz="0" w:space="0" w:color="auto"/>
              </w:divBdr>
              <w:divsChild>
                <w:div w:id="587347434">
                  <w:marLeft w:val="0"/>
                  <w:marRight w:val="0"/>
                  <w:marTop w:val="0"/>
                  <w:marBottom w:val="0"/>
                  <w:divBdr>
                    <w:top w:val="none" w:sz="0" w:space="0" w:color="auto"/>
                    <w:left w:val="none" w:sz="0" w:space="0" w:color="auto"/>
                    <w:bottom w:val="none" w:sz="0" w:space="0" w:color="auto"/>
                    <w:right w:val="none" w:sz="0" w:space="0" w:color="auto"/>
                  </w:divBdr>
                  <w:divsChild>
                    <w:div w:id="1055005565">
                      <w:marLeft w:val="0"/>
                      <w:marRight w:val="0"/>
                      <w:marTop w:val="0"/>
                      <w:marBottom w:val="0"/>
                      <w:divBdr>
                        <w:top w:val="none" w:sz="0" w:space="0" w:color="auto"/>
                        <w:left w:val="none" w:sz="0" w:space="0" w:color="auto"/>
                        <w:bottom w:val="none" w:sz="0" w:space="0" w:color="auto"/>
                        <w:right w:val="none" w:sz="0" w:space="0" w:color="auto"/>
                      </w:divBdr>
                      <w:divsChild>
                        <w:div w:id="440220381">
                          <w:marLeft w:val="0"/>
                          <w:marRight w:val="0"/>
                          <w:marTop w:val="0"/>
                          <w:marBottom w:val="0"/>
                          <w:divBdr>
                            <w:top w:val="none" w:sz="0" w:space="0" w:color="auto"/>
                            <w:left w:val="none" w:sz="0" w:space="0" w:color="auto"/>
                            <w:bottom w:val="none" w:sz="0" w:space="0" w:color="auto"/>
                            <w:right w:val="none" w:sz="0" w:space="0" w:color="auto"/>
                          </w:divBdr>
                        </w:div>
                        <w:div w:id="622080324">
                          <w:marLeft w:val="0"/>
                          <w:marRight w:val="0"/>
                          <w:marTop w:val="0"/>
                          <w:marBottom w:val="0"/>
                          <w:divBdr>
                            <w:top w:val="none" w:sz="0" w:space="0" w:color="auto"/>
                            <w:left w:val="none" w:sz="0" w:space="0" w:color="auto"/>
                            <w:bottom w:val="none" w:sz="0" w:space="0" w:color="auto"/>
                            <w:right w:val="none" w:sz="0" w:space="0" w:color="auto"/>
                          </w:divBdr>
                        </w:div>
                        <w:div w:id="638533448">
                          <w:marLeft w:val="0"/>
                          <w:marRight w:val="0"/>
                          <w:marTop w:val="0"/>
                          <w:marBottom w:val="0"/>
                          <w:divBdr>
                            <w:top w:val="none" w:sz="0" w:space="0" w:color="auto"/>
                            <w:left w:val="none" w:sz="0" w:space="0" w:color="auto"/>
                            <w:bottom w:val="none" w:sz="0" w:space="0" w:color="auto"/>
                            <w:right w:val="none" w:sz="0" w:space="0" w:color="auto"/>
                          </w:divBdr>
                        </w:div>
                        <w:div w:id="953245233">
                          <w:marLeft w:val="0"/>
                          <w:marRight w:val="0"/>
                          <w:marTop w:val="0"/>
                          <w:marBottom w:val="0"/>
                          <w:divBdr>
                            <w:top w:val="none" w:sz="0" w:space="0" w:color="auto"/>
                            <w:left w:val="none" w:sz="0" w:space="0" w:color="auto"/>
                            <w:bottom w:val="none" w:sz="0" w:space="0" w:color="auto"/>
                            <w:right w:val="none" w:sz="0" w:space="0" w:color="auto"/>
                          </w:divBdr>
                        </w:div>
                        <w:div w:id="989481523">
                          <w:marLeft w:val="0"/>
                          <w:marRight w:val="0"/>
                          <w:marTop w:val="0"/>
                          <w:marBottom w:val="0"/>
                          <w:divBdr>
                            <w:top w:val="none" w:sz="0" w:space="0" w:color="auto"/>
                            <w:left w:val="none" w:sz="0" w:space="0" w:color="auto"/>
                            <w:bottom w:val="none" w:sz="0" w:space="0" w:color="auto"/>
                            <w:right w:val="none" w:sz="0" w:space="0" w:color="auto"/>
                          </w:divBdr>
                        </w:div>
                        <w:div w:id="1209954664">
                          <w:marLeft w:val="0"/>
                          <w:marRight w:val="0"/>
                          <w:marTop w:val="0"/>
                          <w:marBottom w:val="0"/>
                          <w:divBdr>
                            <w:top w:val="none" w:sz="0" w:space="0" w:color="auto"/>
                            <w:left w:val="none" w:sz="0" w:space="0" w:color="auto"/>
                            <w:bottom w:val="none" w:sz="0" w:space="0" w:color="auto"/>
                            <w:right w:val="none" w:sz="0" w:space="0" w:color="auto"/>
                          </w:divBdr>
                        </w:div>
                        <w:div w:id="1754545258">
                          <w:marLeft w:val="0"/>
                          <w:marRight w:val="0"/>
                          <w:marTop w:val="0"/>
                          <w:marBottom w:val="0"/>
                          <w:divBdr>
                            <w:top w:val="none" w:sz="0" w:space="0" w:color="auto"/>
                            <w:left w:val="none" w:sz="0" w:space="0" w:color="auto"/>
                            <w:bottom w:val="none" w:sz="0" w:space="0" w:color="auto"/>
                            <w:right w:val="none" w:sz="0" w:space="0" w:color="auto"/>
                          </w:divBdr>
                        </w:div>
                        <w:div w:id="20647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67158">
      <w:bodyDiv w:val="1"/>
      <w:marLeft w:val="0"/>
      <w:marRight w:val="0"/>
      <w:marTop w:val="0"/>
      <w:marBottom w:val="0"/>
      <w:divBdr>
        <w:top w:val="none" w:sz="0" w:space="0" w:color="auto"/>
        <w:left w:val="none" w:sz="0" w:space="0" w:color="auto"/>
        <w:bottom w:val="none" w:sz="0" w:space="0" w:color="auto"/>
        <w:right w:val="none" w:sz="0" w:space="0" w:color="auto"/>
      </w:divBdr>
    </w:div>
    <w:div w:id="561402437">
      <w:bodyDiv w:val="1"/>
      <w:marLeft w:val="0"/>
      <w:marRight w:val="0"/>
      <w:marTop w:val="0"/>
      <w:marBottom w:val="0"/>
      <w:divBdr>
        <w:top w:val="none" w:sz="0" w:space="0" w:color="auto"/>
        <w:left w:val="none" w:sz="0" w:space="0" w:color="auto"/>
        <w:bottom w:val="none" w:sz="0" w:space="0" w:color="auto"/>
        <w:right w:val="none" w:sz="0" w:space="0" w:color="auto"/>
      </w:divBdr>
    </w:div>
    <w:div w:id="574628157">
      <w:bodyDiv w:val="1"/>
      <w:marLeft w:val="0"/>
      <w:marRight w:val="0"/>
      <w:marTop w:val="0"/>
      <w:marBottom w:val="0"/>
      <w:divBdr>
        <w:top w:val="none" w:sz="0" w:space="0" w:color="auto"/>
        <w:left w:val="none" w:sz="0" w:space="0" w:color="auto"/>
        <w:bottom w:val="none" w:sz="0" w:space="0" w:color="auto"/>
        <w:right w:val="none" w:sz="0" w:space="0" w:color="auto"/>
      </w:divBdr>
      <w:divsChild>
        <w:div w:id="141046242">
          <w:marLeft w:val="0"/>
          <w:marRight w:val="0"/>
          <w:marTop w:val="0"/>
          <w:marBottom w:val="0"/>
          <w:divBdr>
            <w:top w:val="none" w:sz="0" w:space="0" w:color="auto"/>
            <w:left w:val="none" w:sz="0" w:space="0" w:color="auto"/>
            <w:bottom w:val="none" w:sz="0" w:space="0" w:color="auto"/>
            <w:right w:val="none" w:sz="0" w:space="0" w:color="auto"/>
          </w:divBdr>
        </w:div>
        <w:div w:id="209926676">
          <w:marLeft w:val="0"/>
          <w:marRight w:val="0"/>
          <w:marTop w:val="0"/>
          <w:marBottom w:val="0"/>
          <w:divBdr>
            <w:top w:val="none" w:sz="0" w:space="0" w:color="auto"/>
            <w:left w:val="none" w:sz="0" w:space="0" w:color="auto"/>
            <w:bottom w:val="none" w:sz="0" w:space="0" w:color="auto"/>
            <w:right w:val="none" w:sz="0" w:space="0" w:color="auto"/>
          </w:divBdr>
        </w:div>
        <w:div w:id="600259156">
          <w:marLeft w:val="0"/>
          <w:marRight w:val="0"/>
          <w:marTop w:val="0"/>
          <w:marBottom w:val="0"/>
          <w:divBdr>
            <w:top w:val="none" w:sz="0" w:space="0" w:color="auto"/>
            <w:left w:val="none" w:sz="0" w:space="0" w:color="auto"/>
            <w:bottom w:val="none" w:sz="0" w:space="0" w:color="auto"/>
            <w:right w:val="none" w:sz="0" w:space="0" w:color="auto"/>
          </w:divBdr>
        </w:div>
        <w:div w:id="613679107">
          <w:marLeft w:val="0"/>
          <w:marRight w:val="0"/>
          <w:marTop w:val="0"/>
          <w:marBottom w:val="0"/>
          <w:divBdr>
            <w:top w:val="none" w:sz="0" w:space="0" w:color="auto"/>
            <w:left w:val="none" w:sz="0" w:space="0" w:color="auto"/>
            <w:bottom w:val="none" w:sz="0" w:space="0" w:color="auto"/>
            <w:right w:val="none" w:sz="0" w:space="0" w:color="auto"/>
          </w:divBdr>
        </w:div>
        <w:div w:id="1094548492">
          <w:marLeft w:val="0"/>
          <w:marRight w:val="0"/>
          <w:marTop w:val="0"/>
          <w:marBottom w:val="0"/>
          <w:divBdr>
            <w:top w:val="none" w:sz="0" w:space="0" w:color="auto"/>
            <w:left w:val="none" w:sz="0" w:space="0" w:color="auto"/>
            <w:bottom w:val="none" w:sz="0" w:space="0" w:color="auto"/>
            <w:right w:val="none" w:sz="0" w:space="0" w:color="auto"/>
          </w:divBdr>
        </w:div>
        <w:div w:id="1244101915">
          <w:marLeft w:val="0"/>
          <w:marRight w:val="0"/>
          <w:marTop w:val="0"/>
          <w:marBottom w:val="0"/>
          <w:divBdr>
            <w:top w:val="none" w:sz="0" w:space="0" w:color="auto"/>
            <w:left w:val="none" w:sz="0" w:space="0" w:color="auto"/>
            <w:bottom w:val="none" w:sz="0" w:space="0" w:color="auto"/>
            <w:right w:val="none" w:sz="0" w:space="0" w:color="auto"/>
          </w:divBdr>
        </w:div>
      </w:divsChild>
    </w:div>
    <w:div w:id="850946488">
      <w:bodyDiv w:val="1"/>
      <w:marLeft w:val="0"/>
      <w:marRight w:val="0"/>
      <w:marTop w:val="0"/>
      <w:marBottom w:val="0"/>
      <w:divBdr>
        <w:top w:val="none" w:sz="0" w:space="0" w:color="auto"/>
        <w:left w:val="none" w:sz="0" w:space="0" w:color="auto"/>
        <w:bottom w:val="none" w:sz="0" w:space="0" w:color="auto"/>
        <w:right w:val="none" w:sz="0" w:space="0" w:color="auto"/>
      </w:divBdr>
    </w:div>
    <w:div w:id="1899634881">
      <w:bodyDiv w:val="1"/>
      <w:marLeft w:val="0"/>
      <w:marRight w:val="0"/>
      <w:marTop w:val="0"/>
      <w:marBottom w:val="0"/>
      <w:divBdr>
        <w:top w:val="none" w:sz="0" w:space="0" w:color="auto"/>
        <w:left w:val="none" w:sz="0" w:space="0" w:color="auto"/>
        <w:bottom w:val="none" w:sz="0" w:space="0" w:color="auto"/>
        <w:right w:val="none" w:sz="0" w:space="0" w:color="auto"/>
      </w:divBdr>
      <w:divsChild>
        <w:div w:id="159927500">
          <w:marLeft w:val="0"/>
          <w:marRight w:val="0"/>
          <w:marTop w:val="0"/>
          <w:marBottom w:val="0"/>
          <w:divBdr>
            <w:top w:val="none" w:sz="0" w:space="0" w:color="auto"/>
            <w:left w:val="none" w:sz="0" w:space="0" w:color="auto"/>
            <w:bottom w:val="none" w:sz="0" w:space="0" w:color="auto"/>
            <w:right w:val="none" w:sz="0" w:space="0" w:color="auto"/>
          </w:divBdr>
        </w:div>
        <w:div w:id="511071434">
          <w:marLeft w:val="0"/>
          <w:marRight w:val="0"/>
          <w:marTop w:val="0"/>
          <w:marBottom w:val="0"/>
          <w:divBdr>
            <w:top w:val="none" w:sz="0" w:space="0" w:color="auto"/>
            <w:left w:val="none" w:sz="0" w:space="0" w:color="auto"/>
            <w:bottom w:val="none" w:sz="0" w:space="0" w:color="auto"/>
            <w:right w:val="none" w:sz="0" w:space="0" w:color="auto"/>
          </w:divBdr>
        </w:div>
        <w:div w:id="609776271">
          <w:marLeft w:val="0"/>
          <w:marRight w:val="0"/>
          <w:marTop w:val="0"/>
          <w:marBottom w:val="0"/>
          <w:divBdr>
            <w:top w:val="none" w:sz="0" w:space="0" w:color="auto"/>
            <w:left w:val="none" w:sz="0" w:space="0" w:color="auto"/>
            <w:bottom w:val="none" w:sz="0" w:space="0" w:color="auto"/>
            <w:right w:val="none" w:sz="0" w:space="0" w:color="auto"/>
          </w:divBdr>
        </w:div>
        <w:div w:id="1106388747">
          <w:marLeft w:val="0"/>
          <w:marRight w:val="0"/>
          <w:marTop w:val="0"/>
          <w:marBottom w:val="0"/>
          <w:divBdr>
            <w:top w:val="none" w:sz="0" w:space="0" w:color="auto"/>
            <w:left w:val="none" w:sz="0" w:space="0" w:color="auto"/>
            <w:bottom w:val="none" w:sz="0" w:space="0" w:color="auto"/>
            <w:right w:val="none" w:sz="0" w:space="0" w:color="auto"/>
          </w:divBdr>
        </w:div>
        <w:div w:id="1228566683">
          <w:marLeft w:val="0"/>
          <w:marRight w:val="0"/>
          <w:marTop w:val="0"/>
          <w:marBottom w:val="0"/>
          <w:divBdr>
            <w:top w:val="none" w:sz="0" w:space="0" w:color="auto"/>
            <w:left w:val="none" w:sz="0" w:space="0" w:color="auto"/>
            <w:bottom w:val="none" w:sz="0" w:space="0" w:color="auto"/>
            <w:right w:val="none" w:sz="0" w:space="0" w:color="auto"/>
          </w:divBdr>
        </w:div>
        <w:div w:id="178896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9D503-C056-4824-8416-0F76D758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Davas Ltd</Company>
  <LinksUpToDate>false</LinksUpToDate>
  <CharactersWithSpaces>13161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Smith</dc:creator>
  <cp:lastModifiedBy>ndenchfield</cp:lastModifiedBy>
  <cp:revision>6</cp:revision>
  <cp:lastPrinted>2013-03-15T12:49:00Z</cp:lastPrinted>
  <dcterms:created xsi:type="dcterms:W3CDTF">2020-08-29T10:28:00Z</dcterms:created>
  <dcterms:modified xsi:type="dcterms:W3CDTF">2020-08-29T10:32:00Z</dcterms:modified>
</cp:coreProperties>
</file>