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2A54" w14:textId="4D663C53"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Pr>
          <w:rFonts w:ascii="Calibri" w:eastAsia="Times New Roman" w:hAnsi="Calibri" w:cs="Calibri"/>
          <w:color w:val="000000"/>
          <w:kern w:val="0"/>
          <w:sz w:val="24"/>
          <w:szCs w:val="24"/>
          <w:lang w:eastAsia="en-GB"/>
          <w14:ligatures w14:val="none"/>
        </w:rPr>
        <w:t xml:space="preserve">Dear </w:t>
      </w:r>
      <w:r w:rsidR="007E6448">
        <w:rPr>
          <w:rFonts w:ascii="Calibri" w:eastAsia="Times New Roman" w:hAnsi="Calibri" w:cs="Calibri"/>
          <w:color w:val="000000"/>
          <w:kern w:val="0"/>
          <w:sz w:val="24"/>
          <w:szCs w:val="24"/>
          <w:lang w:val="en-US" w:eastAsia="en-GB"/>
          <w14:ligatures w14:val="none"/>
        </w:rPr>
        <w:t>Danc</w:t>
      </w:r>
      <w:r w:rsidR="00C36FC4">
        <w:rPr>
          <w:rFonts w:ascii="Calibri" w:eastAsia="Times New Roman" w:hAnsi="Calibri" w:cs="Calibri"/>
          <w:color w:val="000000"/>
          <w:kern w:val="0"/>
          <w:sz w:val="24"/>
          <w:szCs w:val="24"/>
          <w:lang w:val="en-US" w:eastAsia="en-GB"/>
          <w14:ligatures w14:val="none"/>
        </w:rPr>
        <w:t>e</w:t>
      </w:r>
      <w:r w:rsidR="007E6448">
        <w:rPr>
          <w:rFonts w:ascii="Calibri" w:eastAsia="Times New Roman" w:hAnsi="Calibri" w:cs="Calibri"/>
          <w:color w:val="000000"/>
          <w:kern w:val="0"/>
          <w:sz w:val="24"/>
          <w:szCs w:val="24"/>
          <w:lang w:val="en-US" w:eastAsia="en-GB"/>
          <w14:ligatures w14:val="none"/>
        </w:rPr>
        <w:t xml:space="preserve"> Like a </w:t>
      </w:r>
      <w:r w:rsidR="00C36FC4">
        <w:rPr>
          <w:rFonts w:ascii="Calibri" w:eastAsia="Times New Roman" w:hAnsi="Calibri" w:cs="Calibri"/>
          <w:color w:val="000000"/>
          <w:kern w:val="0"/>
          <w:sz w:val="24"/>
          <w:szCs w:val="24"/>
          <w:lang w:val="en-US" w:eastAsia="en-GB"/>
          <w14:ligatures w14:val="none"/>
        </w:rPr>
        <w:t>Renaissance Courtier</w:t>
      </w:r>
      <w:r w:rsidR="007E6448">
        <w:rPr>
          <w:rFonts w:ascii="Calibri" w:eastAsia="Times New Roman" w:hAnsi="Calibri" w:cs="Calibri"/>
          <w:color w:val="000000"/>
          <w:kern w:val="0"/>
          <w:sz w:val="24"/>
          <w:szCs w:val="24"/>
          <w:lang w:val="en-US" w:eastAsia="en-GB"/>
          <w14:ligatures w14:val="none"/>
        </w:rPr>
        <w:t xml:space="preserve"> participant</w:t>
      </w:r>
      <w:r w:rsidRPr="009947E5">
        <w:rPr>
          <w:rFonts w:ascii="Calibri" w:eastAsia="Times New Roman" w:hAnsi="Calibri" w:cs="Calibri"/>
          <w:color w:val="000000"/>
          <w:kern w:val="0"/>
          <w:sz w:val="24"/>
          <w:szCs w:val="24"/>
          <w:lang w:eastAsia="en-GB"/>
          <w14:ligatures w14:val="none"/>
        </w:rPr>
        <w:t>,</w:t>
      </w:r>
    </w:p>
    <w:p w14:paraId="1E35D4E6" w14:textId="07CA4FA6"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T</w:t>
      </w:r>
      <w:r w:rsidR="00F8592B">
        <w:rPr>
          <w:rFonts w:ascii="Calibri" w:eastAsia="Times New Roman" w:hAnsi="Calibri" w:cs="Calibri"/>
          <w:color w:val="000000"/>
          <w:kern w:val="0"/>
          <w:sz w:val="24"/>
          <w:szCs w:val="24"/>
          <w:lang w:eastAsia="en-GB"/>
          <w14:ligatures w14:val="none"/>
        </w:rPr>
        <w:t>hank you for booking</w:t>
      </w:r>
      <w:r w:rsidRPr="009947E5">
        <w:rPr>
          <w:rFonts w:ascii="Calibri" w:eastAsia="Times New Roman" w:hAnsi="Calibri" w:cs="Calibri"/>
          <w:color w:val="000000"/>
          <w:kern w:val="0"/>
          <w:sz w:val="24"/>
          <w:szCs w:val="24"/>
          <w:lang w:eastAsia="en-GB"/>
          <w14:ligatures w14:val="none"/>
        </w:rPr>
        <w:t xml:space="preserve"> </w:t>
      </w:r>
      <w:r w:rsidR="00D0141D">
        <w:rPr>
          <w:rFonts w:ascii="Calibri" w:eastAsia="Times New Roman" w:hAnsi="Calibri" w:cs="Calibri"/>
          <w:color w:val="000000"/>
          <w:kern w:val="0"/>
          <w:sz w:val="24"/>
          <w:szCs w:val="24"/>
          <w:lang w:eastAsia="en-GB"/>
          <w14:ligatures w14:val="none"/>
        </w:rPr>
        <w:t xml:space="preserve">for </w:t>
      </w:r>
      <w:r w:rsidRPr="009947E5">
        <w:rPr>
          <w:rFonts w:ascii="Calibri" w:eastAsia="Times New Roman" w:hAnsi="Calibri" w:cs="Calibri"/>
          <w:color w:val="000000"/>
          <w:kern w:val="0"/>
          <w:sz w:val="24"/>
          <w:szCs w:val="24"/>
          <w:lang w:eastAsia="en-GB"/>
          <w14:ligatures w14:val="none"/>
        </w:rPr>
        <w:t>this HDS event</w:t>
      </w:r>
      <w:r w:rsidR="00D0141D">
        <w:rPr>
          <w:rFonts w:ascii="Calibri" w:eastAsia="Times New Roman" w:hAnsi="Calibri" w:cs="Calibri"/>
          <w:color w:val="000000"/>
          <w:kern w:val="0"/>
          <w:sz w:val="24"/>
          <w:szCs w:val="24"/>
          <w:lang w:eastAsia="en-GB"/>
          <w14:ligatures w14:val="none"/>
        </w:rPr>
        <w:t>;</w:t>
      </w:r>
      <w:r w:rsidRPr="009947E5">
        <w:rPr>
          <w:rFonts w:ascii="Calibri" w:eastAsia="Times New Roman" w:hAnsi="Calibri" w:cs="Calibri"/>
          <w:color w:val="000000"/>
          <w:kern w:val="0"/>
          <w:sz w:val="24"/>
          <w:szCs w:val="24"/>
          <w:lang w:eastAsia="en-GB"/>
          <w14:ligatures w14:val="none"/>
        </w:rPr>
        <w:t xml:space="preserve"> we are looking forward to meeting you. This email is to give you some information to help you find us and make the most of the day.</w:t>
      </w:r>
    </w:p>
    <w:p w14:paraId="1235431D"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The address is:</w:t>
      </w:r>
    </w:p>
    <w:p w14:paraId="205C74EC"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St Pancras Church House, 1 Lancing Street, London NW1 1NA</w:t>
      </w:r>
    </w:p>
    <w:p w14:paraId="15FE3CDB"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The venue is very close to Euston Station. If you come by tube, go down the stairs on the eastern side of the station and cross Eversholt Street. Lancing Street is almost directly opposite. The Church house is a short walk down, on the right-hand side. There is a call button for the hall on the box to the right of the door but we should have someone at the door to welcome you and show you where to go. The hall is on the second floor.</w:t>
      </w:r>
    </w:p>
    <w:p w14:paraId="55715D19" w14:textId="77777777" w:rsidR="009947E5" w:rsidRPr="009947E5" w:rsidRDefault="009947E5" w:rsidP="009947E5">
      <w:pPr>
        <w:spacing w:line="300" w:lineRule="atLeast"/>
        <w:textAlignment w:val="baseline"/>
        <w:rPr>
          <w:rFonts w:ascii="Calibri" w:eastAsia="Times New Roman" w:hAnsi="Calibri" w:cs="Calibri"/>
          <w:color w:val="333333"/>
          <w:kern w:val="0"/>
          <w:sz w:val="24"/>
          <w:szCs w:val="24"/>
          <w:lang w:eastAsia="en-GB"/>
          <w14:ligatures w14:val="none"/>
        </w:rPr>
      </w:pPr>
      <w:r w:rsidRPr="009947E5">
        <w:rPr>
          <w:rFonts w:ascii="Calibri" w:eastAsia="Times New Roman" w:hAnsi="Calibri" w:cs="Calibri"/>
          <w:color w:val="000000"/>
          <w:kern w:val="0"/>
          <w:sz w:val="24"/>
          <w:szCs w:val="24"/>
          <w:bdr w:val="none" w:sz="0" w:space="0" w:color="auto" w:frame="1"/>
          <w:lang w:eastAsia="en-GB"/>
          <w14:ligatures w14:val="none"/>
        </w:rPr>
        <w:t>There are no parking facilities at the hall but parking spaces at the church can be booked via </w:t>
      </w:r>
      <w:hyperlink r:id="rId4" w:history="1">
        <w:r w:rsidRPr="009947E5">
          <w:rPr>
            <w:rFonts w:ascii="Calibri" w:eastAsia="Times New Roman" w:hAnsi="Calibri" w:cs="Calibri"/>
            <w:color w:val="333333"/>
            <w:kern w:val="0"/>
            <w:sz w:val="24"/>
            <w:szCs w:val="24"/>
            <w:u w:val="single"/>
            <w:bdr w:val="none" w:sz="0" w:space="0" w:color="auto" w:frame="1"/>
            <w:lang w:eastAsia="en-GB"/>
            <w14:ligatures w14:val="none"/>
          </w:rPr>
          <w:t>www.justpark.com</w:t>
        </w:r>
      </w:hyperlink>
    </w:p>
    <w:p w14:paraId="790D631E"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We plan to have tea/coffee/biscuits available from 10.15 and to start the session at 10.30. If you can bring your own tea/coffee mug with you it would be appreciated. You will need to bring your own packed lunch unless you prefer to go out to eat during the lunch hour. We will finish at 16.30.</w:t>
      </w:r>
    </w:p>
    <w:p w14:paraId="11A06A57" w14:textId="42051DB5"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b/>
          <w:bCs/>
          <w:color w:val="000000"/>
          <w:kern w:val="0"/>
          <w:sz w:val="24"/>
          <w:szCs w:val="24"/>
          <w:lang w:eastAsia="en-GB"/>
          <w14:ligatures w14:val="none"/>
        </w:rPr>
        <w:t>Please wear soft soled flexible shoes</w:t>
      </w:r>
      <w:r w:rsidR="007054E6">
        <w:rPr>
          <w:rFonts w:ascii="Calibri" w:eastAsia="Times New Roman" w:hAnsi="Calibri" w:cs="Calibri"/>
          <w:b/>
          <w:bCs/>
          <w:color w:val="000000"/>
          <w:kern w:val="0"/>
          <w:sz w:val="24"/>
          <w:szCs w:val="24"/>
          <w:lang w:eastAsia="en-GB"/>
          <w14:ligatures w14:val="none"/>
        </w:rPr>
        <w:t>,</w:t>
      </w:r>
      <w:r w:rsidRPr="009947E5">
        <w:rPr>
          <w:rFonts w:ascii="Calibri" w:eastAsia="Times New Roman" w:hAnsi="Calibri" w:cs="Calibri"/>
          <w:b/>
          <w:bCs/>
          <w:color w:val="000000"/>
          <w:kern w:val="0"/>
          <w:sz w:val="24"/>
          <w:szCs w:val="24"/>
          <w:lang w:eastAsia="en-GB"/>
          <w14:ligatures w14:val="none"/>
        </w:rPr>
        <w:t xml:space="preserve"> if possible, as these will be best suited to the style of dance</w:t>
      </w:r>
      <w:r w:rsidRPr="009947E5">
        <w:rPr>
          <w:rFonts w:ascii="Calibri" w:eastAsia="Times New Roman" w:hAnsi="Calibri" w:cs="Calibri"/>
          <w:color w:val="000000"/>
          <w:kern w:val="0"/>
          <w:sz w:val="24"/>
          <w:szCs w:val="24"/>
          <w:lang w:eastAsia="en-GB"/>
          <w14:ligatures w14:val="none"/>
        </w:rPr>
        <w:t>.</w:t>
      </w:r>
    </w:p>
    <w:p w14:paraId="6D085E58" w14:textId="5E420BC3" w:rsidR="009947E5" w:rsidRPr="009947E5" w:rsidRDefault="009947E5" w:rsidP="007F00C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 xml:space="preserve">We will have a couple of our publications available for you to buy, and </w:t>
      </w:r>
      <w:r w:rsidR="007F00C5">
        <w:rPr>
          <w:rFonts w:ascii="Calibri" w:eastAsia="Times New Roman" w:hAnsi="Calibri" w:cs="Calibri"/>
          <w:color w:val="000000"/>
          <w:kern w:val="0"/>
          <w:sz w:val="24"/>
          <w:szCs w:val="24"/>
          <w:lang w:eastAsia="en-GB"/>
          <w14:ligatures w14:val="none"/>
        </w:rPr>
        <w:t xml:space="preserve">I will send more </w:t>
      </w:r>
      <w:r w:rsidR="007F27CC">
        <w:rPr>
          <w:rFonts w:ascii="Calibri" w:eastAsia="Times New Roman" w:hAnsi="Calibri" w:cs="Calibri"/>
          <w:color w:val="000000"/>
          <w:kern w:val="0"/>
          <w:sz w:val="24"/>
          <w:szCs w:val="24"/>
          <w:lang w:eastAsia="en-GB"/>
          <w14:ligatures w14:val="none"/>
        </w:rPr>
        <w:t>detail</w:t>
      </w:r>
      <w:r w:rsidR="007F00C5">
        <w:rPr>
          <w:rFonts w:ascii="Calibri" w:eastAsia="Times New Roman" w:hAnsi="Calibri" w:cs="Calibri"/>
          <w:color w:val="000000"/>
          <w:kern w:val="0"/>
          <w:sz w:val="24"/>
          <w:szCs w:val="24"/>
          <w:lang w:eastAsia="en-GB"/>
          <w14:ligatures w14:val="none"/>
        </w:rPr>
        <w:t xml:space="preserve"> in a </w:t>
      </w:r>
      <w:r w:rsidR="007F27CC">
        <w:rPr>
          <w:rFonts w:ascii="Calibri" w:eastAsia="Times New Roman" w:hAnsi="Calibri" w:cs="Calibri"/>
          <w:color w:val="000000"/>
          <w:kern w:val="0"/>
          <w:sz w:val="24"/>
          <w:szCs w:val="24"/>
          <w:lang w:eastAsia="en-GB"/>
          <w14:ligatures w14:val="none"/>
        </w:rPr>
        <w:t>reminder</w:t>
      </w:r>
      <w:r w:rsidR="007F00C5">
        <w:rPr>
          <w:rFonts w:ascii="Calibri" w:eastAsia="Times New Roman" w:hAnsi="Calibri" w:cs="Calibri"/>
          <w:color w:val="000000"/>
          <w:kern w:val="0"/>
          <w:sz w:val="24"/>
          <w:szCs w:val="24"/>
          <w:lang w:eastAsia="en-GB"/>
          <w14:ligatures w14:val="none"/>
        </w:rPr>
        <w:t xml:space="preserve"> email </w:t>
      </w:r>
      <w:r w:rsidR="007F27CC">
        <w:rPr>
          <w:rFonts w:ascii="Calibri" w:eastAsia="Times New Roman" w:hAnsi="Calibri" w:cs="Calibri"/>
          <w:color w:val="000000"/>
          <w:kern w:val="0"/>
          <w:sz w:val="24"/>
          <w:szCs w:val="24"/>
          <w:lang w:eastAsia="en-GB"/>
          <w14:ligatures w14:val="none"/>
        </w:rPr>
        <w:t>nearer the time.</w:t>
      </w:r>
    </w:p>
    <w:p w14:paraId="751856EB" w14:textId="1417AAA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 xml:space="preserve">I </w:t>
      </w:r>
      <w:r w:rsidR="00C36FC4">
        <w:rPr>
          <w:rFonts w:ascii="Calibri" w:eastAsia="Times New Roman" w:hAnsi="Calibri" w:cs="Calibri"/>
          <w:color w:val="000000"/>
          <w:kern w:val="0"/>
          <w:sz w:val="24"/>
          <w:szCs w:val="24"/>
          <w:lang w:eastAsia="en-GB"/>
          <w14:ligatures w14:val="none"/>
        </w:rPr>
        <w:t>am</w:t>
      </w:r>
      <w:r w:rsidRPr="009947E5">
        <w:rPr>
          <w:rFonts w:ascii="Calibri" w:eastAsia="Times New Roman" w:hAnsi="Calibri" w:cs="Calibri"/>
          <w:color w:val="000000"/>
          <w:kern w:val="0"/>
          <w:sz w:val="24"/>
          <w:szCs w:val="24"/>
          <w:lang w:eastAsia="en-GB"/>
          <w14:ligatures w14:val="none"/>
        </w:rPr>
        <w:t xml:space="preserve"> very much looking forward to the day.</w:t>
      </w:r>
    </w:p>
    <w:p w14:paraId="41CB6670"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Kind regards</w:t>
      </w:r>
    </w:p>
    <w:p w14:paraId="3325B446" w14:textId="77777777" w:rsidR="009947E5" w:rsidRPr="009947E5" w:rsidRDefault="009947E5" w:rsidP="009947E5">
      <w:pPr>
        <w:spacing w:line="300" w:lineRule="atLeast"/>
        <w:textAlignment w:val="baseline"/>
        <w:rPr>
          <w:rFonts w:ascii="Calibri" w:eastAsia="Times New Roman" w:hAnsi="Calibri" w:cs="Calibri"/>
          <w:color w:val="000000"/>
          <w:kern w:val="0"/>
          <w:sz w:val="24"/>
          <w:szCs w:val="24"/>
          <w:lang w:eastAsia="en-GB"/>
          <w14:ligatures w14:val="none"/>
        </w:rPr>
      </w:pPr>
      <w:r w:rsidRPr="009947E5">
        <w:rPr>
          <w:rFonts w:ascii="Calibri" w:eastAsia="Times New Roman" w:hAnsi="Calibri" w:cs="Calibri"/>
          <w:color w:val="000000"/>
          <w:kern w:val="0"/>
          <w:sz w:val="24"/>
          <w:szCs w:val="24"/>
          <w:lang w:eastAsia="en-GB"/>
          <w14:ligatures w14:val="none"/>
        </w:rPr>
        <w:t>Helen Young</w:t>
      </w:r>
    </w:p>
    <w:p w14:paraId="4DBF63AD" w14:textId="77777777" w:rsidR="00996C54" w:rsidRDefault="00996C54"/>
    <w:sectPr w:rsidR="00996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E5"/>
    <w:rsid w:val="001C7783"/>
    <w:rsid w:val="00200F37"/>
    <w:rsid w:val="002C39F8"/>
    <w:rsid w:val="003833B8"/>
    <w:rsid w:val="00440401"/>
    <w:rsid w:val="004C0CE7"/>
    <w:rsid w:val="0064571E"/>
    <w:rsid w:val="006F3AE1"/>
    <w:rsid w:val="007054E6"/>
    <w:rsid w:val="007E6448"/>
    <w:rsid w:val="007F00C5"/>
    <w:rsid w:val="007F27CC"/>
    <w:rsid w:val="008F6510"/>
    <w:rsid w:val="00990A5D"/>
    <w:rsid w:val="009947E5"/>
    <w:rsid w:val="00996C54"/>
    <w:rsid w:val="00C36FC4"/>
    <w:rsid w:val="00C66435"/>
    <w:rsid w:val="00D0141D"/>
    <w:rsid w:val="00D86E85"/>
    <w:rsid w:val="00E947A9"/>
    <w:rsid w:val="00F85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F9C2"/>
  <w15:chartTrackingRefBased/>
  <w15:docId w15:val="{7828B1D5-DABC-4D3A-B46D-D82C423E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926746">
      <w:bodyDiv w:val="1"/>
      <w:marLeft w:val="0"/>
      <w:marRight w:val="0"/>
      <w:marTop w:val="0"/>
      <w:marBottom w:val="0"/>
      <w:divBdr>
        <w:top w:val="none" w:sz="0" w:space="0" w:color="auto"/>
        <w:left w:val="none" w:sz="0" w:space="0" w:color="auto"/>
        <w:bottom w:val="none" w:sz="0" w:space="0" w:color="auto"/>
        <w:right w:val="none" w:sz="0" w:space="0" w:color="auto"/>
      </w:divBdr>
      <w:divsChild>
        <w:div w:id="480198040">
          <w:marLeft w:val="0"/>
          <w:marRight w:val="0"/>
          <w:marTop w:val="240"/>
          <w:marBottom w:val="240"/>
          <w:divBdr>
            <w:top w:val="none" w:sz="0" w:space="0" w:color="auto"/>
            <w:left w:val="none" w:sz="0" w:space="0" w:color="auto"/>
            <w:bottom w:val="none" w:sz="0" w:space="0" w:color="auto"/>
            <w:right w:val="none" w:sz="0" w:space="0" w:color="auto"/>
          </w:divBdr>
        </w:div>
        <w:div w:id="426268583">
          <w:marLeft w:val="0"/>
          <w:marRight w:val="0"/>
          <w:marTop w:val="240"/>
          <w:marBottom w:val="240"/>
          <w:divBdr>
            <w:top w:val="none" w:sz="0" w:space="0" w:color="auto"/>
            <w:left w:val="none" w:sz="0" w:space="0" w:color="auto"/>
            <w:bottom w:val="none" w:sz="0" w:space="0" w:color="auto"/>
            <w:right w:val="none" w:sz="0" w:space="0" w:color="auto"/>
          </w:divBdr>
        </w:div>
        <w:div w:id="895815699">
          <w:marLeft w:val="0"/>
          <w:marRight w:val="0"/>
          <w:marTop w:val="240"/>
          <w:marBottom w:val="240"/>
          <w:divBdr>
            <w:top w:val="none" w:sz="0" w:space="0" w:color="auto"/>
            <w:left w:val="none" w:sz="0" w:space="0" w:color="auto"/>
            <w:bottom w:val="none" w:sz="0" w:space="0" w:color="auto"/>
            <w:right w:val="none" w:sz="0" w:space="0" w:color="auto"/>
          </w:divBdr>
        </w:div>
        <w:div w:id="624776884">
          <w:marLeft w:val="0"/>
          <w:marRight w:val="0"/>
          <w:marTop w:val="240"/>
          <w:marBottom w:val="240"/>
          <w:divBdr>
            <w:top w:val="none" w:sz="0" w:space="0" w:color="auto"/>
            <w:left w:val="none" w:sz="0" w:space="0" w:color="auto"/>
            <w:bottom w:val="none" w:sz="0" w:space="0" w:color="auto"/>
            <w:right w:val="none" w:sz="0" w:space="0" w:color="auto"/>
          </w:divBdr>
        </w:div>
        <w:div w:id="1548641753">
          <w:marLeft w:val="0"/>
          <w:marRight w:val="0"/>
          <w:marTop w:val="240"/>
          <w:marBottom w:val="240"/>
          <w:divBdr>
            <w:top w:val="none" w:sz="0" w:space="0" w:color="auto"/>
            <w:left w:val="none" w:sz="0" w:space="0" w:color="auto"/>
            <w:bottom w:val="none" w:sz="0" w:space="0" w:color="auto"/>
            <w:right w:val="none" w:sz="0" w:space="0" w:color="auto"/>
          </w:divBdr>
        </w:div>
        <w:div w:id="1362976850">
          <w:marLeft w:val="0"/>
          <w:marRight w:val="0"/>
          <w:marTop w:val="240"/>
          <w:marBottom w:val="240"/>
          <w:divBdr>
            <w:top w:val="none" w:sz="0" w:space="0" w:color="auto"/>
            <w:left w:val="none" w:sz="0" w:space="0" w:color="auto"/>
            <w:bottom w:val="none" w:sz="0" w:space="0" w:color="auto"/>
            <w:right w:val="none" w:sz="0" w:space="0" w:color="auto"/>
          </w:divBdr>
        </w:div>
        <w:div w:id="1526750563">
          <w:marLeft w:val="0"/>
          <w:marRight w:val="0"/>
          <w:marTop w:val="240"/>
          <w:marBottom w:val="240"/>
          <w:divBdr>
            <w:top w:val="none" w:sz="0" w:space="0" w:color="auto"/>
            <w:left w:val="none" w:sz="0" w:space="0" w:color="auto"/>
            <w:bottom w:val="none" w:sz="0" w:space="0" w:color="auto"/>
            <w:right w:val="none" w:sz="0" w:space="0" w:color="auto"/>
          </w:divBdr>
        </w:div>
        <w:div w:id="881137352">
          <w:marLeft w:val="0"/>
          <w:marRight w:val="0"/>
          <w:marTop w:val="240"/>
          <w:marBottom w:val="240"/>
          <w:divBdr>
            <w:top w:val="none" w:sz="0" w:space="0" w:color="auto"/>
            <w:left w:val="none" w:sz="0" w:space="0" w:color="auto"/>
            <w:bottom w:val="none" w:sz="0" w:space="0" w:color="auto"/>
            <w:right w:val="none" w:sz="0" w:space="0" w:color="auto"/>
          </w:divBdr>
        </w:div>
        <w:div w:id="361439577">
          <w:marLeft w:val="0"/>
          <w:marRight w:val="0"/>
          <w:marTop w:val="240"/>
          <w:marBottom w:val="240"/>
          <w:divBdr>
            <w:top w:val="none" w:sz="0" w:space="0" w:color="auto"/>
            <w:left w:val="none" w:sz="0" w:space="0" w:color="auto"/>
            <w:bottom w:val="none" w:sz="0" w:space="0" w:color="auto"/>
            <w:right w:val="none" w:sz="0" w:space="0" w:color="auto"/>
          </w:divBdr>
        </w:div>
        <w:div w:id="1565220777">
          <w:marLeft w:val="0"/>
          <w:marRight w:val="0"/>
          <w:marTop w:val="240"/>
          <w:marBottom w:val="240"/>
          <w:divBdr>
            <w:top w:val="none" w:sz="0" w:space="0" w:color="auto"/>
            <w:left w:val="none" w:sz="0" w:space="0" w:color="auto"/>
            <w:bottom w:val="none" w:sz="0" w:space="0" w:color="auto"/>
            <w:right w:val="none" w:sz="0" w:space="0" w:color="auto"/>
          </w:divBdr>
        </w:div>
        <w:div w:id="20672902">
          <w:marLeft w:val="0"/>
          <w:marRight w:val="0"/>
          <w:marTop w:val="240"/>
          <w:marBottom w:val="240"/>
          <w:divBdr>
            <w:top w:val="none" w:sz="0" w:space="0" w:color="auto"/>
            <w:left w:val="none" w:sz="0" w:space="0" w:color="auto"/>
            <w:bottom w:val="none" w:sz="0" w:space="0" w:color="auto"/>
            <w:right w:val="none" w:sz="0" w:space="0" w:color="auto"/>
          </w:divBdr>
        </w:div>
        <w:div w:id="1314481162">
          <w:marLeft w:val="0"/>
          <w:marRight w:val="0"/>
          <w:marTop w:val="240"/>
          <w:marBottom w:val="240"/>
          <w:divBdr>
            <w:top w:val="none" w:sz="0" w:space="0" w:color="auto"/>
            <w:left w:val="none" w:sz="0" w:space="0" w:color="auto"/>
            <w:bottom w:val="none" w:sz="0" w:space="0" w:color="auto"/>
            <w:right w:val="none" w:sz="0" w:space="0" w:color="auto"/>
          </w:divBdr>
        </w:div>
        <w:div w:id="1860003603">
          <w:marLeft w:val="0"/>
          <w:marRight w:val="0"/>
          <w:marTop w:val="240"/>
          <w:marBottom w:val="240"/>
          <w:divBdr>
            <w:top w:val="none" w:sz="0" w:space="0" w:color="auto"/>
            <w:left w:val="none" w:sz="0" w:space="0" w:color="auto"/>
            <w:bottom w:val="none" w:sz="0" w:space="0" w:color="auto"/>
            <w:right w:val="none" w:sz="0" w:space="0" w:color="auto"/>
          </w:divBdr>
        </w:div>
        <w:div w:id="1647248101">
          <w:marLeft w:val="0"/>
          <w:marRight w:val="0"/>
          <w:marTop w:val="240"/>
          <w:marBottom w:val="240"/>
          <w:divBdr>
            <w:top w:val="none" w:sz="0" w:space="0" w:color="auto"/>
            <w:left w:val="none" w:sz="0" w:space="0" w:color="auto"/>
            <w:bottom w:val="none" w:sz="0" w:space="0" w:color="auto"/>
            <w:right w:val="none" w:sz="0" w:space="0" w:color="auto"/>
          </w:divBdr>
        </w:div>
        <w:div w:id="133715547">
          <w:marLeft w:val="0"/>
          <w:marRight w:val="0"/>
          <w:marTop w:val="240"/>
          <w:marBottom w:val="240"/>
          <w:divBdr>
            <w:top w:val="none" w:sz="0" w:space="0" w:color="auto"/>
            <w:left w:val="none" w:sz="0" w:space="0" w:color="auto"/>
            <w:bottom w:val="none" w:sz="0" w:space="0" w:color="auto"/>
            <w:right w:val="none" w:sz="0" w:space="0" w:color="auto"/>
          </w:divBdr>
        </w:div>
        <w:div w:id="286818174">
          <w:marLeft w:val="0"/>
          <w:marRight w:val="0"/>
          <w:marTop w:val="240"/>
          <w:marBottom w:val="240"/>
          <w:divBdr>
            <w:top w:val="none" w:sz="0" w:space="0" w:color="auto"/>
            <w:left w:val="none" w:sz="0" w:space="0" w:color="auto"/>
            <w:bottom w:val="none" w:sz="0" w:space="0" w:color="auto"/>
            <w:right w:val="none" w:sz="0" w:space="0" w:color="auto"/>
          </w:divBdr>
        </w:div>
        <w:div w:id="114481009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ustpa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young</dc:creator>
  <cp:keywords/>
  <dc:description/>
  <cp:lastModifiedBy>helen young</cp:lastModifiedBy>
  <cp:revision>3</cp:revision>
  <dcterms:created xsi:type="dcterms:W3CDTF">2026-10-28T12:13:00Z</dcterms:created>
  <dcterms:modified xsi:type="dcterms:W3CDTF">2026-10-28T12:13:00Z</dcterms:modified>
</cp:coreProperties>
</file>