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1B2A3" w14:textId="77777777" w:rsidR="003740EC" w:rsidRPr="00677457" w:rsidRDefault="003740EC" w:rsidP="003740EC">
      <w:pPr>
        <w:pStyle w:val="Heading1"/>
        <w:ind w:right="-141"/>
        <w:rPr>
          <w:lang w:val="en-GB"/>
        </w:rPr>
      </w:pPr>
    </w:p>
    <w:p w14:paraId="21D16FBB" w14:textId="46561B8C" w:rsidR="00CB79B4" w:rsidRPr="008476F0" w:rsidRDefault="0012502A" w:rsidP="003740EC">
      <w:pPr>
        <w:pStyle w:val="Heading1"/>
        <w:ind w:left="-142" w:right="-141"/>
        <w:rPr>
          <w:rFonts w:asciiTheme="minorHAnsi" w:hAnsiTheme="minorHAnsi"/>
          <w:sz w:val="40"/>
          <w:lang w:val="en-GB"/>
        </w:rPr>
      </w:pPr>
      <w:r>
        <w:rPr>
          <w:rFonts w:asciiTheme="minorHAnsi" w:hAnsiTheme="minorHAnsi"/>
          <w:sz w:val="40"/>
          <w:lang w:val="en-GB"/>
        </w:rPr>
        <w:t xml:space="preserve">  </w:t>
      </w:r>
      <w:r w:rsidR="00CB79B4" w:rsidRPr="008476F0">
        <w:rPr>
          <w:rFonts w:asciiTheme="minorHAnsi" w:hAnsiTheme="minorHAnsi"/>
          <w:sz w:val="40"/>
          <w:lang w:val="en-GB"/>
        </w:rPr>
        <w:t xml:space="preserve"> </w:t>
      </w:r>
      <w:r w:rsidR="003740EC">
        <w:rPr>
          <w:rFonts w:asciiTheme="minorHAnsi" w:hAnsiTheme="minorHAnsi"/>
          <w:noProof/>
          <w:sz w:val="40"/>
        </w:rPr>
        <w:drawing>
          <wp:inline distT="0" distB="0" distL="0" distR="0" wp14:anchorId="7992EF26" wp14:editId="170B1512">
            <wp:extent cx="1331595" cy="1255745"/>
            <wp:effectExtent l="0" t="0" r="0" b="0"/>
            <wp:docPr id="3" name="Picture 3" descr="Macintosh HD:Users:mikewebster:Desktop:Screen Shot 2021-11-16 at 14.0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kewebster:Desktop:Screen Shot 2021-11-16 at 14.03.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2160" cy="1256277"/>
                    </a:xfrm>
                    <a:prstGeom prst="rect">
                      <a:avLst/>
                    </a:prstGeom>
                    <a:noFill/>
                    <a:ln>
                      <a:noFill/>
                    </a:ln>
                  </pic:spPr>
                </pic:pic>
              </a:graphicData>
            </a:graphic>
          </wp:inline>
        </w:drawing>
      </w:r>
      <w:r w:rsidR="003740EC">
        <w:rPr>
          <w:rFonts w:asciiTheme="minorHAnsi" w:hAnsiTheme="minorHAnsi"/>
          <w:sz w:val="40"/>
          <w:lang w:val="en-GB"/>
        </w:rPr>
        <w:t xml:space="preserve">     </w:t>
      </w:r>
      <w:r w:rsidR="003740EC" w:rsidRPr="003740EC">
        <w:rPr>
          <w:rFonts w:asciiTheme="minorHAnsi" w:hAnsiTheme="minorHAnsi"/>
          <w:sz w:val="44"/>
          <w:szCs w:val="44"/>
          <w:lang w:val="en-GB"/>
        </w:rPr>
        <w:t xml:space="preserve">NORTHAMPTON SAILING </w:t>
      </w:r>
      <w:r w:rsidR="00CB79B4" w:rsidRPr="003740EC">
        <w:rPr>
          <w:rFonts w:asciiTheme="minorHAnsi" w:hAnsiTheme="minorHAnsi"/>
          <w:sz w:val="44"/>
          <w:szCs w:val="44"/>
          <w:lang w:val="en-GB"/>
        </w:rPr>
        <w:t>CLUB</w:t>
      </w:r>
      <w:r w:rsidR="00131591">
        <w:rPr>
          <w:rFonts w:asciiTheme="minorHAnsi" w:hAnsiTheme="minorHAnsi"/>
          <w:sz w:val="40"/>
          <w:lang w:val="en-GB"/>
        </w:rPr>
        <w:t xml:space="preserve">  </w:t>
      </w:r>
      <w:r w:rsidR="00646B5B">
        <w:rPr>
          <w:rFonts w:asciiTheme="minorHAnsi" w:hAnsiTheme="minorHAnsi"/>
          <w:sz w:val="40"/>
          <w:lang w:val="en-GB"/>
        </w:rPr>
        <w:t xml:space="preserve"> </w:t>
      </w:r>
      <w:r w:rsidR="00131591">
        <w:rPr>
          <w:rFonts w:asciiTheme="minorHAnsi" w:hAnsiTheme="minorHAnsi"/>
          <w:sz w:val="40"/>
          <w:lang w:val="en-GB"/>
        </w:rPr>
        <w:t xml:space="preserve"> </w:t>
      </w:r>
      <w:r w:rsidR="00456B4C">
        <w:rPr>
          <w:rFonts w:asciiTheme="minorHAnsi" w:hAnsiTheme="minorHAnsi"/>
          <w:sz w:val="40"/>
          <w:lang w:val="en-GB"/>
        </w:rPr>
        <w:t xml:space="preserve"> </w:t>
      </w:r>
      <w:r w:rsidR="006E488F">
        <w:rPr>
          <w:rFonts w:ascii="Helvetica" w:hAnsi="Helvetica" w:cs="Helvetica"/>
          <w:noProof/>
          <w:color w:val="032553"/>
          <w:sz w:val="26"/>
          <w:szCs w:val="26"/>
        </w:rPr>
        <w:drawing>
          <wp:inline distT="0" distB="0" distL="0" distR="0" wp14:anchorId="7D4B25AD" wp14:editId="4373D081">
            <wp:extent cx="1025217" cy="1031663"/>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77" cy="1033233"/>
                    </a:xfrm>
                    <a:prstGeom prst="rect">
                      <a:avLst/>
                    </a:prstGeom>
                    <a:noFill/>
                    <a:ln>
                      <a:noFill/>
                    </a:ln>
                  </pic:spPr>
                </pic:pic>
              </a:graphicData>
            </a:graphic>
          </wp:inline>
        </w:drawing>
      </w:r>
      <w:r w:rsidR="00456B4C">
        <w:rPr>
          <w:rFonts w:asciiTheme="minorHAnsi" w:hAnsiTheme="minorHAnsi"/>
          <w:sz w:val="40"/>
          <w:lang w:val="en-GB"/>
        </w:rPr>
        <w:t xml:space="preserve"> </w:t>
      </w:r>
      <w:r w:rsidR="00456B4C" w:rsidRPr="00456B4C">
        <w:rPr>
          <w:rFonts w:cs="Arial"/>
          <w:b w:val="0"/>
          <w:bCs/>
          <w:color w:val="000000"/>
          <w:sz w:val="23"/>
          <w:szCs w:val="23"/>
        </w:rPr>
        <w:t xml:space="preserve"> </w:t>
      </w:r>
    </w:p>
    <w:p w14:paraId="7AB82A3A" w14:textId="77777777" w:rsidR="00CB79B4" w:rsidRPr="008476F0" w:rsidRDefault="00CB79B4" w:rsidP="005022B8">
      <w:pPr>
        <w:ind w:left="-142" w:right="-141"/>
        <w:jc w:val="center"/>
        <w:rPr>
          <w:rFonts w:asciiTheme="minorHAnsi" w:hAnsiTheme="minorHAnsi"/>
        </w:rPr>
      </w:pPr>
    </w:p>
    <w:p w14:paraId="2DF1FB1A" w14:textId="77777777" w:rsidR="003740EC" w:rsidRDefault="00CB79B4" w:rsidP="009345B7">
      <w:pPr>
        <w:ind w:left="-142" w:right="-141"/>
        <w:jc w:val="center"/>
        <w:rPr>
          <w:rFonts w:asciiTheme="minorHAnsi" w:hAnsiTheme="minorHAnsi"/>
          <w:b/>
          <w:sz w:val="36"/>
          <w:szCs w:val="36"/>
          <w:u w:val="single"/>
        </w:rPr>
      </w:pPr>
      <w:r w:rsidRPr="003740EC">
        <w:rPr>
          <w:rFonts w:asciiTheme="minorHAnsi" w:hAnsiTheme="minorHAnsi"/>
          <w:b/>
          <w:sz w:val="36"/>
          <w:szCs w:val="36"/>
          <w:u w:val="single"/>
        </w:rPr>
        <w:t>Notice</w:t>
      </w:r>
      <w:r w:rsidR="00DD1016" w:rsidRPr="003740EC">
        <w:rPr>
          <w:rFonts w:asciiTheme="minorHAnsi" w:hAnsiTheme="minorHAnsi"/>
          <w:b/>
          <w:sz w:val="36"/>
          <w:szCs w:val="36"/>
          <w:u w:val="single"/>
        </w:rPr>
        <w:t xml:space="preserve"> of </w:t>
      </w:r>
      <w:r w:rsidR="003740EC" w:rsidRPr="003740EC">
        <w:rPr>
          <w:rFonts w:asciiTheme="minorHAnsi" w:hAnsiTheme="minorHAnsi"/>
          <w:b/>
          <w:sz w:val="36"/>
          <w:szCs w:val="36"/>
          <w:u w:val="single"/>
        </w:rPr>
        <w:t xml:space="preserve">Race </w:t>
      </w:r>
    </w:p>
    <w:p w14:paraId="2D8A298F" w14:textId="77777777" w:rsidR="0085400D" w:rsidRPr="003740EC" w:rsidRDefault="0085400D" w:rsidP="009345B7">
      <w:pPr>
        <w:ind w:left="-142" w:right="-141"/>
        <w:jc w:val="center"/>
        <w:rPr>
          <w:rFonts w:asciiTheme="minorHAnsi" w:hAnsiTheme="minorHAnsi"/>
          <w:b/>
          <w:sz w:val="36"/>
          <w:szCs w:val="36"/>
          <w:u w:val="single"/>
        </w:rPr>
      </w:pPr>
    </w:p>
    <w:p w14:paraId="79EFC5F4" w14:textId="67E9A31C" w:rsidR="009345B7" w:rsidRDefault="006E488F" w:rsidP="009345B7">
      <w:pPr>
        <w:ind w:left="-142" w:right="-141"/>
        <w:jc w:val="center"/>
        <w:rPr>
          <w:rFonts w:asciiTheme="minorHAnsi" w:hAnsiTheme="minorHAnsi"/>
          <w:b/>
          <w:sz w:val="32"/>
          <w:szCs w:val="32"/>
        </w:rPr>
      </w:pPr>
      <w:r>
        <w:rPr>
          <w:rFonts w:asciiTheme="minorHAnsi" w:hAnsiTheme="minorHAnsi"/>
          <w:b/>
          <w:sz w:val="32"/>
          <w:szCs w:val="32"/>
        </w:rPr>
        <w:t>Steve Nicholson Memorial Trophy</w:t>
      </w:r>
    </w:p>
    <w:p w14:paraId="4CA7325A" w14:textId="5F1EFC0C" w:rsidR="0079383F" w:rsidRDefault="0079383F" w:rsidP="009345B7">
      <w:pPr>
        <w:ind w:left="-142" w:right="-141"/>
        <w:jc w:val="center"/>
        <w:rPr>
          <w:rFonts w:asciiTheme="minorHAnsi" w:hAnsiTheme="minorHAnsi"/>
          <w:b/>
          <w:sz w:val="32"/>
          <w:szCs w:val="32"/>
        </w:rPr>
      </w:pPr>
      <w:r>
        <w:rPr>
          <w:rFonts w:asciiTheme="minorHAnsi" w:hAnsiTheme="minorHAnsi"/>
          <w:b/>
          <w:sz w:val="32"/>
          <w:szCs w:val="32"/>
        </w:rPr>
        <w:t>a</w:t>
      </w:r>
      <w:r w:rsidRPr="008476F0">
        <w:rPr>
          <w:rFonts w:asciiTheme="minorHAnsi" w:hAnsiTheme="minorHAnsi"/>
          <w:b/>
          <w:sz w:val="32"/>
          <w:szCs w:val="32"/>
        </w:rPr>
        <w:t xml:space="preserve">t </w:t>
      </w:r>
      <w:proofErr w:type="spellStart"/>
      <w:r w:rsidRPr="008476F0">
        <w:rPr>
          <w:rFonts w:asciiTheme="minorHAnsi" w:hAnsiTheme="minorHAnsi"/>
          <w:b/>
          <w:sz w:val="32"/>
          <w:szCs w:val="32"/>
        </w:rPr>
        <w:t>Pitsford</w:t>
      </w:r>
      <w:proofErr w:type="spellEnd"/>
      <w:r w:rsidRPr="008476F0">
        <w:rPr>
          <w:rFonts w:asciiTheme="minorHAnsi" w:hAnsiTheme="minorHAnsi"/>
          <w:b/>
          <w:sz w:val="32"/>
          <w:szCs w:val="32"/>
        </w:rPr>
        <w:t xml:space="preserve"> Reservoir</w:t>
      </w:r>
    </w:p>
    <w:p w14:paraId="45438448" w14:textId="279F038E" w:rsidR="00DD1016" w:rsidRDefault="008530E4" w:rsidP="00B0079E">
      <w:pPr>
        <w:ind w:left="-142" w:right="-141"/>
        <w:jc w:val="center"/>
        <w:rPr>
          <w:rFonts w:asciiTheme="minorHAnsi" w:hAnsiTheme="minorHAnsi"/>
          <w:b/>
          <w:sz w:val="32"/>
          <w:szCs w:val="32"/>
        </w:rPr>
      </w:pPr>
      <w:r>
        <w:rPr>
          <w:rFonts w:asciiTheme="minorHAnsi" w:hAnsiTheme="minorHAnsi"/>
          <w:b/>
          <w:sz w:val="32"/>
          <w:szCs w:val="32"/>
        </w:rPr>
        <w:t>11</w:t>
      </w:r>
      <w:r w:rsidRPr="008530E4">
        <w:rPr>
          <w:rFonts w:asciiTheme="minorHAnsi" w:hAnsiTheme="minorHAnsi"/>
          <w:b/>
          <w:sz w:val="32"/>
          <w:szCs w:val="32"/>
          <w:vertAlign w:val="superscript"/>
        </w:rPr>
        <w:t>th</w:t>
      </w:r>
      <w:r>
        <w:rPr>
          <w:rFonts w:asciiTheme="minorHAnsi" w:hAnsiTheme="minorHAnsi"/>
          <w:b/>
          <w:sz w:val="32"/>
          <w:szCs w:val="32"/>
        </w:rPr>
        <w:t xml:space="preserve"> February </w:t>
      </w:r>
      <w:r w:rsidR="006E488F">
        <w:rPr>
          <w:rFonts w:asciiTheme="minorHAnsi" w:hAnsiTheme="minorHAnsi"/>
          <w:b/>
          <w:sz w:val="32"/>
          <w:szCs w:val="32"/>
        </w:rPr>
        <w:t>202</w:t>
      </w:r>
      <w:r w:rsidR="00CA0655">
        <w:rPr>
          <w:rFonts w:asciiTheme="minorHAnsi" w:hAnsiTheme="minorHAnsi"/>
          <w:b/>
          <w:sz w:val="32"/>
          <w:szCs w:val="32"/>
        </w:rPr>
        <w:t>3</w:t>
      </w:r>
    </w:p>
    <w:p w14:paraId="56A4FD04" w14:textId="77777777" w:rsidR="00F25962" w:rsidRDefault="00F25962" w:rsidP="00B0079E">
      <w:pPr>
        <w:ind w:left="-142" w:right="-141"/>
        <w:jc w:val="center"/>
        <w:rPr>
          <w:rFonts w:asciiTheme="minorHAnsi" w:hAnsiTheme="minorHAnsi"/>
          <w:b/>
          <w:sz w:val="32"/>
          <w:szCs w:val="32"/>
        </w:rPr>
      </w:pPr>
    </w:p>
    <w:p w14:paraId="08A26C70" w14:textId="1F3D1FBF" w:rsidR="00F25962" w:rsidRPr="00D21431" w:rsidRDefault="00D21431" w:rsidP="00B0079E">
      <w:pPr>
        <w:ind w:left="-142" w:right="-141"/>
        <w:jc w:val="center"/>
        <w:rPr>
          <w:rFonts w:asciiTheme="minorHAnsi" w:hAnsiTheme="minorHAnsi"/>
          <w:bCs/>
          <w:sz w:val="24"/>
          <w:szCs w:val="24"/>
        </w:rPr>
      </w:pPr>
      <w:r>
        <w:rPr>
          <w:rFonts w:asciiTheme="minorHAnsi" w:hAnsiTheme="minorHAnsi"/>
          <w:bCs/>
          <w:sz w:val="24"/>
          <w:szCs w:val="24"/>
        </w:rPr>
        <w:t xml:space="preserve">The </w:t>
      </w:r>
      <w:r w:rsidR="00F13C0C">
        <w:rPr>
          <w:rFonts w:asciiTheme="minorHAnsi" w:hAnsiTheme="minorHAnsi"/>
          <w:bCs/>
          <w:sz w:val="24"/>
          <w:szCs w:val="24"/>
        </w:rPr>
        <w:t>notation</w:t>
      </w:r>
      <w:r>
        <w:rPr>
          <w:rFonts w:asciiTheme="minorHAnsi" w:hAnsiTheme="minorHAnsi"/>
          <w:bCs/>
          <w:sz w:val="24"/>
          <w:szCs w:val="24"/>
        </w:rPr>
        <w:t xml:space="preserve"> ‘(N</w:t>
      </w:r>
      <w:r w:rsidR="00F13C0C">
        <w:rPr>
          <w:rFonts w:asciiTheme="minorHAnsi" w:hAnsiTheme="minorHAnsi"/>
          <w:bCs/>
          <w:sz w:val="24"/>
          <w:szCs w:val="24"/>
        </w:rPr>
        <w:t xml:space="preserve">P)’ in a rule means that a boat </w:t>
      </w:r>
      <w:r w:rsidR="00316921">
        <w:rPr>
          <w:rFonts w:asciiTheme="minorHAnsi" w:hAnsiTheme="minorHAnsi"/>
          <w:bCs/>
          <w:sz w:val="24"/>
          <w:szCs w:val="24"/>
        </w:rPr>
        <w:t>may not protest another b</w:t>
      </w:r>
      <w:r w:rsidR="007928CA">
        <w:rPr>
          <w:rFonts w:asciiTheme="minorHAnsi" w:hAnsiTheme="minorHAnsi"/>
          <w:bCs/>
          <w:sz w:val="24"/>
          <w:szCs w:val="24"/>
        </w:rPr>
        <w:t>oat for breaking this rule.  This changes RRS 60. 1</w:t>
      </w:r>
      <w:r w:rsidR="0051509A">
        <w:rPr>
          <w:rFonts w:asciiTheme="minorHAnsi" w:hAnsiTheme="minorHAnsi"/>
          <w:bCs/>
          <w:sz w:val="24"/>
          <w:szCs w:val="24"/>
        </w:rPr>
        <w:t>(a).</w:t>
      </w:r>
    </w:p>
    <w:p w14:paraId="62E958BC" w14:textId="77777777" w:rsidR="001347B0" w:rsidRPr="001B7564" w:rsidRDefault="001347B0" w:rsidP="0085400D">
      <w:pPr>
        <w:ind w:left="-142" w:right="-141"/>
        <w:jc w:val="both"/>
        <w:rPr>
          <w:rFonts w:asciiTheme="minorHAnsi" w:hAnsiTheme="minorHAnsi"/>
        </w:rPr>
      </w:pPr>
    </w:p>
    <w:p w14:paraId="58DF0844" w14:textId="527DCFC6" w:rsidR="009345B7" w:rsidRPr="001B7564" w:rsidRDefault="008A5C41" w:rsidP="0085400D">
      <w:pPr>
        <w:ind w:left="-142" w:right="-141"/>
        <w:jc w:val="both"/>
        <w:rPr>
          <w:rFonts w:asciiTheme="minorHAnsi" w:hAnsiTheme="minorHAnsi"/>
          <w:b/>
          <w:bCs/>
          <w:sz w:val="24"/>
          <w:szCs w:val="24"/>
        </w:rPr>
      </w:pPr>
      <w:r w:rsidRPr="001B7564">
        <w:rPr>
          <w:rFonts w:asciiTheme="minorHAnsi" w:hAnsiTheme="minorHAnsi"/>
          <w:b/>
          <w:bCs/>
          <w:sz w:val="24"/>
          <w:szCs w:val="24"/>
        </w:rPr>
        <w:t xml:space="preserve">1. </w:t>
      </w:r>
      <w:r w:rsidR="009345B7" w:rsidRPr="001B7564">
        <w:rPr>
          <w:rFonts w:asciiTheme="minorHAnsi" w:hAnsiTheme="minorHAnsi"/>
          <w:b/>
          <w:bCs/>
          <w:sz w:val="24"/>
          <w:szCs w:val="24"/>
        </w:rPr>
        <w:t>Rules</w:t>
      </w:r>
    </w:p>
    <w:p w14:paraId="2AB14BFA" w14:textId="095BA1C0" w:rsidR="00CB79B4" w:rsidRDefault="009345B7" w:rsidP="00677457">
      <w:pPr>
        <w:ind w:left="-142" w:right="-141" w:firstLine="862"/>
        <w:jc w:val="both"/>
        <w:rPr>
          <w:rFonts w:asciiTheme="minorHAnsi" w:hAnsiTheme="minorHAnsi"/>
          <w:sz w:val="24"/>
          <w:szCs w:val="24"/>
        </w:rPr>
      </w:pPr>
      <w:r w:rsidRPr="001B7564">
        <w:rPr>
          <w:rFonts w:asciiTheme="minorHAnsi" w:hAnsiTheme="minorHAnsi"/>
          <w:sz w:val="24"/>
          <w:szCs w:val="24"/>
        </w:rPr>
        <w:t xml:space="preserve">1.1 </w:t>
      </w:r>
      <w:r w:rsidR="00CB79B4" w:rsidRPr="001B7564">
        <w:rPr>
          <w:rFonts w:asciiTheme="minorHAnsi" w:hAnsiTheme="minorHAnsi"/>
          <w:sz w:val="24"/>
          <w:szCs w:val="24"/>
        </w:rPr>
        <w:t>The races will be governed by the Raci</w:t>
      </w:r>
      <w:r w:rsidR="004E5F31" w:rsidRPr="001B7564">
        <w:rPr>
          <w:rFonts w:asciiTheme="minorHAnsi" w:hAnsiTheme="minorHAnsi"/>
          <w:sz w:val="24"/>
          <w:szCs w:val="24"/>
        </w:rPr>
        <w:t>ng Rules of Sailing</w:t>
      </w:r>
      <w:r w:rsidR="00013826">
        <w:rPr>
          <w:rFonts w:asciiTheme="minorHAnsi" w:hAnsiTheme="minorHAnsi"/>
          <w:sz w:val="24"/>
          <w:szCs w:val="24"/>
        </w:rPr>
        <w:t>.</w:t>
      </w:r>
    </w:p>
    <w:p w14:paraId="76EF2250" w14:textId="77777777" w:rsidR="0079342E" w:rsidRPr="001B7564" w:rsidRDefault="0079342E" w:rsidP="00677457">
      <w:pPr>
        <w:ind w:left="-142" w:right="-141" w:firstLine="862"/>
        <w:jc w:val="both"/>
        <w:rPr>
          <w:rFonts w:asciiTheme="minorHAnsi" w:hAnsiTheme="minorHAnsi"/>
          <w:sz w:val="24"/>
          <w:szCs w:val="24"/>
        </w:rPr>
      </w:pPr>
    </w:p>
    <w:p w14:paraId="069BAB2D" w14:textId="2AA20B84" w:rsidR="008A5C41" w:rsidRDefault="006E488F" w:rsidP="000619DC">
      <w:pPr>
        <w:ind w:left="-142" w:right="-141" w:firstLine="862"/>
        <w:jc w:val="both"/>
        <w:rPr>
          <w:rFonts w:asciiTheme="minorHAnsi" w:hAnsiTheme="minorHAnsi"/>
          <w:sz w:val="24"/>
          <w:szCs w:val="24"/>
        </w:rPr>
      </w:pPr>
      <w:r w:rsidRPr="001B7564">
        <w:rPr>
          <w:rFonts w:asciiTheme="minorHAnsi" w:hAnsiTheme="minorHAnsi"/>
          <w:sz w:val="24"/>
          <w:szCs w:val="24"/>
        </w:rPr>
        <w:t>1.</w:t>
      </w:r>
      <w:r w:rsidR="003E470D">
        <w:rPr>
          <w:rFonts w:asciiTheme="minorHAnsi" w:hAnsiTheme="minorHAnsi"/>
          <w:sz w:val="24"/>
          <w:szCs w:val="24"/>
        </w:rPr>
        <w:t xml:space="preserve">2 </w:t>
      </w:r>
      <w:r w:rsidR="00131591" w:rsidRPr="001B7564">
        <w:rPr>
          <w:rFonts w:asciiTheme="minorHAnsi" w:hAnsiTheme="minorHAnsi"/>
          <w:sz w:val="24"/>
          <w:szCs w:val="24"/>
        </w:rPr>
        <w:t>Class Rules shall apply.</w:t>
      </w:r>
    </w:p>
    <w:p w14:paraId="71B4BE8E" w14:textId="77777777" w:rsidR="0079342E" w:rsidRDefault="0079342E" w:rsidP="000619DC">
      <w:pPr>
        <w:ind w:left="-142" w:right="-141" w:firstLine="862"/>
        <w:jc w:val="both"/>
        <w:rPr>
          <w:rFonts w:asciiTheme="minorHAnsi" w:hAnsiTheme="minorHAnsi"/>
          <w:sz w:val="24"/>
          <w:szCs w:val="24"/>
        </w:rPr>
      </w:pPr>
    </w:p>
    <w:p w14:paraId="04724611" w14:textId="4E21A8A8" w:rsidR="0079342E" w:rsidRPr="001B7564" w:rsidRDefault="0079342E" w:rsidP="00343FCC">
      <w:pPr>
        <w:ind w:left="720" w:right="-141"/>
        <w:jc w:val="both"/>
        <w:rPr>
          <w:rFonts w:asciiTheme="minorHAnsi" w:hAnsiTheme="minorHAnsi"/>
          <w:sz w:val="24"/>
          <w:szCs w:val="24"/>
        </w:rPr>
      </w:pPr>
      <w:r>
        <w:rPr>
          <w:rFonts w:asciiTheme="minorHAnsi" w:hAnsiTheme="minorHAnsi"/>
          <w:sz w:val="24"/>
          <w:szCs w:val="24"/>
        </w:rPr>
        <w:t xml:space="preserve">1.3. </w:t>
      </w:r>
      <w:r w:rsidR="00343FCC" w:rsidRPr="001B7564">
        <w:rPr>
          <w:rFonts w:asciiTheme="minorHAnsi" w:hAnsiTheme="minorHAnsi"/>
          <w:sz w:val="24"/>
          <w:szCs w:val="24"/>
        </w:rPr>
        <w:t>All competitors shall be deemed temporary members of Northampton Sailing Club and shall comply with the clubs and Anglian water rules</w:t>
      </w:r>
      <w:r w:rsidR="00343FCC">
        <w:rPr>
          <w:rFonts w:asciiTheme="minorHAnsi" w:hAnsiTheme="minorHAnsi"/>
          <w:sz w:val="24"/>
          <w:szCs w:val="24"/>
        </w:rPr>
        <w:t>.</w:t>
      </w:r>
    </w:p>
    <w:p w14:paraId="6869B314" w14:textId="77777777" w:rsidR="00131591" w:rsidRPr="001B7564" w:rsidRDefault="00131591" w:rsidP="0085400D">
      <w:pPr>
        <w:ind w:right="-141"/>
        <w:jc w:val="both"/>
        <w:rPr>
          <w:rFonts w:asciiTheme="minorHAnsi" w:hAnsiTheme="minorHAnsi"/>
          <w:sz w:val="24"/>
          <w:szCs w:val="24"/>
        </w:rPr>
      </w:pPr>
    </w:p>
    <w:p w14:paraId="03349407" w14:textId="5D9802C3" w:rsidR="00497678" w:rsidRPr="00497678" w:rsidRDefault="008A5C41" w:rsidP="00497678">
      <w:pPr>
        <w:pStyle w:val="Heading3"/>
        <w:ind w:left="-142" w:right="-141"/>
        <w:jc w:val="both"/>
        <w:rPr>
          <w:rFonts w:asciiTheme="minorHAnsi" w:hAnsiTheme="minorHAnsi"/>
          <w:sz w:val="24"/>
          <w:szCs w:val="24"/>
          <w:lang w:val="en-GB"/>
        </w:rPr>
      </w:pPr>
      <w:r w:rsidRPr="00131591">
        <w:rPr>
          <w:rFonts w:asciiTheme="minorHAnsi" w:hAnsiTheme="minorHAnsi"/>
          <w:sz w:val="24"/>
          <w:szCs w:val="24"/>
          <w:lang w:val="en-GB"/>
        </w:rPr>
        <w:t xml:space="preserve">2. </w:t>
      </w:r>
      <w:r w:rsidR="004F5F3D">
        <w:rPr>
          <w:rFonts w:asciiTheme="minorHAnsi" w:hAnsiTheme="minorHAnsi"/>
          <w:sz w:val="24"/>
          <w:szCs w:val="24"/>
          <w:lang w:val="en-GB"/>
        </w:rPr>
        <w:t>Sailing Instructions</w:t>
      </w:r>
    </w:p>
    <w:p w14:paraId="1B0F4268" w14:textId="77777777" w:rsidR="004F5F3D" w:rsidRPr="004F5F3D" w:rsidRDefault="004F5F3D" w:rsidP="004F5F3D"/>
    <w:p w14:paraId="6B902526" w14:textId="4A760956" w:rsidR="00497678" w:rsidRDefault="008A5C41" w:rsidP="0085400D">
      <w:pPr>
        <w:pStyle w:val="Heading3"/>
        <w:ind w:left="720" w:right="-141"/>
        <w:jc w:val="both"/>
        <w:rPr>
          <w:rFonts w:asciiTheme="minorHAnsi" w:hAnsiTheme="minorHAnsi"/>
          <w:b w:val="0"/>
          <w:bCs/>
          <w:sz w:val="24"/>
          <w:szCs w:val="24"/>
          <w:lang w:val="en-GB"/>
        </w:rPr>
      </w:pPr>
      <w:r w:rsidRPr="00131591">
        <w:rPr>
          <w:rFonts w:asciiTheme="minorHAnsi" w:hAnsiTheme="minorHAnsi"/>
          <w:b w:val="0"/>
          <w:bCs/>
          <w:sz w:val="24"/>
          <w:szCs w:val="24"/>
          <w:lang w:val="en-GB"/>
        </w:rPr>
        <w:t>2.1</w:t>
      </w:r>
      <w:r w:rsidR="00832BF5" w:rsidRPr="00131591">
        <w:rPr>
          <w:rFonts w:asciiTheme="minorHAnsi" w:hAnsiTheme="minorHAnsi"/>
          <w:b w:val="0"/>
          <w:bCs/>
          <w:sz w:val="24"/>
          <w:szCs w:val="24"/>
          <w:lang w:val="en-GB"/>
        </w:rPr>
        <w:t>.</w:t>
      </w:r>
      <w:r w:rsidR="00776553">
        <w:rPr>
          <w:rFonts w:asciiTheme="minorHAnsi" w:hAnsiTheme="minorHAnsi"/>
          <w:b w:val="0"/>
          <w:bCs/>
          <w:sz w:val="24"/>
          <w:szCs w:val="24"/>
          <w:lang w:val="en-GB"/>
        </w:rPr>
        <w:t xml:space="preserve"> </w:t>
      </w:r>
      <w:r w:rsidR="008C0135">
        <w:rPr>
          <w:rFonts w:asciiTheme="minorHAnsi" w:hAnsiTheme="minorHAnsi"/>
          <w:b w:val="0"/>
          <w:bCs/>
          <w:sz w:val="24"/>
          <w:szCs w:val="24"/>
          <w:lang w:val="en-GB"/>
        </w:rPr>
        <w:t xml:space="preserve">The </w:t>
      </w:r>
      <w:r w:rsidR="00987671">
        <w:rPr>
          <w:rFonts w:asciiTheme="minorHAnsi" w:hAnsiTheme="minorHAnsi"/>
          <w:b w:val="0"/>
          <w:bCs/>
          <w:sz w:val="24"/>
          <w:szCs w:val="24"/>
          <w:lang w:val="en-GB"/>
        </w:rPr>
        <w:t xml:space="preserve">sailing instructions will be </w:t>
      </w:r>
      <w:r w:rsidR="00743D73">
        <w:rPr>
          <w:rFonts w:asciiTheme="minorHAnsi" w:hAnsiTheme="minorHAnsi"/>
          <w:b w:val="0"/>
          <w:bCs/>
          <w:sz w:val="24"/>
          <w:szCs w:val="24"/>
          <w:lang w:val="en-GB"/>
        </w:rPr>
        <w:t xml:space="preserve">available </w:t>
      </w:r>
      <w:r w:rsidR="00265F16">
        <w:rPr>
          <w:rFonts w:asciiTheme="minorHAnsi" w:hAnsiTheme="minorHAnsi"/>
          <w:b w:val="0"/>
          <w:bCs/>
          <w:sz w:val="24"/>
          <w:szCs w:val="24"/>
          <w:lang w:val="en-GB"/>
        </w:rPr>
        <w:t>after 1200hrs</w:t>
      </w:r>
      <w:r w:rsidR="002339FA">
        <w:rPr>
          <w:rFonts w:asciiTheme="minorHAnsi" w:hAnsiTheme="minorHAnsi"/>
          <w:b w:val="0"/>
          <w:bCs/>
          <w:sz w:val="24"/>
          <w:szCs w:val="24"/>
          <w:lang w:val="en-GB"/>
        </w:rPr>
        <w:t xml:space="preserve"> on</w:t>
      </w:r>
      <w:r w:rsidR="00C02653">
        <w:rPr>
          <w:rFonts w:asciiTheme="minorHAnsi" w:hAnsiTheme="minorHAnsi"/>
          <w:b w:val="0"/>
          <w:bCs/>
          <w:sz w:val="24"/>
          <w:szCs w:val="24"/>
          <w:lang w:val="en-GB"/>
        </w:rPr>
        <w:t xml:space="preserve"> 9</w:t>
      </w:r>
      <w:r w:rsidR="00C02653" w:rsidRPr="00C02653">
        <w:rPr>
          <w:rFonts w:asciiTheme="minorHAnsi" w:hAnsiTheme="minorHAnsi"/>
          <w:b w:val="0"/>
          <w:bCs/>
          <w:sz w:val="24"/>
          <w:szCs w:val="24"/>
          <w:vertAlign w:val="superscript"/>
          <w:lang w:val="en-GB"/>
        </w:rPr>
        <w:t>th</w:t>
      </w:r>
      <w:r w:rsidR="00C02653">
        <w:rPr>
          <w:rFonts w:asciiTheme="minorHAnsi" w:hAnsiTheme="minorHAnsi"/>
          <w:b w:val="0"/>
          <w:bCs/>
          <w:sz w:val="24"/>
          <w:szCs w:val="24"/>
          <w:lang w:val="en-GB"/>
        </w:rPr>
        <w:t xml:space="preserve"> February 2023, on</w:t>
      </w:r>
      <w:r w:rsidR="002339FA">
        <w:rPr>
          <w:rFonts w:asciiTheme="minorHAnsi" w:hAnsiTheme="minorHAnsi"/>
          <w:b w:val="0"/>
          <w:bCs/>
          <w:sz w:val="24"/>
          <w:szCs w:val="24"/>
          <w:lang w:val="en-GB"/>
        </w:rPr>
        <w:t xml:space="preserve"> Northampton</w:t>
      </w:r>
      <w:r w:rsidR="004D7B18">
        <w:rPr>
          <w:rFonts w:asciiTheme="minorHAnsi" w:hAnsiTheme="minorHAnsi"/>
          <w:b w:val="0"/>
          <w:bCs/>
          <w:sz w:val="24"/>
          <w:szCs w:val="24"/>
          <w:lang w:val="en-GB"/>
        </w:rPr>
        <w:t xml:space="preserve"> Sailing Clubs web site</w:t>
      </w:r>
      <w:r w:rsidR="00C02653">
        <w:rPr>
          <w:rFonts w:asciiTheme="minorHAnsi" w:hAnsiTheme="minorHAnsi"/>
          <w:b w:val="0"/>
          <w:bCs/>
          <w:sz w:val="24"/>
          <w:szCs w:val="24"/>
          <w:lang w:val="en-GB"/>
        </w:rPr>
        <w:t>.</w:t>
      </w:r>
    </w:p>
    <w:p w14:paraId="2F12D44F" w14:textId="77777777" w:rsidR="00497678" w:rsidRDefault="00497678" w:rsidP="0049555A">
      <w:pPr>
        <w:pStyle w:val="Heading3"/>
        <w:ind w:right="-141"/>
        <w:jc w:val="both"/>
        <w:rPr>
          <w:rFonts w:asciiTheme="minorHAnsi" w:hAnsiTheme="minorHAnsi"/>
          <w:b w:val="0"/>
          <w:bCs/>
          <w:sz w:val="24"/>
          <w:szCs w:val="24"/>
          <w:lang w:val="en-GB"/>
        </w:rPr>
      </w:pPr>
    </w:p>
    <w:p w14:paraId="05146A12" w14:textId="5DA85F60" w:rsidR="00D41A56" w:rsidRPr="00497678" w:rsidRDefault="00F9505E" w:rsidP="00A15FDC">
      <w:pPr>
        <w:pStyle w:val="Heading3"/>
        <w:ind w:left="-142" w:right="-141"/>
        <w:jc w:val="both"/>
        <w:rPr>
          <w:rFonts w:asciiTheme="minorHAnsi" w:hAnsiTheme="minorHAnsi"/>
          <w:sz w:val="24"/>
          <w:szCs w:val="24"/>
          <w:lang w:val="en-GB"/>
        </w:rPr>
      </w:pPr>
      <w:r>
        <w:rPr>
          <w:rFonts w:asciiTheme="minorHAnsi" w:hAnsiTheme="minorHAnsi"/>
          <w:sz w:val="24"/>
          <w:szCs w:val="24"/>
          <w:lang w:val="en-GB"/>
        </w:rPr>
        <w:t>3</w:t>
      </w:r>
      <w:r w:rsidR="00D41A56" w:rsidRPr="00131591">
        <w:rPr>
          <w:rFonts w:asciiTheme="minorHAnsi" w:hAnsiTheme="minorHAnsi"/>
          <w:sz w:val="24"/>
          <w:szCs w:val="24"/>
          <w:lang w:val="en-GB"/>
        </w:rPr>
        <w:t xml:space="preserve">. </w:t>
      </w:r>
      <w:r w:rsidR="0049555A">
        <w:rPr>
          <w:rFonts w:asciiTheme="minorHAnsi" w:hAnsiTheme="minorHAnsi"/>
          <w:sz w:val="24"/>
          <w:szCs w:val="24"/>
          <w:lang w:val="en-GB"/>
        </w:rPr>
        <w:t>Communication</w:t>
      </w:r>
    </w:p>
    <w:p w14:paraId="7B35E1F1" w14:textId="77777777" w:rsidR="00D41A56" w:rsidRDefault="00D41A56" w:rsidP="00A15FDC"/>
    <w:p w14:paraId="5C6872A3" w14:textId="65D3BC0F" w:rsidR="00420CBC" w:rsidRPr="00F019EA" w:rsidRDefault="00420CBC" w:rsidP="00A15FDC">
      <w:pPr>
        <w:rPr>
          <w:rFonts w:asciiTheme="minorHAnsi" w:hAnsiTheme="minorHAnsi"/>
          <w:sz w:val="24"/>
          <w:szCs w:val="24"/>
        </w:rPr>
      </w:pPr>
      <w:r>
        <w:tab/>
      </w:r>
      <w:r w:rsidR="00423410">
        <w:rPr>
          <w:rFonts w:asciiTheme="minorHAnsi" w:hAnsiTheme="minorHAnsi"/>
          <w:bCs/>
          <w:sz w:val="24"/>
          <w:szCs w:val="24"/>
        </w:rPr>
        <w:t>3</w:t>
      </w:r>
      <w:r w:rsidR="00F019EA" w:rsidRPr="00131591">
        <w:rPr>
          <w:rFonts w:asciiTheme="minorHAnsi" w:hAnsiTheme="minorHAnsi"/>
          <w:bCs/>
          <w:sz w:val="24"/>
          <w:szCs w:val="24"/>
        </w:rPr>
        <w:t>.1.</w:t>
      </w:r>
      <w:r w:rsidR="00F019EA">
        <w:rPr>
          <w:rFonts w:asciiTheme="minorHAnsi" w:hAnsiTheme="minorHAnsi"/>
          <w:bCs/>
          <w:sz w:val="24"/>
          <w:szCs w:val="24"/>
        </w:rPr>
        <w:t xml:space="preserve"> </w:t>
      </w:r>
      <w:r w:rsidR="003C7088">
        <w:rPr>
          <w:rFonts w:asciiTheme="minorHAnsi" w:hAnsiTheme="minorHAnsi"/>
          <w:sz w:val="24"/>
          <w:szCs w:val="24"/>
        </w:rPr>
        <w:t>The</w:t>
      </w:r>
      <w:r w:rsidR="00423410">
        <w:rPr>
          <w:rFonts w:asciiTheme="minorHAnsi" w:hAnsiTheme="minorHAnsi"/>
          <w:sz w:val="24"/>
          <w:szCs w:val="24"/>
        </w:rPr>
        <w:t xml:space="preserve"> Official</w:t>
      </w:r>
      <w:r w:rsidR="003C7088">
        <w:rPr>
          <w:rFonts w:asciiTheme="minorHAnsi" w:hAnsiTheme="minorHAnsi"/>
          <w:sz w:val="24"/>
          <w:szCs w:val="24"/>
        </w:rPr>
        <w:t xml:space="preserve"> Notice Board can be found </w:t>
      </w:r>
      <w:r w:rsidR="00423410">
        <w:rPr>
          <w:rFonts w:asciiTheme="minorHAnsi" w:hAnsiTheme="minorHAnsi"/>
          <w:sz w:val="24"/>
          <w:szCs w:val="24"/>
        </w:rPr>
        <w:t>in the galley area of Northamptonshire Sailing Club.</w:t>
      </w:r>
    </w:p>
    <w:p w14:paraId="73942AC9" w14:textId="77777777" w:rsidR="00F019EA" w:rsidRDefault="00F019EA" w:rsidP="00A15FDC">
      <w:pPr>
        <w:rPr>
          <w:rFonts w:asciiTheme="minorHAnsi" w:hAnsiTheme="minorHAnsi"/>
          <w:b/>
          <w:bCs/>
          <w:sz w:val="24"/>
          <w:szCs w:val="24"/>
        </w:rPr>
      </w:pPr>
    </w:p>
    <w:p w14:paraId="4E63F975" w14:textId="5CC8CCC9" w:rsidR="00F019EA" w:rsidRPr="00B10788" w:rsidRDefault="00125D77" w:rsidP="00B10788">
      <w:pPr>
        <w:pStyle w:val="Heading3"/>
        <w:ind w:left="-142" w:right="-141"/>
        <w:jc w:val="both"/>
        <w:rPr>
          <w:rFonts w:asciiTheme="minorHAnsi" w:hAnsiTheme="minorHAnsi"/>
          <w:sz w:val="24"/>
          <w:szCs w:val="24"/>
          <w:lang w:val="en-GB"/>
        </w:rPr>
      </w:pPr>
      <w:r>
        <w:rPr>
          <w:rFonts w:asciiTheme="minorHAnsi" w:hAnsiTheme="minorHAnsi"/>
          <w:sz w:val="24"/>
          <w:szCs w:val="24"/>
          <w:lang w:val="en-GB"/>
        </w:rPr>
        <w:t>4</w:t>
      </w:r>
      <w:r w:rsidR="008415EF" w:rsidRPr="00131591">
        <w:rPr>
          <w:rFonts w:asciiTheme="minorHAnsi" w:hAnsiTheme="minorHAnsi"/>
          <w:sz w:val="24"/>
          <w:szCs w:val="24"/>
          <w:lang w:val="en-GB"/>
        </w:rPr>
        <w:t xml:space="preserve">. </w:t>
      </w:r>
      <w:r w:rsidR="008415EF">
        <w:rPr>
          <w:rFonts w:asciiTheme="minorHAnsi" w:hAnsiTheme="minorHAnsi"/>
          <w:sz w:val="24"/>
          <w:szCs w:val="24"/>
          <w:lang w:val="en-GB"/>
        </w:rPr>
        <w:t xml:space="preserve">Eligibility and </w:t>
      </w:r>
      <w:r>
        <w:rPr>
          <w:rFonts w:asciiTheme="minorHAnsi" w:hAnsiTheme="minorHAnsi"/>
          <w:sz w:val="24"/>
          <w:szCs w:val="24"/>
          <w:lang w:val="en-GB"/>
        </w:rPr>
        <w:t>Entry</w:t>
      </w:r>
    </w:p>
    <w:p w14:paraId="6A4F73A5" w14:textId="77777777" w:rsidR="00D41A56" w:rsidRPr="00D41A56" w:rsidRDefault="00D41A56" w:rsidP="00D41A56"/>
    <w:p w14:paraId="1F1F126B" w14:textId="3267F549" w:rsidR="008A5C41" w:rsidRPr="001B7564" w:rsidRDefault="00B10788" w:rsidP="0085400D">
      <w:pPr>
        <w:pStyle w:val="Heading3"/>
        <w:ind w:left="720" w:right="-141"/>
        <w:jc w:val="both"/>
        <w:rPr>
          <w:rFonts w:asciiTheme="minorHAnsi" w:hAnsiTheme="minorHAnsi"/>
          <w:b w:val="0"/>
          <w:bCs/>
          <w:sz w:val="24"/>
          <w:szCs w:val="24"/>
          <w:lang w:val="en-GB"/>
        </w:rPr>
      </w:pPr>
      <w:r>
        <w:rPr>
          <w:rFonts w:asciiTheme="minorHAnsi" w:hAnsiTheme="minorHAnsi"/>
          <w:b w:val="0"/>
          <w:bCs/>
          <w:sz w:val="24"/>
          <w:szCs w:val="24"/>
          <w:lang w:val="en-GB"/>
        </w:rPr>
        <w:t xml:space="preserve">4.1. </w:t>
      </w:r>
      <w:r w:rsidR="00776553" w:rsidRPr="001B7564">
        <w:rPr>
          <w:rFonts w:asciiTheme="minorHAnsi" w:hAnsiTheme="minorHAnsi"/>
          <w:b w:val="0"/>
          <w:bCs/>
          <w:sz w:val="24"/>
          <w:szCs w:val="24"/>
          <w:lang w:val="en-GB"/>
        </w:rPr>
        <w:t xml:space="preserve">The event </w:t>
      </w:r>
      <w:r w:rsidR="005D6490">
        <w:rPr>
          <w:rFonts w:asciiTheme="minorHAnsi" w:hAnsiTheme="minorHAnsi"/>
          <w:b w:val="0"/>
          <w:bCs/>
          <w:sz w:val="24"/>
          <w:szCs w:val="24"/>
          <w:lang w:val="en-GB"/>
        </w:rPr>
        <w:t>is</w:t>
      </w:r>
      <w:r w:rsidR="00776553" w:rsidRPr="001B7564">
        <w:rPr>
          <w:rFonts w:asciiTheme="minorHAnsi" w:hAnsiTheme="minorHAnsi"/>
          <w:b w:val="0"/>
          <w:bCs/>
          <w:sz w:val="24"/>
          <w:szCs w:val="24"/>
          <w:lang w:val="en-GB"/>
        </w:rPr>
        <w:t xml:space="preserve"> open to </w:t>
      </w:r>
      <w:r w:rsidR="005D6490">
        <w:rPr>
          <w:rFonts w:asciiTheme="minorHAnsi" w:hAnsiTheme="minorHAnsi"/>
          <w:b w:val="0"/>
          <w:bCs/>
          <w:sz w:val="24"/>
          <w:szCs w:val="24"/>
          <w:lang w:val="en-GB"/>
        </w:rPr>
        <w:t xml:space="preserve">all </w:t>
      </w:r>
      <w:r w:rsidR="00776553" w:rsidRPr="001B7564">
        <w:rPr>
          <w:rFonts w:asciiTheme="minorHAnsi" w:hAnsiTheme="minorHAnsi"/>
          <w:b w:val="0"/>
          <w:bCs/>
          <w:sz w:val="24"/>
          <w:szCs w:val="24"/>
          <w:lang w:val="en-GB"/>
        </w:rPr>
        <w:t>recognised nationa</w:t>
      </w:r>
      <w:r w:rsidR="006D38E4" w:rsidRPr="001B7564">
        <w:rPr>
          <w:rFonts w:asciiTheme="minorHAnsi" w:hAnsiTheme="minorHAnsi"/>
          <w:b w:val="0"/>
          <w:bCs/>
          <w:sz w:val="24"/>
          <w:szCs w:val="24"/>
          <w:lang w:val="en-GB"/>
        </w:rPr>
        <w:t>l or international dinghy, mono</w:t>
      </w:r>
      <w:r w:rsidR="00776553" w:rsidRPr="001B7564">
        <w:rPr>
          <w:rFonts w:asciiTheme="minorHAnsi" w:hAnsiTheme="minorHAnsi"/>
          <w:b w:val="0"/>
          <w:bCs/>
          <w:sz w:val="24"/>
          <w:szCs w:val="24"/>
          <w:lang w:val="en-GB"/>
        </w:rPr>
        <w:t xml:space="preserve">hull and </w:t>
      </w:r>
      <w:r w:rsidR="00825976" w:rsidRPr="001B7564">
        <w:rPr>
          <w:rFonts w:asciiTheme="minorHAnsi" w:hAnsiTheme="minorHAnsi"/>
          <w:b w:val="0"/>
          <w:bCs/>
          <w:sz w:val="24"/>
          <w:szCs w:val="24"/>
          <w:lang w:val="en-GB"/>
        </w:rPr>
        <w:t>keelb</w:t>
      </w:r>
      <w:r w:rsidR="00776553" w:rsidRPr="001B7564">
        <w:rPr>
          <w:rFonts w:asciiTheme="minorHAnsi" w:hAnsiTheme="minorHAnsi"/>
          <w:b w:val="0"/>
          <w:bCs/>
          <w:sz w:val="24"/>
          <w:szCs w:val="24"/>
          <w:lang w:val="en-GB"/>
        </w:rPr>
        <w:t>oat classes with a Great Lakes handicap number equal or lower than 1365 (Topper) up to 7m</w:t>
      </w:r>
      <w:r w:rsidR="00825976" w:rsidRPr="001B7564">
        <w:rPr>
          <w:rFonts w:asciiTheme="minorHAnsi" w:hAnsiTheme="minorHAnsi"/>
          <w:b w:val="0"/>
          <w:bCs/>
          <w:sz w:val="24"/>
          <w:szCs w:val="24"/>
          <w:lang w:val="en-GB"/>
        </w:rPr>
        <w:t xml:space="preserve"> subject to the following restrictions:</w:t>
      </w:r>
    </w:p>
    <w:p w14:paraId="7CC8E109" w14:textId="4034E22A" w:rsidR="00825976" w:rsidRDefault="00825976" w:rsidP="0085400D">
      <w:pPr>
        <w:ind w:left="1418" w:hanging="425"/>
        <w:jc w:val="both"/>
        <w:rPr>
          <w:rFonts w:asciiTheme="minorHAnsi" w:hAnsiTheme="minorHAnsi"/>
          <w:sz w:val="24"/>
          <w:szCs w:val="24"/>
        </w:rPr>
      </w:pPr>
      <w:r w:rsidRPr="001B7564">
        <w:tab/>
      </w:r>
      <w:r w:rsidRPr="001B7564">
        <w:rPr>
          <w:sz w:val="24"/>
          <w:szCs w:val="24"/>
        </w:rPr>
        <w:tab/>
      </w:r>
      <w:r w:rsidR="000F6D10">
        <w:rPr>
          <w:rFonts w:asciiTheme="minorHAnsi" w:hAnsiTheme="minorHAnsi"/>
          <w:sz w:val="24"/>
          <w:szCs w:val="24"/>
        </w:rPr>
        <w:t>4</w:t>
      </w:r>
      <w:r w:rsidRPr="001B7564">
        <w:rPr>
          <w:rFonts w:asciiTheme="minorHAnsi" w:hAnsiTheme="minorHAnsi"/>
          <w:sz w:val="24"/>
          <w:szCs w:val="24"/>
        </w:rPr>
        <w:t>.1.1   Craft using hydrofoils and /or with a Great Lakes handicap lower than 800 are not permitted unless specific permission has been given. Specific permission has been given to 4</w:t>
      </w:r>
      <w:r w:rsidR="00D45D69" w:rsidRPr="001B7564">
        <w:rPr>
          <w:rFonts w:asciiTheme="minorHAnsi" w:hAnsiTheme="minorHAnsi"/>
          <w:sz w:val="24"/>
          <w:szCs w:val="24"/>
        </w:rPr>
        <w:t xml:space="preserve">9ers, </w:t>
      </w:r>
      <w:proofErr w:type="spellStart"/>
      <w:r w:rsidR="00D45D69" w:rsidRPr="001B7564">
        <w:rPr>
          <w:rFonts w:asciiTheme="minorHAnsi" w:hAnsiTheme="minorHAnsi"/>
          <w:sz w:val="24"/>
          <w:szCs w:val="24"/>
        </w:rPr>
        <w:t>49erFXs</w:t>
      </w:r>
      <w:proofErr w:type="spellEnd"/>
      <w:r w:rsidR="00D45D69" w:rsidRPr="001B7564">
        <w:rPr>
          <w:rFonts w:asciiTheme="minorHAnsi" w:hAnsiTheme="minorHAnsi"/>
          <w:sz w:val="24"/>
          <w:szCs w:val="24"/>
        </w:rPr>
        <w:t>, Cherubs,</w:t>
      </w:r>
      <w:r w:rsidRPr="001B7564">
        <w:rPr>
          <w:rFonts w:asciiTheme="minorHAnsi" w:hAnsiTheme="minorHAnsi"/>
          <w:sz w:val="24"/>
          <w:szCs w:val="24"/>
        </w:rPr>
        <w:t xml:space="preserve"> International 14s, International </w:t>
      </w:r>
      <w:r w:rsidR="00D45D69" w:rsidRPr="001B7564">
        <w:rPr>
          <w:rFonts w:asciiTheme="minorHAnsi" w:hAnsiTheme="minorHAnsi"/>
          <w:sz w:val="24"/>
          <w:szCs w:val="24"/>
        </w:rPr>
        <w:t>Moths, RS800S, RS900S,</w:t>
      </w:r>
      <w:r w:rsidRPr="001B7564">
        <w:rPr>
          <w:rFonts w:asciiTheme="minorHAnsi" w:hAnsiTheme="minorHAnsi"/>
          <w:sz w:val="24"/>
          <w:szCs w:val="24"/>
        </w:rPr>
        <w:t xml:space="preserve"> and </w:t>
      </w:r>
      <w:proofErr w:type="spellStart"/>
      <w:r w:rsidRPr="001B7564">
        <w:rPr>
          <w:rFonts w:asciiTheme="minorHAnsi" w:hAnsiTheme="minorHAnsi"/>
          <w:sz w:val="24"/>
          <w:szCs w:val="24"/>
        </w:rPr>
        <w:t>Waszps</w:t>
      </w:r>
      <w:proofErr w:type="spellEnd"/>
      <w:r w:rsidRPr="001B7564">
        <w:rPr>
          <w:rFonts w:asciiTheme="minorHAnsi" w:hAnsiTheme="minorHAnsi"/>
          <w:sz w:val="24"/>
          <w:szCs w:val="24"/>
        </w:rPr>
        <w:t>.</w:t>
      </w:r>
    </w:p>
    <w:p w14:paraId="5472AC8B" w14:textId="06F20DA1" w:rsidR="000F6D10" w:rsidRDefault="000F6D10" w:rsidP="00361E06">
      <w:pPr>
        <w:jc w:val="both"/>
        <w:rPr>
          <w:rFonts w:asciiTheme="minorHAnsi" w:hAnsiTheme="minorHAnsi"/>
          <w:sz w:val="24"/>
          <w:szCs w:val="24"/>
        </w:rPr>
      </w:pPr>
    </w:p>
    <w:p w14:paraId="157E3755" w14:textId="7CC96107" w:rsidR="00361E06" w:rsidRDefault="00D7691A" w:rsidP="00B306A3">
      <w:pPr>
        <w:ind w:left="720"/>
        <w:jc w:val="both"/>
        <w:rPr>
          <w:rFonts w:asciiTheme="minorHAnsi" w:hAnsiTheme="minorHAnsi"/>
          <w:sz w:val="24"/>
          <w:szCs w:val="24"/>
        </w:rPr>
      </w:pPr>
      <w:r>
        <w:rPr>
          <w:rFonts w:asciiTheme="minorHAnsi" w:hAnsiTheme="minorHAnsi"/>
          <w:sz w:val="24"/>
          <w:szCs w:val="24"/>
        </w:rPr>
        <w:t xml:space="preserve">4.2.  </w:t>
      </w:r>
      <w:r w:rsidR="00F53CAA" w:rsidRPr="00F53CAA">
        <w:rPr>
          <w:rFonts w:asciiTheme="minorHAnsi" w:hAnsiTheme="minorHAnsi"/>
          <w:sz w:val="24"/>
          <w:szCs w:val="24"/>
        </w:rPr>
        <w:t xml:space="preserve">Boats may </w:t>
      </w:r>
      <w:r w:rsidR="00FC1455">
        <w:rPr>
          <w:rFonts w:asciiTheme="minorHAnsi" w:hAnsiTheme="minorHAnsi"/>
          <w:sz w:val="24"/>
          <w:szCs w:val="24"/>
        </w:rPr>
        <w:t xml:space="preserve">only </w:t>
      </w:r>
      <w:r w:rsidR="00F53CAA" w:rsidRPr="00F53CAA">
        <w:rPr>
          <w:rFonts w:asciiTheme="minorHAnsi" w:hAnsiTheme="minorHAnsi"/>
          <w:sz w:val="24"/>
          <w:szCs w:val="24"/>
        </w:rPr>
        <w:t>enter</w:t>
      </w:r>
      <w:r w:rsidR="00B306A3">
        <w:rPr>
          <w:rFonts w:asciiTheme="minorHAnsi" w:hAnsiTheme="minorHAnsi"/>
          <w:sz w:val="24"/>
          <w:szCs w:val="24"/>
        </w:rPr>
        <w:t xml:space="preserve"> </w:t>
      </w:r>
      <w:r w:rsidR="00F53CAA" w:rsidRPr="00F53CAA">
        <w:rPr>
          <w:rFonts w:asciiTheme="minorHAnsi" w:hAnsiTheme="minorHAnsi"/>
          <w:sz w:val="24"/>
          <w:szCs w:val="24"/>
        </w:rPr>
        <w:t>the event by registering online at</w:t>
      </w:r>
      <w:r w:rsidR="00C03FA9" w:rsidRPr="00C03FA9">
        <w:rPr>
          <w:rFonts w:asciiTheme="minorHAnsi" w:hAnsiTheme="minorHAnsi"/>
          <w:sz w:val="24"/>
          <w:szCs w:val="24"/>
        </w:rPr>
        <w:t xml:space="preserve"> https://webcollect.org.uk/nsc/event/steve-nicholson-memorial-trophy-1</w:t>
      </w:r>
      <w:r w:rsidR="00F53CAA" w:rsidRPr="00F53CAA">
        <w:rPr>
          <w:rFonts w:asciiTheme="minorHAnsi" w:hAnsiTheme="minorHAnsi"/>
          <w:sz w:val="24"/>
          <w:szCs w:val="24"/>
        </w:rPr>
        <w:t xml:space="preserve"> .</w:t>
      </w:r>
    </w:p>
    <w:p w14:paraId="54F79964" w14:textId="77777777" w:rsidR="003A6099" w:rsidRDefault="003A6099" w:rsidP="00B306A3">
      <w:pPr>
        <w:ind w:left="720"/>
        <w:jc w:val="both"/>
        <w:rPr>
          <w:rFonts w:asciiTheme="minorHAnsi" w:hAnsiTheme="minorHAnsi"/>
          <w:sz w:val="24"/>
          <w:szCs w:val="24"/>
        </w:rPr>
      </w:pPr>
    </w:p>
    <w:p w14:paraId="42DF594C" w14:textId="0699EE6C" w:rsidR="003A6099" w:rsidRDefault="003A6099" w:rsidP="00B306A3">
      <w:pPr>
        <w:ind w:left="720"/>
        <w:jc w:val="both"/>
        <w:rPr>
          <w:rFonts w:asciiTheme="minorHAnsi" w:hAnsiTheme="minorHAnsi"/>
          <w:sz w:val="24"/>
          <w:szCs w:val="24"/>
        </w:rPr>
      </w:pPr>
      <w:r>
        <w:rPr>
          <w:rFonts w:asciiTheme="minorHAnsi" w:hAnsiTheme="minorHAnsi"/>
          <w:sz w:val="24"/>
          <w:szCs w:val="24"/>
        </w:rPr>
        <w:t>4.3. The entrants will be split into two fleets – Single and Double Handers.</w:t>
      </w:r>
    </w:p>
    <w:p w14:paraId="53C4CC61" w14:textId="77777777" w:rsidR="007F1D95" w:rsidRDefault="007F1D95" w:rsidP="00D7691A">
      <w:pPr>
        <w:ind w:firstLine="720"/>
        <w:jc w:val="both"/>
        <w:rPr>
          <w:rFonts w:asciiTheme="minorHAnsi" w:hAnsiTheme="minorHAnsi"/>
          <w:sz w:val="24"/>
          <w:szCs w:val="24"/>
        </w:rPr>
      </w:pPr>
    </w:p>
    <w:p w14:paraId="4850B9E3" w14:textId="4FB2867A" w:rsidR="007F1D95" w:rsidRDefault="00C349BE" w:rsidP="00250E00">
      <w:pPr>
        <w:ind w:left="720"/>
        <w:jc w:val="both"/>
        <w:rPr>
          <w:rFonts w:asciiTheme="minorHAnsi" w:hAnsiTheme="minorHAnsi"/>
          <w:sz w:val="24"/>
          <w:szCs w:val="24"/>
        </w:rPr>
      </w:pPr>
      <w:r>
        <w:rPr>
          <w:rFonts w:asciiTheme="minorHAnsi" w:hAnsiTheme="minorHAnsi"/>
          <w:sz w:val="24"/>
          <w:szCs w:val="24"/>
        </w:rPr>
        <w:t>4.</w:t>
      </w:r>
      <w:r w:rsidR="003947C4">
        <w:rPr>
          <w:rFonts w:asciiTheme="minorHAnsi" w:hAnsiTheme="minorHAnsi"/>
          <w:sz w:val="24"/>
          <w:szCs w:val="24"/>
        </w:rPr>
        <w:t>4</w:t>
      </w:r>
      <w:r>
        <w:rPr>
          <w:rFonts w:asciiTheme="minorHAnsi" w:hAnsiTheme="minorHAnsi"/>
          <w:sz w:val="24"/>
          <w:szCs w:val="24"/>
        </w:rPr>
        <w:t xml:space="preserve">.  </w:t>
      </w:r>
      <w:r w:rsidR="00F57885" w:rsidRPr="00F57885">
        <w:rPr>
          <w:rFonts w:asciiTheme="minorHAnsi" w:hAnsiTheme="minorHAnsi"/>
          <w:sz w:val="24"/>
          <w:szCs w:val="24"/>
        </w:rPr>
        <w:t xml:space="preserve">The following restrictions on the number of boats apply: </w:t>
      </w:r>
      <w:r w:rsidR="00CD34C9">
        <w:rPr>
          <w:rFonts w:asciiTheme="minorHAnsi" w:hAnsiTheme="minorHAnsi"/>
          <w:sz w:val="24"/>
          <w:szCs w:val="24"/>
        </w:rPr>
        <w:t xml:space="preserve">A maximum of 90 boats 45 single and </w:t>
      </w:r>
      <w:r w:rsidR="00250E00">
        <w:rPr>
          <w:rFonts w:asciiTheme="minorHAnsi" w:hAnsiTheme="minorHAnsi"/>
          <w:sz w:val="24"/>
          <w:szCs w:val="24"/>
        </w:rPr>
        <w:t xml:space="preserve">    </w:t>
      </w:r>
      <w:r w:rsidR="00CD34C9">
        <w:rPr>
          <w:rFonts w:asciiTheme="minorHAnsi" w:hAnsiTheme="minorHAnsi"/>
          <w:sz w:val="24"/>
          <w:szCs w:val="24"/>
        </w:rPr>
        <w:t>45 double handlers</w:t>
      </w:r>
      <w:r w:rsidR="00F57885" w:rsidRPr="00F57885">
        <w:rPr>
          <w:rFonts w:asciiTheme="minorHAnsi" w:hAnsiTheme="minorHAnsi"/>
          <w:sz w:val="24"/>
          <w:szCs w:val="24"/>
        </w:rPr>
        <w:t>.</w:t>
      </w:r>
    </w:p>
    <w:p w14:paraId="3671A7AC" w14:textId="5C832F5D" w:rsidR="00250E00" w:rsidRDefault="00250E00" w:rsidP="00181C32">
      <w:pPr>
        <w:jc w:val="both"/>
        <w:rPr>
          <w:rFonts w:asciiTheme="minorHAnsi" w:hAnsiTheme="minorHAnsi"/>
          <w:sz w:val="24"/>
          <w:szCs w:val="24"/>
        </w:rPr>
      </w:pPr>
    </w:p>
    <w:p w14:paraId="2FBCEAA3" w14:textId="591983AE" w:rsidR="00C851CA" w:rsidRDefault="001717F1" w:rsidP="00331020">
      <w:pPr>
        <w:jc w:val="both"/>
        <w:rPr>
          <w:rFonts w:asciiTheme="minorHAnsi" w:hAnsiTheme="minorHAnsi"/>
          <w:b/>
          <w:bCs/>
          <w:sz w:val="24"/>
          <w:szCs w:val="24"/>
        </w:rPr>
      </w:pPr>
      <w:r>
        <w:rPr>
          <w:rFonts w:asciiTheme="minorHAnsi" w:hAnsiTheme="minorHAnsi"/>
          <w:b/>
          <w:bCs/>
          <w:sz w:val="24"/>
          <w:szCs w:val="24"/>
        </w:rPr>
        <w:t>5. Fees</w:t>
      </w:r>
    </w:p>
    <w:p w14:paraId="42DDA11F" w14:textId="4B7B0637" w:rsidR="00331020" w:rsidRDefault="00331020" w:rsidP="00331020">
      <w:pPr>
        <w:jc w:val="both"/>
        <w:rPr>
          <w:rFonts w:asciiTheme="minorHAnsi" w:hAnsiTheme="minorHAnsi"/>
          <w:b/>
          <w:bCs/>
          <w:sz w:val="24"/>
          <w:szCs w:val="24"/>
        </w:rPr>
      </w:pPr>
    </w:p>
    <w:p w14:paraId="49AA51A8" w14:textId="2A9680AD" w:rsidR="00331020" w:rsidRDefault="001F2A61" w:rsidP="00331020">
      <w:pPr>
        <w:jc w:val="both"/>
        <w:rPr>
          <w:rFonts w:asciiTheme="minorHAnsi" w:hAnsiTheme="minorHAnsi"/>
          <w:sz w:val="24"/>
          <w:szCs w:val="24"/>
        </w:rPr>
      </w:pPr>
      <w:r>
        <w:rPr>
          <w:rFonts w:asciiTheme="minorHAnsi" w:hAnsiTheme="minorHAnsi"/>
          <w:b/>
          <w:bCs/>
          <w:sz w:val="24"/>
          <w:szCs w:val="24"/>
        </w:rPr>
        <w:tab/>
      </w:r>
      <w:r w:rsidR="006360C7">
        <w:rPr>
          <w:rFonts w:asciiTheme="minorHAnsi" w:hAnsiTheme="minorHAnsi"/>
          <w:sz w:val="24"/>
          <w:szCs w:val="24"/>
        </w:rPr>
        <w:t>5.1.</w:t>
      </w:r>
      <w:r w:rsidR="009557EE">
        <w:rPr>
          <w:rFonts w:asciiTheme="minorHAnsi" w:hAnsiTheme="minorHAnsi"/>
          <w:sz w:val="24"/>
          <w:szCs w:val="24"/>
        </w:rPr>
        <w:t xml:space="preserve">  Double Handers £</w:t>
      </w:r>
      <w:r w:rsidR="0053724E">
        <w:rPr>
          <w:rFonts w:asciiTheme="minorHAnsi" w:hAnsiTheme="minorHAnsi"/>
          <w:sz w:val="24"/>
          <w:szCs w:val="24"/>
        </w:rPr>
        <w:t>3</w:t>
      </w:r>
      <w:r w:rsidR="00B9529B">
        <w:rPr>
          <w:rFonts w:asciiTheme="minorHAnsi" w:hAnsiTheme="minorHAnsi"/>
          <w:sz w:val="24"/>
          <w:szCs w:val="24"/>
        </w:rPr>
        <w:t>0, Single Handers £25.</w:t>
      </w:r>
    </w:p>
    <w:p w14:paraId="6AD336F3" w14:textId="43EFFAC5" w:rsidR="00B9529B" w:rsidRDefault="00B9529B" w:rsidP="00331020">
      <w:pPr>
        <w:jc w:val="both"/>
        <w:rPr>
          <w:rFonts w:asciiTheme="minorHAnsi" w:hAnsiTheme="minorHAnsi"/>
          <w:sz w:val="24"/>
          <w:szCs w:val="24"/>
        </w:rPr>
      </w:pPr>
    </w:p>
    <w:p w14:paraId="68742005" w14:textId="7D5FAF3F" w:rsidR="00B9529B" w:rsidRDefault="00E10E9B" w:rsidP="00331020">
      <w:pPr>
        <w:jc w:val="both"/>
        <w:rPr>
          <w:rFonts w:asciiTheme="minorHAnsi" w:hAnsiTheme="minorHAnsi"/>
          <w:b/>
          <w:bCs/>
          <w:sz w:val="24"/>
          <w:szCs w:val="24"/>
        </w:rPr>
      </w:pPr>
      <w:r>
        <w:rPr>
          <w:rFonts w:asciiTheme="minorHAnsi" w:hAnsiTheme="minorHAnsi"/>
          <w:b/>
          <w:bCs/>
          <w:sz w:val="24"/>
          <w:szCs w:val="24"/>
        </w:rPr>
        <w:t xml:space="preserve">6. </w:t>
      </w:r>
      <w:r w:rsidR="007560DB">
        <w:rPr>
          <w:rFonts w:asciiTheme="minorHAnsi" w:hAnsiTheme="minorHAnsi"/>
          <w:b/>
          <w:bCs/>
          <w:sz w:val="24"/>
          <w:szCs w:val="24"/>
        </w:rPr>
        <w:t xml:space="preserve">Schedule </w:t>
      </w:r>
    </w:p>
    <w:p w14:paraId="43435F3C" w14:textId="2BA6F319" w:rsidR="00E10E9B" w:rsidRDefault="00E10E9B" w:rsidP="00331020">
      <w:pPr>
        <w:jc w:val="both"/>
        <w:rPr>
          <w:rFonts w:asciiTheme="minorHAnsi" w:hAnsiTheme="minorHAnsi"/>
          <w:b/>
          <w:bCs/>
          <w:sz w:val="24"/>
          <w:szCs w:val="24"/>
        </w:rPr>
      </w:pPr>
    </w:p>
    <w:p w14:paraId="3EC8C3AC" w14:textId="73688CBB" w:rsidR="00D843A5" w:rsidRDefault="00D843A5" w:rsidP="00331020">
      <w:pPr>
        <w:jc w:val="both"/>
        <w:rPr>
          <w:rFonts w:asciiTheme="minorHAnsi" w:hAnsiTheme="minorHAnsi"/>
          <w:sz w:val="24"/>
          <w:szCs w:val="24"/>
        </w:rPr>
      </w:pPr>
      <w:r>
        <w:rPr>
          <w:rFonts w:asciiTheme="minorHAnsi" w:hAnsiTheme="minorHAnsi"/>
          <w:b/>
          <w:bCs/>
          <w:sz w:val="24"/>
          <w:szCs w:val="24"/>
        </w:rPr>
        <w:tab/>
      </w:r>
      <w:r>
        <w:rPr>
          <w:rFonts w:asciiTheme="minorHAnsi" w:hAnsiTheme="minorHAnsi"/>
          <w:sz w:val="24"/>
          <w:szCs w:val="24"/>
        </w:rPr>
        <w:t>6.1 Briefing 1000</w:t>
      </w:r>
      <w:r w:rsidR="00945369">
        <w:rPr>
          <w:rFonts w:asciiTheme="minorHAnsi" w:hAnsiTheme="minorHAnsi"/>
          <w:sz w:val="24"/>
          <w:szCs w:val="24"/>
        </w:rPr>
        <w:t>hrs on the club house Veranda.</w:t>
      </w:r>
    </w:p>
    <w:p w14:paraId="0CEBDE51" w14:textId="4FBC90FB" w:rsidR="009B2AF7" w:rsidRDefault="009B2AF7" w:rsidP="00331020">
      <w:pPr>
        <w:jc w:val="both"/>
        <w:rPr>
          <w:rFonts w:asciiTheme="minorHAnsi" w:hAnsiTheme="minorHAnsi"/>
          <w:sz w:val="24"/>
          <w:szCs w:val="24"/>
        </w:rPr>
      </w:pPr>
    </w:p>
    <w:p w14:paraId="6E5DD905" w14:textId="48E4DFA6" w:rsidR="009914F4" w:rsidRPr="00D843A5" w:rsidRDefault="009B2AF7" w:rsidP="00331020">
      <w:pPr>
        <w:jc w:val="both"/>
        <w:rPr>
          <w:rFonts w:asciiTheme="minorHAnsi" w:hAnsiTheme="minorHAnsi"/>
          <w:sz w:val="24"/>
          <w:szCs w:val="24"/>
        </w:rPr>
      </w:pPr>
      <w:r>
        <w:rPr>
          <w:rFonts w:asciiTheme="minorHAnsi" w:hAnsiTheme="minorHAnsi"/>
          <w:sz w:val="24"/>
          <w:szCs w:val="24"/>
        </w:rPr>
        <w:tab/>
      </w:r>
      <w:r w:rsidR="009F2FB5">
        <w:rPr>
          <w:rFonts w:asciiTheme="minorHAnsi" w:hAnsiTheme="minorHAnsi"/>
          <w:sz w:val="24"/>
          <w:szCs w:val="24"/>
        </w:rPr>
        <w:t>6.2.</w:t>
      </w:r>
      <w:r w:rsidR="00E92FCF">
        <w:rPr>
          <w:rFonts w:asciiTheme="minorHAnsi" w:hAnsiTheme="minorHAnsi"/>
          <w:sz w:val="24"/>
          <w:szCs w:val="24"/>
        </w:rPr>
        <w:t xml:space="preserve"> </w:t>
      </w:r>
      <w:r w:rsidR="009F2FB5">
        <w:rPr>
          <w:rFonts w:asciiTheme="minorHAnsi" w:hAnsiTheme="minorHAnsi"/>
          <w:sz w:val="24"/>
          <w:szCs w:val="24"/>
        </w:rPr>
        <w:t xml:space="preserve">Race </w:t>
      </w:r>
      <w:r w:rsidR="00E92FCF">
        <w:rPr>
          <w:rFonts w:asciiTheme="minorHAnsi" w:hAnsiTheme="minorHAnsi"/>
          <w:sz w:val="24"/>
          <w:szCs w:val="24"/>
        </w:rPr>
        <w:t>Timings</w:t>
      </w:r>
    </w:p>
    <w:p w14:paraId="3184B300" w14:textId="4F6FED13" w:rsidR="00012922" w:rsidRPr="008259C4" w:rsidRDefault="00856030" w:rsidP="00331020">
      <w:pPr>
        <w:jc w:val="both"/>
        <w:rPr>
          <w:rFonts w:asciiTheme="minorHAnsi" w:hAnsiTheme="minorHAnsi"/>
          <w:b/>
          <w:bCs/>
          <w:sz w:val="24"/>
          <w:szCs w:val="24"/>
        </w:rPr>
      </w:pPr>
      <w:r>
        <w:rPr>
          <w:rFonts w:asciiTheme="minorHAnsi" w:hAnsiTheme="minorHAnsi"/>
          <w:b/>
          <w:bCs/>
          <w:sz w:val="24"/>
          <w:szCs w:val="24"/>
        </w:rPr>
        <w:tab/>
      </w:r>
      <w:r w:rsidR="00012922">
        <w:rPr>
          <w:rFonts w:asciiTheme="minorHAnsi" w:hAnsiTheme="minorHAnsi"/>
          <w:b/>
          <w:bCs/>
          <w:sz w:val="24"/>
          <w:szCs w:val="24"/>
        </w:rPr>
        <w:tab/>
      </w:r>
    </w:p>
    <w:tbl>
      <w:tblPr>
        <w:tblStyle w:val="TableGrid"/>
        <w:tblW w:w="0" w:type="auto"/>
        <w:tblInd w:w="1440" w:type="dxa"/>
        <w:tblLook w:val="04A0" w:firstRow="1" w:lastRow="0" w:firstColumn="1" w:lastColumn="0" w:noHBand="0" w:noVBand="1"/>
      </w:tblPr>
      <w:tblGrid>
        <w:gridCol w:w="7173"/>
        <w:gridCol w:w="1134"/>
      </w:tblGrid>
      <w:tr w:rsidR="00B5544F" w14:paraId="49930DB6" w14:textId="77777777" w:rsidTr="00100006">
        <w:tc>
          <w:tcPr>
            <w:tcW w:w="7173" w:type="dxa"/>
          </w:tcPr>
          <w:p w14:paraId="1009F515" w14:textId="5D49248C" w:rsidR="00B5544F" w:rsidRDefault="00B5544F" w:rsidP="00331020">
            <w:pPr>
              <w:jc w:val="both"/>
              <w:rPr>
                <w:rFonts w:asciiTheme="minorHAnsi" w:hAnsiTheme="minorHAnsi"/>
                <w:b/>
                <w:bCs/>
                <w:sz w:val="24"/>
                <w:szCs w:val="24"/>
              </w:rPr>
            </w:pPr>
            <w:r>
              <w:rPr>
                <w:rFonts w:asciiTheme="minorHAnsi" w:hAnsiTheme="minorHAnsi"/>
                <w:b/>
                <w:bCs/>
                <w:sz w:val="24"/>
                <w:szCs w:val="24"/>
              </w:rPr>
              <w:t xml:space="preserve">Single Hander </w:t>
            </w:r>
            <w:r w:rsidR="00D21902">
              <w:rPr>
                <w:rFonts w:asciiTheme="minorHAnsi" w:hAnsiTheme="minorHAnsi"/>
                <w:b/>
                <w:bCs/>
                <w:sz w:val="24"/>
                <w:szCs w:val="24"/>
              </w:rPr>
              <w:t xml:space="preserve">Race 1 </w:t>
            </w:r>
            <w:r>
              <w:rPr>
                <w:rFonts w:asciiTheme="minorHAnsi" w:hAnsiTheme="minorHAnsi"/>
                <w:b/>
                <w:bCs/>
                <w:sz w:val="24"/>
                <w:szCs w:val="24"/>
              </w:rPr>
              <w:t xml:space="preserve">Warning not before </w:t>
            </w:r>
          </w:p>
        </w:tc>
        <w:tc>
          <w:tcPr>
            <w:tcW w:w="1134" w:type="dxa"/>
          </w:tcPr>
          <w:p w14:paraId="690BD42F" w14:textId="38A86649" w:rsidR="00B5544F" w:rsidRDefault="00B5544F" w:rsidP="00331020">
            <w:pPr>
              <w:jc w:val="both"/>
              <w:rPr>
                <w:rFonts w:asciiTheme="minorHAnsi" w:hAnsiTheme="minorHAnsi"/>
                <w:b/>
                <w:bCs/>
                <w:sz w:val="24"/>
                <w:szCs w:val="24"/>
              </w:rPr>
            </w:pPr>
            <w:r>
              <w:rPr>
                <w:rFonts w:asciiTheme="minorHAnsi" w:hAnsiTheme="minorHAnsi"/>
                <w:b/>
                <w:bCs/>
                <w:sz w:val="24"/>
                <w:szCs w:val="24"/>
              </w:rPr>
              <w:t>10</w:t>
            </w:r>
            <w:r w:rsidR="00AD7854">
              <w:rPr>
                <w:rFonts w:asciiTheme="minorHAnsi" w:hAnsiTheme="minorHAnsi"/>
                <w:b/>
                <w:bCs/>
                <w:sz w:val="24"/>
                <w:szCs w:val="24"/>
              </w:rPr>
              <w:t>25</w:t>
            </w:r>
            <w:r>
              <w:rPr>
                <w:rFonts w:asciiTheme="minorHAnsi" w:hAnsiTheme="minorHAnsi"/>
                <w:b/>
                <w:bCs/>
                <w:sz w:val="24"/>
                <w:szCs w:val="24"/>
              </w:rPr>
              <w:t xml:space="preserve">hrs </w:t>
            </w:r>
          </w:p>
        </w:tc>
      </w:tr>
      <w:tr w:rsidR="00B5544F" w14:paraId="6B491281" w14:textId="77777777" w:rsidTr="00100006">
        <w:tc>
          <w:tcPr>
            <w:tcW w:w="7173" w:type="dxa"/>
          </w:tcPr>
          <w:p w14:paraId="67D0F8C1" w14:textId="41813418" w:rsidR="0081381D" w:rsidRDefault="0081381D" w:rsidP="00331020">
            <w:pPr>
              <w:jc w:val="both"/>
              <w:rPr>
                <w:rFonts w:asciiTheme="minorHAnsi" w:hAnsiTheme="minorHAnsi"/>
                <w:b/>
                <w:bCs/>
                <w:sz w:val="24"/>
                <w:szCs w:val="24"/>
              </w:rPr>
            </w:pPr>
            <w:r>
              <w:rPr>
                <w:rFonts w:asciiTheme="minorHAnsi" w:hAnsiTheme="minorHAnsi"/>
                <w:b/>
                <w:bCs/>
                <w:sz w:val="24"/>
                <w:szCs w:val="24"/>
              </w:rPr>
              <w:t>Lunch</w:t>
            </w:r>
            <w:r w:rsidR="007035AC">
              <w:rPr>
                <w:rFonts w:asciiTheme="minorHAnsi" w:hAnsiTheme="minorHAnsi"/>
                <w:b/>
                <w:bCs/>
                <w:sz w:val="24"/>
                <w:szCs w:val="24"/>
              </w:rPr>
              <w:t xml:space="preserve"> </w:t>
            </w:r>
            <w:r w:rsidR="006F7A07">
              <w:rPr>
                <w:rFonts w:asciiTheme="minorHAnsi" w:hAnsiTheme="minorHAnsi"/>
                <w:b/>
                <w:bCs/>
                <w:sz w:val="24"/>
                <w:szCs w:val="24"/>
              </w:rPr>
              <w:t xml:space="preserve">ashore </w:t>
            </w:r>
          </w:p>
        </w:tc>
        <w:tc>
          <w:tcPr>
            <w:tcW w:w="1134" w:type="dxa"/>
          </w:tcPr>
          <w:p w14:paraId="56E3E991" w14:textId="77777777" w:rsidR="00B5544F" w:rsidRDefault="00B5544F" w:rsidP="00331020">
            <w:pPr>
              <w:jc w:val="both"/>
              <w:rPr>
                <w:rFonts w:asciiTheme="minorHAnsi" w:hAnsiTheme="minorHAnsi"/>
                <w:b/>
                <w:bCs/>
                <w:sz w:val="24"/>
                <w:szCs w:val="24"/>
              </w:rPr>
            </w:pPr>
          </w:p>
        </w:tc>
      </w:tr>
      <w:tr w:rsidR="00B5544F" w14:paraId="2E290D25" w14:textId="77777777" w:rsidTr="00100006">
        <w:tc>
          <w:tcPr>
            <w:tcW w:w="7173" w:type="dxa"/>
          </w:tcPr>
          <w:p w14:paraId="74BB8F6C" w14:textId="01E8B0AF" w:rsidR="00B5544F" w:rsidRDefault="00FC1B15" w:rsidP="00331020">
            <w:pPr>
              <w:jc w:val="both"/>
              <w:rPr>
                <w:rFonts w:asciiTheme="minorHAnsi" w:hAnsiTheme="minorHAnsi"/>
                <w:b/>
                <w:bCs/>
                <w:sz w:val="24"/>
                <w:szCs w:val="24"/>
              </w:rPr>
            </w:pPr>
            <w:r>
              <w:rPr>
                <w:rFonts w:asciiTheme="minorHAnsi" w:hAnsiTheme="minorHAnsi"/>
                <w:b/>
                <w:bCs/>
                <w:sz w:val="24"/>
                <w:szCs w:val="24"/>
              </w:rPr>
              <w:t>Single Handers</w:t>
            </w:r>
            <w:r w:rsidR="007035AC">
              <w:rPr>
                <w:rFonts w:asciiTheme="minorHAnsi" w:hAnsiTheme="minorHAnsi"/>
                <w:b/>
                <w:bCs/>
                <w:sz w:val="24"/>
                <w:szCs w:val="24"/>
              </w:rPr>
              <w:t xml:space="preserve"> </w:t>
            </w:r>
            <w:r w:rsidR="0046691F">
              <w:rPr>
                <w:rFonts w:asciiTheme="minorHAnsi" w:hAnsiTheme="minorHAnsi"/>
                <w:b/>
                <w:bCs/>
                <w:sz w:val="24"/>
                <w:szCs w:val="24"/>
              </w:rPr>
              <w:t>Race</w:t>
            </w:r>
            <w:r w:rsidR="007035AC">
              <w:rPr>
                <w:rFonts w:asciiTheme="minorHAnsi" w:hAnsiTheme="minorHAnsi"/>
                <w:b/>
                <w:bCs/>
                <w:sz w:val="24"/>
                <w:szCs w:val="24"/>
              </w:rPr>
              <w:t xml:space="preserve"> 2</w:t>
            </w:r>
            <w:r w:rsidR="0046691F">
              <w:rPr>
                <w:rFonts w:asciiTheme="minorHAnsi" w:hAnsiTheme="minorHAnsi"/>
                <w:b/>
                <w:bCs/>
                <w:sz w:val="24"/>
                <w:szCs w:val="24"/>
              </w:rPr>
              <w:t xml:space="preserve"> to Follow ASAP</w:t>
            </w:r>
            <w:r>
              <w:rPr>
                <w:rFonts w:asciiTheme="minorHAnsi" w:hAnsiTheme="minorHAnsi"/>
                <w:b/>
                <w:bCs/>
                <w:sz w:val="24"/>
                <w:szCs w:val="24"/>
              </w:rPr>
              <w:t xml:space="preserve"> after Double Hander </w:t>
            </w:r>
            <w:r w:rsidR="00100006">
              <w:rPr>
                <w:rFonts w:asciiTheme="minorHAnsi" w:hAnsiTheme="minorHAnsi"/>
                <w:b/>
                <w:bCs/>
                <w:sz w:val="24"/>
                <w:szCs w:val="24"/>
              </w:rPr>
              <w:t>Race 1</w:t>
            </w:r>
          </w:p>
        </w:tc>
        <w:tc>
          <w:tcPr>
            <w:tcW w:w="1134" w:type="dxa"/>
          </w:tcPr>
          <w:p w14:paraId="5A7A104E" w14:textId="77777777" w:rsidR="00B5544F" w:rsidRDefault="00B5544F" w:rsidP="00331020">
            <w:pPr>
              <w:jc w:val="both"/>
              <w:rPr>
                <w:rFonts w:asciiTheme="minorHAnsi" w:hAnsiTheme="minorHAnsi"/>
                <w:b/>
                <w:bCs/>
                <w:sz w:val="24"/>
                <w:szCs w:val="24"/>
              </w:rPr>
            </w:pPr>
          </w:p>
        </w:tc>
      </w:tr>
      <w:tr w:rsidR="00B5544F" w14:paraId="50B9C274" w14:textId="77777777" w:rsidTr="00100006">
        <w:tc>
          <w:tcPr>
            <w:tcW w:w="7173" w:type="dxa"/>
          </w:tcPr>
          <w:p w14:paraId="77EA009B" w14:textId="3E3F0B4F" w:rsidR="00C622DD" w:rsidRDefault="00C622DD" w:rsidP="00331020">
            <w:pPr>
              <w:jc w:val="both"/>
              <w:rPr>
                <w:rFonts w:asciiTheme="minorHAnsi" w:hAnsiTheme="minorHAnsi"/>
                <w:b/>
                <w:bCs/>
                <w:sz w:val="24"/>
                <w:szCs w:val="24"/>
              </w:rPr>
            </w:pPr>
          </w:p>
        </w:tc>
        <w:tc>
          <w:tcPr>
            <w:tcW w:w="1134" w:type="dxa"/>
          </w:tcPr>
          <w:p w14:paraId="6726350A" w14:textId="77777777" w:rsidR="00B5544F" w:rsidRDefault="00B5544F" w:rsidP="00331020">
            <w:pPr>
              <w:jc w:val="both"/>
              <w:rPr>
                <w:rFonts w:asciiTheme="minorHAnsi" w:hAnsiTheme="minorHAnsi"/>
                <w:b/>
                <w:bCs/>
                <w:sz w:val="24"/>
                <w:szCs w:val="24"/>
              </w:rPr>
            </w:pPr>
          </w:p>
        </w:tc>
      </w:tr>
      <w:tr w:rsidR="00B13850" w14:paraId="2C284815" w14:textId="77777777" w:rsidTr="00100006">
        <w:tc>
          <w:tcPr>
            <w:tcW w:w="7173" w:type="dxa"/>
          </w:tcPr>
          <w:p w14:paraId="1D7BA02F" w14:textId="7A97F031" w:rsidR="00B13850" w:rsidRDefault="005D4DEF" w:rsidP="00331020">
            <w:pPr>
              <w:jc w:val="both"/>
              <w:rPr>
                <w:rFonts w:asciiTheme="minorHAnsi" w:hAnsiTheme="minorHAnsi"/>
                <w:b/>
                <w:bCs/>
                <w:sz w:val="24"/>
                <w:szCs w:val="24"/>
              </w:rPr>
            </w:pPr>
            <w:r>
              <w:rPr>
                <w:rFonts w:asciiTheme="minorHAnsi" w:hAnsiTheme="minorHAnsi"/>
                <w:b/>
                <w:bCs/>
                <w:sz w:val="24"/>
                <w:szCs w:val="24"/>
              </w:rPr>
              <w:t xml:space="preserve">Double Hander </w:t>
            </w:r>
            <w:r w:rsidR="00100006">
              <w:rPr>
                <w:rFonts w:asciiTheme="minorHAnsi" w:hAnsiTheme="minorHAnsi"/>
                <w:b/>
                <w:bCs/>
                <w:sz w:val="24"/>
                <w:szCs w:val="24"/>
              </w:rPr>
              <w:t xml:space="preserve">Race 1 </w:t>
            </w:r>
            <w:r>
              <w:rPr>
                <w:rFonts w:asciiTheme="minorHAnsi" w:hAnsiTheme="minorHAnsi"/>
                <w:b/>
                <w:bCs/>
                <w:sz w:val="24"/>
                <w:szCs w:val="24"/>
              </w:rPr>
              <w:t xml:space="preserve">Warning not </w:t>
            </w:r>
            <w:r w:rsidR="00AD7854">
              <w:rPr>
                <w:rFonts w:asciiTheme="minorHAnsi" w:hAnsiTheme="minorHAnsi"/>
                <w:b/>
                <w:bCs/>
                <w:sz w:val="24"/>
                <w:szCs w:val="24"/>
              </w:rPr>
              <w:t xml:space="preserve">before </w:t>
            </w:r>
          </w:p>
        </w:tc>
        <w:tc>
          <w:tcPr>
            <w:tcW w:w="1134" w:type="dxa"/>
          </w:tcPr>
          <w:p w14:paraId="2ABCE84B" w14:textId="103C9E84" w:rsidR="00B13850" w:rsidRDefault="00AD7854" w:rsidP="00331020">
            <w:pPr>
              <w:jc w:val="both"/>
              <w:rPr>
                <w:rFonts w:asciiTheme="minorHAnsi" w:hAnsiTheme="minorHAnsi"/>
                <w:b/>
                <w:bCs/>
                <w:sz w:val="24"/>
                <w:szCs w:val="24"/>
              </w:rPr>
            </w:pPr>
            <w:r>
              <w:rPr>
                <w:rFonts w:asciiTheme="minorHAnsi" w:hAnsiTheme="minorHAnsi"/>
                <w:b/>
                <w:bCs/>
                <w:sz w:val="24"/>
                <w:szCs w:val="24"/>
              </w:rPr>
              <w:t>1125hrs</w:t>
            </w:r>
          </w:p>
        </w:tc>
      </w:tr>
      <w:tr w:rsidR="00B13850" w14:paraId="4628B3BF" w14:textId="77777777" w:rsidTr="00100006">
        <w:tc>
          <w:tcPr>
            <w:tcW w:w="7173" w:type="dxa"/>
          </w:tcPr>
          <w:p w14:paraId="29B31951" w14:textId="28200289" w:rsidR="00B13850" w:rsidRDefault="00AD7854" w:rsidP="00331020">
            <w:pPr>
              <w:jc w:val="both"/>
              <w:rPr>
                <w:rFonts w:asciiTheme="minorHAnsi" w:hAnsiTheme="minorHAnsi"/>
                <w:b/>
                <w:bCs/>
                <w:sz w:val="24"/>
                <w:szCs w:val="24"/>
              </w:rPr>
            </w:pPr>
            <w:r>
              <w:rPr>
                <w:rFonts w:asciiTheme="minorHAnsi" w:hAnsiTheme="minorHAnsi"/>
                <w:b/>
                <w:bCs/>
                <w:sz w:val="24"/>
                <w:szCs w:val="24"/>
              </w:rPr>
              <w:t>Lunch</w:t>
            </w:r>
            <w:r w:rsidR="00B8120A">
              <w:rPr>
                <w:rFonts w:asciiTheme="minorHAnsi" w:hAnsiTheme="minorHAnsi"/>
                <w:b/>
                <w:bCs/>
                <w:sz w:val="24"/>
                <w:szCs w:val="24"/>
              </w:rPr>
              <w:t xml:space="preserve"> ashore </w:t>
            </w:r>
          </w:p>
        </w:tc>
        <w:tc>
          <w:tcPr>
            <w:tcW w:w="1134" w:type="dxa"/>
          </w:tcPr>
          <w:p w14:paraId="56DF0DFE" w14:textId="77777777" w:rsidR="00B13850" w:rsidRDefault="00B13850" w:rsidP="00331020">
            <w:pPr>
              <w:jc w:val="both"/>
              <w:rPr>
                <w:rFonts w:asciiTheme="minorHAnsi" w:hAnsiTheme="minorHAnsi"/>
                <w:b/>
                <w:bCs/>
                <w:sz w:val="24"/>
                <w:szCs w:val="24"/>
              </w:rPr>
            </w:pPr>
          </w:p>
        </w:tc>
      </w:tr>
      <w:tr w:rsidR="00B13850" w14:paraId="60447B65" w14:textId="77777777" w:rsidTr="00100006">
        <w:tc>
          <w:tcPr>
            <w:tcW w:w="7173" w:type="dxa"/>
          </w:tcPr>
          <w:p w14:paraId="1F0469CD" w14:textId="0BB114F6" w:rsidR="00B13850" w:rsidRDefault="00734AC5" w:rsidP="00331020">
            <w:pPr>
              <w:jc w:val="both"/>
              <w:rPr>
                <w:rFonts w:asciiTheme="minorHAnsi" w:hAnsiTheme="minorHAnsi"/>
                <w:b/>
                <w:bCs/>
                <w:sz w:val="24"/>
                <w:szCs w:val="24"/>
              </w:rPr>
            </w:pPr>
            <w:r>
              <w:rPr>
                <w:rFonts w:asciiTheme="minorHAnsi" w:hAnsiTheme="minorHAnsi"/>
                <w:b/>
                <w:bCs/>
                <w:sz w:val="24"/>
                <w:szCs w:val="24"/>
              </w:rPr>
              <w:t>Double Hander Race 2 to fo</w:t>
            </w:r>
            <w:r w:rsidR="00C72E94">
              <w:rPr>
                <w:rFonts w:asciiTheme="minorHAnsi" w:hAnsiTheme="minorHAnsi"/>
                <w:b/>
                <w:bCs/>
                <w:sz w:val="24"/>
                <w:szCs w:val="24"/>
              </w:rPr>
              <w:t>llow</w:t>
            </w:r>
            <w:r w:rsidR="00007CEF">
              <w:rPr>
                <w:rFonts w:asciiTheme="minorHAnsi" w:hAnsiTheme="minorHAnsi"/>
                <w:b/>
                <w:bCs/>
                <w:sz w:val="24"/>
                <w:szCs w:val="24"/>
              </w:rPr>
              <w:t xml:space="preserve"> ASAP</w:t>
            </w:r>
            <w:r w:rsidR="00C72E94">
              <w:rPr>
                <w:rFonts w:asciiTheme="minorHAnsi" w:hAnsiTheme="minorHAnsi"/>
                <w:b/>
                <w:bCs/>
                <w:sz w:val="24"/>
                <w:szCs w:val="24"/>
              </w:rPr>
              <w:t xml:space="preserve"> aft</w:t>
            </w:r>
            <w:r w:rsidR="005E1835">
              <w:rPr>
                <w:rFonts w:asciiTheme="minorHAnsi" w:hAnsiTheme="minorHAnsi"/>
                <w:b/>
                <w:bCs/>
                <w:sz w:val="24"/>
                <w:szCs w:val="24"/>
              </w:rPr>
              <w:t>er Single Hander Race</w:t>
            </w:r>
            <w:r w:rsidR="006F7A07">
              <w:rPr>
                <w:rFonts w:asciiTheme="minorHAnsi" w:hAnsiTheme="minorHAnsi"/>
                <w:b/>
                <w:bCs/>
                <w:sz w:val="24"/>
                <w:szCs w:val="24"/>
              </w:rPr>
              <w:t xml:space="preserve"> 2</w:t>
            </w:r>
          </w:p>
        </w:tc>
        <w:tc>
          <w:tcPr>
            <w:tcW w:w="1134" w:type="dxa"/>
          </w:tcPr>
          <w:p w14:paraId="075B9A8B" w14:textId="77777777" w:rsidR="00B13850" w:rsidRDefault="00B13850" w:rsidP="00331020">
            <w:pPr>
              <w:jc w:val="both"/>
              <w:rPr>
                <w:rFonts w:asciiTheme="minorHAnsi" w:hAnsiTheme="minorHAnsi"/>
                <w:b/>
                <w:bCs/>
                <w:sz w:val="24"/>
                <w:szCs w:val="24"/>
              </w:rPr>
            </w:pPr>
          </w:p>
        </w:tc>
      </w:tr>
    </w:tbl>
    <w:p w14:paraId="2017D918" w14:textId="5612FD1A" w:rsidR="00E10E9B" w:rsidRPr="008259C4" w:rsidRDefault="00E10E9B" w:rsidP="00331020">
      <w:pPr>
        <w:jc w:val="both"/>
        <w:rPr>
          <w:rFonts w:asciiTheme="minorHAnsi" w:hAnsiTheme="minorHAnsi"/>
          <w:b/>
          <w:bCs/>
          <w:sz w:val="24"/>
          <w:szCs w:val="24"/>
        </w:rPr>
      </w:pPr>
    </w:p>
    <w:p w14:paraId="1BB7C216" w14:textId="701DF6FA" w:rsidR="00332338" w:rsidRDefault="00544C0F" w:rsidP="00331020">
      <w:pPr>
        <w:jc w:val="both"/>
        <w:rPr>
          <w:rFonts w:asciiTheme="minorHAnsi" w:hAnsiTheme="minorHAnsi"/>
          <w:b/>
          <w:bCs/>
          <w:sz w:val="24"/>
          <w:szCs w:val="24"/>
        </w:rPr>
      </w:pPr>
      <w:r>
        <w:rPr>
          <w:rFonts w:asciiTheme="minorHAnsi" w:hAnsiTheme="minorHAnsi"/>
          <w:b/>
          <w:bCs/>
          <w:sz w:val="24"/>
          <w:szCs w:val="24"/>
        </w:rPr>
        <w:t xml:space="preserve">7. Venue </w:t>
      </w:r>
    </w:p>
    <w:p w14:paraId="4898D147" w14:textId="7BD410A9" w:rsidR="00544C0F" w:rsidRDefault="00544C0F" w:rsidP="00331020">
      <w:pPr>
        <w:jc w:val="both"/>
        <w:rPr>
          <w:rFonts w:asciiTheme="minorHAnsi" w:hAnsiTheme="minorHAnsi"/>
          <w:b/>
          <w:bCs/>
          <w:sz w:val="24"/>
          <w:szCs w:val="24"/>
        </w:rPr>
      </w:pPr>
    </w:p>
    <w:p w14:paraId="220A353E" w14:textId="32848B63" w:rsidR="005D61F6" w:rsidRPr="001D7255" w:rsidRDefault="005D61F6" w:rsidP="00E02E80">
      <w:pPr>
        <w:ind w:left="720"/>
        <w:jc w:val="both"/>
        <w:rPr>
          <w:rFonts w:asciiTheme="minorHAnsi" w:hAnsiTheme="minorHAnsi"/>
          <w:sz w:val="24"/>
          <w:szCs w:val="24"/>
        </w:rPr>
      </w:pPr>
      <w:r>
        <w:rPr>
          <w:rFonts w:asciiTheme="minorHAnsi" w:hAnsiTheme="minorHAnsi"/>
          <w:sz w:val="24"/>
          <w:szCs w:val="24"/>
        </w:rPr>
        <w:t>7.1</w:t>
      </w:r>
      <w:r w:rsidR="00DA70B3">
        <w:rPr>
          <w:rFonts w:asciiTheme="minorHAnsi" w:hAnsiTheme="minorHAnsi"/>
          <w:sz w:val="24"/>
          <w:szCs w:val="24"/>
        </w:rPr>
        <w:t xml:space="preserve">. </w:t>
      </w:r>
      <w:r w:rsidR="006D502F">
        <w:rPr>
          <w:rFonts w:asciiTheme="minorHAnsi" w:hAnsiTheme="minorHAnsi"/>
          <w:sz w:val="24"/>
          <w:szCs w:val="24"/>
        </w:rPr>
        <w:t>Northampton</w:t>
      </w:r>
      <w:r w:rsidR="00AC2AB0">
        <w:rPr>
          <w:rFonts w:asciiTheme="minorHAnsi" w:hAnsiTheme="minorHAnsi"/>
          <w:sz w:val="24"/>
          <w:szCs w:val="24"/>
        </w:rPr>
        <w:t xml:space="preserve"> Sailing Club, </w:t>
      </w:r>
      <w:proofErr w:type="spellStart"/>
      <w:r w:rsidR="00956021">
        <w:rPr>
          <w:rFonts w:asciiTheme="minorHAnsi" w:hAnsiTheme="minorHAnsi"/>
          <w:sz w:val="24"/>
          <w:szCs w:val="24"/>
        </w:rPr>
        <w:t>Pitsford</w:t>
      </w:r>
      <w:proofErr w:type="spellEnd"/>
      <w:r w:rsidR="00956021">
        <w:rPr>
          <w:rFonts w:asciiTheme="minorHAnsi" w:hAnsiTheme="minorHAnsi"/>
          <w:sz w:val="24"/>
          <w:szCs w:val="24"/>
        </w:rPr>
        <w:t xml:space="preserve"> </w:t>
      </w:r>
      <w:r w:rsidR="0074608F">
        <w:rPr>
          <w:rFonts w:asciiTheme="minorHAnsi" w:hAnsiTheme="minorHAnsi"/>
          <w:sz w:val="24"/>
          <w:szCs w:val="24"/>
        </w:rPr>
        <w:t>Reservoir</w:t>
      </w:r>
      <w:r w:rsidR="00956021">
        <w:rPr>
          <w:rFonts w:asciiTheme="minorHAnsi" w:hAnsiTheme="minorHAnsi"/>
          <w:sz w:val="24"/>
          <w:szCs w:val="24"/>
        </w:rPr>
        <w:t xml:space="preserve">, </w:t>
      </w:r>
      <w:proofErr w:type="spellStart"/>
      <w:r w:rsidR="006D502F">
        <w:rPr>
          <w:rFonts w:asciiTheme="minorHAnsi" w:hAnsiTheme="minorHAnsi"/>
          <w:sz w:val="24"/>
          <w:szCs w:val="24"/>
        </w:rPr>
        <w:t>Brixworth</w:t>
      </w:r>
      <w:proofErr w:type="spellEnd"/>
      <w:r w:rsidR="005C1F28">
        <w:rPr>
          <w:rFonts w:asciiTheme="minorHAnsi" w:hAnsiTheme="minorHAnsi"/>
          <w:sz w:val="24"/>
          <w:szCs w:val="24"/>
        </w:rPr>
        <w:t>, Northamptonshire</w:t>
      </w:r>
      <w:r w:rsidR="0031772B">
        <w:rPr>
          <w:rFonts w:asciiTheme="minorHAnsi" w:hAnsiTheme="minorHAnsi"/>
          <w:sz w:val="24"/>
          <w:szCs w:val="24"/>
        </w:rPr>
        <w:t>,</w:t>
      </w:r>
      <w:r w:rsidR="005C1F28">
        <w:rPr>
          <w:rFonts w:asciiTheme="minorHAnsi" w:hAnsiTheme="minorHAnsi"/>
          <w:sz w:val="24"/>
          <w:szCs w:val="24"/>
        </w:rPr>
        <w:t xml:space="preserve"> NN</w:t>
      </w:r>
      <w:r w:rsidR="0031772B">
        <w:rPr>
          <w:rFonts w:asciiTheme="minorHAnsi" w:hAnsiTheme="minorHAnsi"/>
          <w:sz w:val="24"/>
          <w:szCs w:val="24"/>
        </w:rPr>
        <w:t>6 9DG</w:t>
      </w:r>
    </w:p>
    <w:p w14:paraId="2ED56DEC" w14:textId="77777777" w:rsidR="00544C0F" w:rsidRDefault="00544C0F" w:rsidP="00331020">
      <w:pPr>
        <w:jc w:val="both"/>
        <w:rPr>
          <w:rFonts w:asciiTheme="minorHAnsi" w:hAnsiTheme="minorHAnsi"/>
          <w:b/>
          <w:bCs/>
          <w:sz w:val="24"/>
          <w:szCs w:val="24"/>
        </w:rPr>
      </w:pPr>
    </w:p>
    <w:p w14:paraId="3B852313" w14:textId="4E71E259" w:rsidR="00FE316F" w:rsidRDefault="00544C0F" w:rsidP="00331020">
      <w:pPr>
        <w:jc w:val="both"/>
        <w:rPr>
          <w:rFonts w:asciiTheme="minorHAnsi" w:hAnsiTheme="minorHAnsi"/>
          <w:b/>
          <w:bCs/>
          <w:sz w:val="24"/>
          <w:szCs w:val="24"/>
        </w:rPr>
      </w:pPr>
      <w:r>
        <w:rPr>
          <w:rFonts w:asciiTheme="minorHAnsi" w:hAnsiTheme="minorHAnsi"/>
          <w:b/>
          <w:bCs/>
          <w:sz w:val="24"/>
          <w:szCs w:val="24"/>
        </w:rPr>
        <w:t>8</w:t>
      </w:r>
      <w:r w:rsidR="00D33EC2">
        <w:rPr>
          <w:rFonts w:asciiTheme="minorHAnsi" w:hAnsiTheme="minorHAnsi"/>
          <w:b/>
          <w:bCs/>
          <w:sz w:val="24"/>
          <w:szCs w:val="24"/>
        </w:rPr>
        <w:t>. Courses</w:t>
      </w:r>
    </w:p>
    <w:p w14:paraId="774DE6F7" w14:textId="77777777" w:rsidR="00D33EC2" w:rsidRDefault="00D33EC2" w:rsidP="00331020">
      <w:pPr>
        <w:jc w:val="both"/>
        <w:rPr>
          <w:rFonts w:asciiTheme="minorHAnsi" w:hAnsiTheme="minorHAnsi"/>
          <w:b/>
          <w:bCs/>
          <w:sz w:val="24"/>
          <w:szCs w:val="24"/>
        </w:rPr>
      </w:pPr>
    </w:p>
    <w:p w14:paraId="31ED8DC3" w14:textId="1938DF49" w:rsidR="00D33EC2" w:rsidRDefault="00D33EC2" w:rsidP="00331020">
      <w:pPr>
        <w:jc w:val="both"/>
        <w:rPr>
          <w:rFonts w:asciiTheme="minorHAnsi" w:hAnsiTheme="minorHAnsi"/>
          <w:sz w:val="24"/>
          <w:szCs w:val="24"/>
        </w:rPr>
      </w:pPr>
      <w:r>
        <w:rPr>
          <w:rFonts w:asciiTheme="minorHAnsi" w:hAnsiTheme="minorHAnsi"/>
          <w:sz w:val="24"/>
          <w:szCs w:val="24"/>
        </w:rPr>
        <w:tab/>
      </w:r>
      <w:r w:rsidR="00F6528D">
        <w:rPr>
          <w:rFonts w:asciiTheme="minorHAnsi" w:hAnsiTheme="minorHAnsi"/>
          <w:sz w:val="24"/>
          <w:szCs w:val="24"/>
        </w:rPr>
        <w:t>8</w:t>
      </w:r>
      <w:r>
        <w:rPr>
          <w:rFonts w:asciiTheme="minorHAnsi" w:hAnsiTheme="minorHAnsi"/>
          <w:sz w:val="24"/>
          <w:szCs w:val="24"/>
        </w:rPr>
        <w:t xml:space="preserve">.1. The course </w:t>
      </w:r>
      <w:r w:rsidR="00B52C81">
        <w:rPr>
          <w:rFonts w:asciiTheme="minorHAnsi" w:hAnsiTheme="minorHAnsi"/>
          <w:sz w:val="24"/>
          <w:szCs w:val="24"/>
        </w:rPr>
        <w:t>to sail will be specified in the Sailing Instructions.</w:t>
      </w:r>
    </w:p>
    <w:p w14:paraId="7BE789C1" w14:textId="77777777" w:rsidR="00B52C81" w:rsidRDefault="00B52C81" w:rsidP="00331020">
      <w:pPr>
        <w:jc w:val="both"/>
        <w:rPr>
          <w:rFonts w:asciiTheme="minorHAnsi" w:hAnsiTheme="minorHAnsi"/>
          <w:sz w:val="24"/>
          <w:szCs w:val="24"/>
        </w:rPr>
      </w:pPr>
    </w:p>
    <w:p w14:paraId="215CACD5" w14:textId="224B7104" w:rsidR="00B52C81" w:rsidRDefault="00544C0F" w:rsidP="00331020">
      <w:pPr>
        <w:jc w:val="both"/>
        <w:rPr>
          <w:rFonts w:asciiTheme="minorHAnsi" w:hAnsiTheme="minorHAnsi"/>
          <w:b/>
          <w:bCs/>
          <w:sz w:val="24"/>
          <w:szCs w:val="24"/>
        </w:rPr>
      </w:pPr>
      <w:r>
        <w:rPr>
          <w:rFonts w:asciiTheme="minorHAnsi" w:hAnsiTheme="minorHAnsi"/>
          <w:b/>
          <w:bCs/>
          <w:sz w:val="24"/>
          <w:szCs w:val="24"/>
        </w:rPr>
        <w:t>9</w:t>
      </w:r>
      <w:r w:rsidR="00B52C81">
        <w:rPr>
          <w:rFonts w:asciiTheme="minorHAnsi" w:hAnsiTheme="minorHAnsi"/>
          <w:b/>
          <w:bCs/>
          <w:sz w:val="24"/>
          <w:szCs w:val="24"/>
        </w:rPr>
        <w:t>.</w:t>
      </w:r>
      <w:r w:rsidR="005C7433">
        <w:rPr>
          <w:rFonts w:asciiTheme="minorHAnsi" w:hAnsiTheme="minorHAnsi"/>
          <w:b/>
          <w:bCs/>
          <w:sz w:val="24"/>
          <w:szCs w:val="24"/>
        </w:rPr>
        <w:t xml:space="preserve"> </w:t>
      </w:r>
      <w:r w:rsidR="00273BE7">
        <w:rPr>
          <w:rFonts w:asciiTheme="minorHAnsi" w:hAnsiTheme="minorHAnsi"/>
          <w:b/>
          <w:bCs/>
          <w:sz w:val="24"/>
          <w:szCs w:val="24"/>
        </w:rPr>
        <w:t>S</w:t>
      </w:r>
      <w:r w:rsidR="00251C51">
        <w:rPr>
          <w:rFonts w:asciiTheme="minorHAnsi" w:hAnsiTheme="minorHAnsi"/>
          <w:b/>
          <w:bCs/>
          <w:sz w:val="24"/>
          <w:szCs w:val="24"/>
        </w:rPr>
        <w:t>upport Person Vessels</w:t>
      </w:r>
    </w:p>
    <w:p w14:paraId="7ECC6B98" w14:textId="0348A813" w:rsidR="00251C51" w:rsidRDefault="00251C51" w:rsidP="00331020">
      <w:pPr>
        <w:jc w:val="both"/>
        <w:rPr>
          <w:rFonts w:asciiTheme="minorHAnsi" w:hAnsiTheme="minorHAnsi"/>
          <w:b/>
          <w:bCs/>
          <w:sz w:val="24"/>
          <w:szCs w:val="24"/>
        </w:rPr>
      </w:pPr>
    </w:p>
    <w:p w14:paraId="15648C24" w14:textId="0CAD040B" w:rsidR="00251C51" w:rsidRDefault="00251C51" w:rsidP="00331020">
      <w:pPr>
        <w:jc w:val="both"/>
        <w:rPr>
          <w:rFonts w:asciiTheme="minorHAnsi" w:hAnsiTheme="minorHAnsi"/>
          <w:sz w:val="24"/>
          <w:szCs w:val="24"/>
        </w:rPr>
      </w:pPr>
      <w:r>
        <w:rPr>
          <w:rFonts w:asciiTheme="minorHAnsi" w:hAnsiTheme="minorHAnsi"/>
          <w:b/>
          <w:bCs/>
          <w:sz w:val="24"/>
          <w:szCs w:val="24"/>
        </w:rPr>
        <w:tab/>
      </w:r>
      <w:r w:rsidR="00D54802">
        <w:rPr>
          <w:rFonts w:asciiTheme="minorHAnsi" w:hAnsiTheme="minorHAnsi"/>
          <w:sz w:val="24"/>
          <w:szCs w:val="24"/>
        </w:rPr>
        <w:t>9</w:t>
      </w:r>
      <w:r>
        <w:rPr>
          <w:rFonts w:asciiTheme="minorHAnsi" w:hAnsiTheme="minorHAnsi"/>
          <w:sz w:val="24"/>
          <w:szCs w:val="24"/>
        </w:rPr>
        <w:t>.1</w:t>
      </w:r>
      <w:r w:rsidR="00C50C1B">
        <w:rPr>
          <w:rFonts w:asciiTheme="minorHAnsi" w:hAnsiTheme="minorHAnsi"/>
          <w:sz w:val="24"/>
          <w:szCs w:val="24"/>
        </w:rPr>
        <w:t>.</w:t>
      </w:r>
      <w:r>
        <w:rPr>
          <w:rFonts w:asciiTheme="minorHAnsi" w:hAnsiTheme="minorHAnsi"/>
          <w:sz w:val="24"/>
          <w:szCs w:val="24"/>
        </w:rPr>
        <w:t xml:space="preserve"> </w:t>
      </w:r>
      <w:r w:rsidR="0038530F">
        <w:rPr>
          <w:rFonts w:asciiTheme="minorHAnsi" w:hAnsiTheme="minorHAnsi"/>
          <w:sz w:val="24"/>
          <w:szCs w:val="24"/>
        </w:rPr>
        <w:t>Support Boats are not allowed.</w:t>
      </w:r>
    </w:p>
    <w:p w14:paraId="09043348" w14:textId="012FF7D3" w:rsidR="0038530F" w:rsidRDefault="0038530F" w:rsidP="00331020">
      <w:pPr>
        <w:jc w:val="both"/>
        <w:rPr>
          <w:rFonts w:asciiTheme="minorHAnsi" w:hAnsiTheme="minorHAnsi"/>
          <w:sz w:val="24"/>
          <w:szCs w:val="24"/>
        </w:rPr>
      </w:pPr>
    </w:p>
    <w:p w14:paraId="284302A4" w14:textId="3BDD56EE" w:rsidR="0038530F" w:rsidRDefault="00544C0F" w:rsidP="00331020">
      <w:pPr>
        <w:jc w:val="both"/>
        <w:rPr>
          <w:rFonts w:asciiTheme="minorHAnsi" w:hAnsiTheme="minorHAnsi"/>
          <w:b/>
          <w:bCs/>
          <w:sz w:val="24"/>
          <w:szCs w:val="24"/>
        </w:rPr>
      </w:pPr>
      <w:r>
        <w:rPr>
          <w:rFonts w:asciiTheme="minorHAnsi" w:hAnsiTheme="minorHAnsi"/>
          <w:b/>
          <w:bCs/>
          <w:sz w:val="24"/>
          <w:szCs w:val="24"/>
        </w:rPr>
        <w:t>10</w:t>
      </w:r>
      <w:r w:rsidR="0038530F">
        <w:rPr>
          <w:rFonts w:asciiTheme="minorHAnsi" w:hAnsiTheme="minorHAnsi"/>
          <w:b/>
          <w:bCs/>
          <w:sz w:val="24"/>
          <w:szCs w:val="24"/>
        </w:rPr>
        <w:t>.</w:t>
      </w:r>
      <w:r w:rsidR="00316E68">
        <w:rPr>
          <w:rFonts w:asciiTheme="minorHAnsi" w:hAnsiTheme="minorHAnsi"/>
          <w:b/>
          <w:bCs/>
          <w:sz w:val="24"/>
          <w:szCs w:val="24"/>
        </w:rPr>
        <w:t xml:space="preserve"> </w:t>
      </w:r>
      <w:r w:rsidR="004D1FB7">
        <w:rPr>
          <w:rFonts w:asciiTheme="minorHAnsi" w:hAnsiTheme="minorHAnsi"/>
          <w:b/>
          <w:bCs/>
          <w:sz w:val="24"/>
          <w:szCs w:val="24"/>
        </w:rPr>
        <w:t>D</w:t>
      </w:r>
      <w:r w:rsidR="002608F0">
        <w:rPr>
          <w:rFonts w:asciiTheme="minorHAnsi" w:hAnsiTheme="minorHAnsi"/>
          <w:b/>
          <w:bCs/>
          <w:sz w:val="24"/>
          <w:szCs w:val="24"/>
        </w:rPr>
        <w:t xml:space="preserve">ata Protection </w:t>
      </w:r>
    </w:p>
    <w:p w14:paraId="2C2D87AC" w14:textId="1D09A91D" w:rsidR="002608F0" w:rsidRDefault="002608F0" w:rsidP="00331020">
      <w:pPr>
        <w:jc w:val="both"/>
        <w:rPr>
          <w:rFonts w:asciiTheme="minorHAnsi" w:hAnsiTheme="minorHAnsi"/>
          <w:b/>
          <w:bCs/>
          <w:sz w:val="24"/>
          <w:szCs w:val="24"/>
        </w:rPr>
      </w:pPr>
    </w:p>
    <w:p w14:paraId="16A97CB4" w14:textId="6ECCEE11" w:rsidR="002A16F0" w:rsidRDefault="00D54802" w:rsidP="00DB415F">
      <w:pPr>
        <w:ind w:left="720"/>
        <w:jc w:val="both"/>
        <w:rPr>
          <w:rFonts w:asciiTheme="minorHAnsi" w:hAnsiTheme="minorHAnsi"/>
          <w:sz w:val="24"/>
          <w:szCs w:val="24"/>
        </w:rPr>
      </w:pPr>
      <w:r>
        <w:rPr>
          <w:rFonts w:asciiTheme="minorHAnsi" w:hAnsiTheme="minorHAnsi"/>
          <w:sz w:val="24"/>
          <w:szCs w:val="24"/>
        </w:rPr>
        <w:t>10</w:t>
      </w:r>
      <w:r w:rsidR="002A16F0">
        <w:rPr>
          <w:rFonts w:asciiTheme="minorHAnsi" w:hAnsiTheme="minorHAnsi"/>
          <w:sz w:val="24"/>
          <w:szCs w:val="24"/>
        </w:rPr>
        <w:t>.1</w:t>
      </w:r>
      <w:r w:rsidR="00C50C1B">
        <w:rPr>
          <w:rFonts w:asciiTheme="minorHAnsi" w:hAnsiTheme="minorHAnsi"/>
          <w:sz w:val="24"/>
          <w:szCs w:val="24"/>
        </w:rPr>
        <w:t xml:space="preserve">. </w:t>
      </w:r>
      <w:r w:rsidR="0060164C" w:rsidRPr="00DF5851">
        <w:rPr>
          <w:rFonts w:asciiTheme="minorHAnsi" w:hAnsiTheme="minorHAnsi"/>
          <w:sz w:val="24"/>
          <w:szCs w:val="24"/>
        </w:rPr>
        <w:t xml:space="preserve">Results – As part of this event your results </w:t>
      </w:r>
      <w:r w:rsidR="00632497">
        <w:rPr>
          <w:rFonts w:asciiTheme="minorHAnsi" w:hAnsiTheme="minorHAnsi"/>
          <w:sz w:val="24"/>
          <w:szCs w:val="24"/>
        </w:rPr>
        <w:t xml:space="preserve">and relevant personal data </w:t>
      </w:r>
      <w:r w:rsidR="0060164C" w:rsidRPr="00DF5851">
        <w:rPr>
          <w:rFonts w:asciiTheme="minorHAnsi" w:hAnsiTheme="minorHAnsi"/>
          <w:sz w:val="24"/>
          <w:szCs w:val="24"/>
        </w:rPr>
        <w:t>will be published in the public domain and to your class association, this is a condition of entry.</w:t>
      </w:r>
    </w:p>
    <w:p w14:paraId="5E6CF079" w14:textId="77777777" w:rsidR="00DB415F" w:rsidRDefault="00DB415F" w:rsidP="00DB415F">
      <w:pPr>
        <w:ind w:left="720"/>
        <w:jc w:val="both"/>
        <w:rPr>
          <w:rFonts w:asciiTheme="minorHAnsi" w:hAnsiTheme="minorHAnsi"/>
          <w:sz w:val="24"/>
          <w:szCs w:val="24"/>
        </w:rPr>
      </w:pPr>
    </w:p>
    <w:p w14:paraId="33ED6EAA" w14:textId="49CEF072" w:rsidR="00DB415F" w:rsidRPr="002A16F0" w:rsidRDefault="00DB415F" w:rsidP="00DB415F">
      <w:pPr>
        <w:ind w:left="720"/>
        <w:jc w:val="both"/>
        <w:rPr>
          <w:rFonts w:asciiTheme="minorHAnsi" w:hAnsiTheme="minorHAnsi"/>
          <w:sz w:val="24"/>
          <w:szCs w:val="24"/>
        </w:rPr>
      </w:pPr>
      <w:r>
        <w:rPr>
          <w:rFonts w:asciiTheme="minorHAnsi" w:hAnsiTheme="minorHAnsi"/>
          <w:sz w:val="24"/>
          <w:szCs w:val="24"/>
        </w:rPr>
        <w:t xml:space="preserve">10.2. </w:t>
      </w:r>
      <w:r w:rsidR="005912E8" w:rsidRPr="00DF5851">
        <w:rPr>
          <w:rFonts w:asciiTheme="minorHAnsi" w:hAnsiTheme="minorHAnsi"/>
          <w:sz w:val="24"/>
          <w:szCs w:val="24"/>
        </w:rPr>
        <w:t>Photography – By competing in this event, competitors grant to the organisers without payment the right in perpetuity to make, use and show any non-identifiable motion pictures, still pictures and</w:t>
      </w:r>
      <w:r w:rsidR="005912E8" w:rsidRPr="00646B5B">
        <w:rPr>
          <w:rFonts w:asciiTheme="minorHAnsi" w:hAnsiTheme="minorHAnsi"/>
          <w:color w:val="000090"/>
          <w:sz w:val="24"/>
          <w:szCs w:val="24"/>
        </w:rPr>
        <w:t xml:space="preserve"> </w:t>
      </w:r>
      <w:r w:rsidR="005912E8" w:rsidRPr="00DF5851">
        <w:rPr>
          <w:rFonts w:asciiTheme="minorHAnsi" w:hAnsiTheme="minorHAnsi"/>
          <w:sz w:val="24"/>
          <w:szCs w:val="24"/>
        </w:rPr>
        <w:t>live taped or filmed television of or relating to the event. Competitors consent to these being published in class, club, sponsor and other publications and associated websites.</w:t>
      </w:r>
    </w:p>
    <w:p w14:paraId="396DDF46" w14:textId="471B4EBB" w:rsidR="002608F0" w:rsidRDefault="002608F0" w:rsidP="00331020">
      <w:pPr>
        <w:jc w:val="both"/>
        <w:rPr>
          <w:rFonts w:asciiTheme="minorHAnsi" w:hAnsiTheme="minorHAnsi"/>
          <w:b/>
          <w:bCs/>
          <w:sz w:val="24"/>
          <w:szCs w:val="24"/>
        </w:rPr>
      </w:pPr>
    </w:p>
    <w:p w14:paraId="7DA82EA7" w14:textId="42ADD49C" w:rsidR="002608F0" w:rsidRDefault="002608F0" w:rsidP="00331020">
      <w:pPr>
        <w:jc w:val="both"/>
        <w:rPr>
          <w:rFonts w:asciiTheme="minorHAnsi" w:hAnsiTheme="minorHAnsi"/>
          <w:b/>
          <w:bCs/>
          <w:sz w:val="24"/>
          <w:szCs w:val="24"/>
        </w:rPr>
      </w:pPr>
      <w:r>
        <w:rPr>
          <w:rFonts w:asciiTheme="minorHAnsi" w:hAnsiTheme="minorHAnsi"/>
          <w:b/>
          <w:bCs/>
          <w:sz w:val="24"/>
          <w:szCs w:val="24"/>
        </w:rPr>
        <w:t>1</w:t>
      </w:r>
      <w:r w:rsidR="00544C0F">
        <w:rPr>
          <w:rFonts w:asciiTheme="minorHAnsi" w:hAnsiTheme="minorHAnsi"/>
          <w:b/>
          <w:bCs/>
          <w:sz w:val="24"/>
          <w:szCs w:val="24"/>
        </w:rPr>
        <w:t>1</w:t>
      </w:r>
      <w:r>
        <w:rPr>
          <w:rFonts w:asciiTheme="minorHAnsi" w:hAnsiTheme="minorHAnsi"/>
          <w:b/>
          <w:bCs/>
          <w:sz w:val="24"/>
          <w:szCs w:val="24"/>
        </w:rPr>
        <w:t>. Risk Statement</w:t>
      </w:r>
    </w:p>
    <w:p w14:paraId="0E20DB45" w14:textId="1D88AFCC" w:rsidR="002608F0" w:rsidRDefault="002608F0" w:rsidP="00331020">
      <w:pPr>
        <w:jc w:val="both"/>
        <w:rPr>
          <w:rFonts w:asciiTheme="minorHAnsi" w:hAnsiTheme="minorHAnsi"/>
          <w:b/>
          <w:bCs/>
          <w:sz w:val="24"/>
          <w:szCs w:val="24"/>
        </w:rPr>
      </w:pPr>
    </w:p>
    <w:p w14:paraId="1FCCF4C3" w14:textId="3EADE9FE" w:rsidR="002608F0" w:rsidRDefault="002608F0" w:rsidP="00583D42">
      <w:pPr>
        <w:ind w:left="720"/>
        <w:jc w:val="both"/>
        <w:rPr>
          <w:rFonts w:asciiTheme="minorHAnsi" w:hAnsiTheme="minorHAnsi"/>
          <w:sz w:val="24"/>
          <w:szCs w:val="24"/>
        </w:rPr>
      </w:pPr>
      <w:r>
        <w:rPr>
          <w:rFonts w:asciiTheme="minorHAnsi" w:hAnsiTheme="minorHAnsi"/>
          <w:sz w:val="24"/>
          <w:szCs w:val="24"/>
        </w:rPr>
        <w:t>1</w:t>
      </w:r>
      <w:r w:rsidR="00D54802">
        <w:rPr>
          <w:rFonts w:asciiTheme="minorHAnsi" w:hAnsiTheme="minorHAnsi"/>
          <w:sz w:val="24"/>
          <w:szCs w:val="24"/>
        </w:rPr>
        <w:t>1</w:t>
      </w:r>
      <w:r>
        <w:rPr>
          <w:rFonts w:asciiTheme="minorHAnsi" w:hAnsiTheme="minorHAnsi"/>
          <w:sz w:val="24"/>
          <w:szCs w:val="24"/>
        </w:rPr>
        <w:t>.1</w:t>
      </w:r>
      <w:r w:rsidR="00C50C1B">
        <w:rPr>
          <w:rFonts w:asciiTheme="minorHAnsi" w:hAnsiTheme="minorHAnsi"/>
          <w:sz w:val="24"/>
          <w:szCs w:val="24"/>
        </w:rPr>
        <w:t xml:space="preserve">. </w:t>
      </w:r>
      <w:r w:rsidR="008B1B14" w:rsidRPr="008B1B14">
        <w:rPr>
          <w:rFonts w:asciiTheme="minorHAnsi" w:hAnsiTheme="minorHAnsi"/>
          <w:sz w:val="24"/>
          <w:szCs w:val="24"/>
        </w:rPr>
        <w:t>RRS 3 states: ‘The responsibility for a boat’s decision to participate in a race or to</w:t>
      </w:r>
      <w:r w:rsidR="00616B11">
        <w:rPr>
          <w:rFonts w:asciiTheme="minorHAnsi" w:hAnsiTheme="minorHAnsi"/>
          <w:sz w:val="24"/>
          <w:szCs w:val="24"/>
        </w:rPr>
        <w:t xml:space="preserve"> </w:t>
      </w:r>
      <w:r w:rsidR="008B1B14" w:rsidRPr="008B1B14">
        <w:rPr>
          <w:rFonts w:asciiTheme="minorHAnsi" w:hAnsiTheme="minorHAnsi"/>
          <w:sz w:val="24"/>
          <w:szCs w:val="24"/>
        </w:rPr>
        <w:t xml:space="preserve">continue to race is hers alone.’ By participating in this event each competitor agrees and acknowledges that </w:t>
      </w:r>
      <w:r w:rsidR="008B1B14" w:rsidRPr="008B1B14">
        <w:rPr>
          <w:rFonts w:asciiTheme="minorHAnsi" w:hAnsiTheme="minorHAnsi"/>
          <w:sz w:val="24"/>
          <w:szCs w:val="24"/>
        </w:rPr>
        <w:lastRenderedPageBreak/>
        <w:t>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Inherent in the sport of sailing is the risk of permanent, catastrophic injury or death by drowning, trauma, hypothermia or other causes.</w:t>
      </w:r>
    </w:p>
    <w:p w14:paraId="3A91CB43" w14:textId="062FA608" w:rsidR="00A901AE" w:rsidRDefault="00A901AE" w:rsidP="00331020">
      <w:pPr>
        <w:jc w:val="both"/>
        <w:rPr>
          <w:rFonts w:asciiTheme="minorHAnsi" w:hAnsiTheme="minorHAnsi"/>
          <w:sz w:val="24"/>
          <w:szCs w:val="24"/>
        </w:rPr>
      </w:pPr>
    </w:p>
    <w:p w14:paraId="6D012877" w14:textId="34A2B0BA" w:rsidR="00A901AE" w:rsidRDefault="00A901AE" w:rsidP="00331020">
      <w:pPr>
        <w:jc w:val="both"/>
        <w:rPr>
          <w:rFonts w:asciiTheme="minorHAnsi" w:hAnsiTheme="minorHAnsi"/>
          <w:b/>
          <w:bCs/>
          <w:sz w:val="24"/>
          <w:szCs w:val="24"/>
        </w:rPr>
      </w:pPr>
      <w:r>
        <w:rPr>
          <w:rFonts w:asciiTheme="minorHAnsi" w:hAnsiTheme="minorHAnsi"/>
          <w:b/>
          <w:bCs/>
          <w:sz w:val="24"/>
          <w:szCs w:val="24"/>
        </w:rPr>
        <w:t>1</w:t>
      </w:r>
      <w:r w:rsidR="00544C0F">
        <w:rPr>
          <w:rFonts w:asciiTheme="minorHAnsi" w:hAnsiTheme="minorHAnsi"/>
          <w:b/>
          <w:bCs/>
          <w:sz w:val="24"/>
          <w:szCs w:val="24"/>
        </w:rPr>
        <w:t>2</w:t>
      </w:r>
      <w:r>
        <w:rPr>
          <w:rFonts w:asciiTheme="minorHAnsi" w:hAnsiTheme="minorHAnsi"/>
          <w:b/>
          <w:bCs/>
          <w:sz w:val="24"/>
          <w:szCs w:val="24"/>
        </w:rPr>
        <w:t xml:space="preserve">. </w:t>
      </w:r>
      <w:r w:rsidR="00A64F18">
        <w:rPr>
          <w:rFonts w:asciiTheme="minorHAnsi" w:hAnsiTheme="minorHAnsi"/>
          <w:b/>
          <w:bCs/>
          <w:sz w:val="24"/>
          <w:szCs w:val="24"/>
        </w:rPr>
        <w:t xml:space="preserve">Insurance </w:t>
      </w:r>
    </w:p>
    <w:p w14:paraId="567F19AC" w14:textId="6508BFF6" w:rsidR="00A64F18" w:rsidRDefault="00A64F18" w:rsidP="00331020">
      <w:pPr>
        <w:jc w:val="both"/>
        <w:rPr>
          <w:rFonts w:asciiTheme="minorHAnsi" w:hAnsiTheme="minorHAnsi"/>
          <w:b/>
          <w:bCs/>
          <w:sz w:val="24"/>
          <w:szCs w:val="24"/>
        </w:rPr>
      </w:pPr>
    </w:p>
    <w:p w14:paraId="1BB93076" w14:textId="30F696E8" w:rsidR="00A64F18" w:rsidRDefault="00E456C3" w:rsidP="00583D42">
      <w:pPr>
        <w:ind w:left="720"/>
        <w:jc w:val="both"/>
        <w:rPr>
          <w:rFonts w:asciiTheme="minorHAnsi" w:hAnsiTheme="minorHAnsi"/>
          <w:sz w:val="24"/>
          <w:szCs w:val="24"/>
        </w:rPr>
      </w:pPr>
      <w:r>
        <w:rPr>
          <w:rFonts w:asciiTheme="minorHAnsi" w:hAnsiTheme="minorHAnsi"/>
          <w:sz w:val="24"/>
          <w:szCs w:val="24"/>
        </w:rPr>
        <w:t>1</w:t>
      </w:r>
      <w:r w:rsidR="00D54802">
        <w:rPr>
          <w:rFonts w:asciiTheme="minorHAnsi" w:hAnsiTheme="minorHAnsi"/>
          <w:sz w:val="24"/>
          <w:szCs w:val="24"/>
        </w:rPr>
        <w:t>2</w:t>
      </w:r>
      <w:r>
        <w:rPr>
          <w:rFonts w:asciiTheme="minorHAnsi" w:hAnsiTheme="minorHAnsi"/>
          <w:sz w:val="24"/>
          <w:szCs w:val="24"/>
        </w:rPr>
        <w:t xml:space="preserve">.1. </w:t>
      </w:r>
      <w:r w:rsidRPr="00E456C3">
        <w:rPr>
          <w:rFonts w:asciiTheme="minorHAnsi" w:hAnsiTheme="minorHAnsi"/>
          <w:sz w:val="24"/>
          <w:szCs w:val="24"/>
        </w:rPr>
        <w:t>Each participating boat shall be insured with valid third-party liability insurance with a minimum cover of</w:t>
      </w:r>
      <w:r>
        <w:rPr>
          <w:rFonts w:asciiTheme="minorHAnsi" w:hAnsiTheme="minorHAnsi"/>
          <w:sz w:val="24"/>
          <w:szCs w:val="24"/>
        </w:rPr>
        <w:t xml:space="preserve"> £3,000,</w:t>
      </w:r>
      <w:r w:rsidR="00DD23DB">
        <w:rPr>
          <w:rFonts w:asciiTheme="minorHAnsi" w:hAnsiTheme="minorHAnsi"/>
          <w:sz w:val="24"/>
          <w:szCs w:val="24"/>
        </w:rPr>
        <w:t>000</w:t>
      </w:r>
      <w:r w:rsidRPr="00E456C3">
        <w:rPr>
          <w:rFonts w:asciiTheme="minorHAnsi" w:hAnsiTheme="minorHAnsi"/>
          <w:sz w:val="24"/>
          <w:szCs w:val="24"/>
        </w:rPr>
        <w:t xml:space="preserve"> per incident or the equivalent.</w:t>
      </w:r>
    </w:p>
    <w:p w14:paraId="61217280" w14:textId="5B328EF6" w:rsidR="00DE161B" w:rsidRDefault="00DE161B" w:rsidP="00331020">
      <w:pPr>
        <w:jc w:val="both"/>
        <w:rPr>
          <w:rFonts w:asciiTheme="minorHAnsi" w:hAnsiTheme="minorHAnsi"/>
          <w:sz w:val="24"/>
          <w:szCs w:val="24"/>
        </w:rPr>
      </w:pPr>
    </w:p>
    <w:p w14:paraId="3DA353E0" w14:textId="4374798B" w:rsidR="00DE161B" w:rsidRDefault="00D65824" w:rsidP="00331020">
      <w:pPr>
        <w:jc w:val="both"/>
        <w:rPr>
          <w:rFonts w:asciiTheme="minorHAnsi" w:hAnsiTheme="minorHAnsi"/>
          <w:b/>
          <w:bCs/>
          <w:sz w:val="24"/>
          <w:szCs w:val="24"/>
        </w:rPr>
      </w:pPr>
      <w:r>
        <w:rPr>
          <w:rFonts w:asciiTheme="minorHAnsi" w:hAnsiTheme="minorHAnsi"/>
          <w:b/>
          <w:bCs/>
          <w:sz w:val="24"/>
          <w:szCs w:val="24"/>
        </w:rPr>
        <w:t>1</w:t>
      </w:r>
      <w:r w:rsidR="00544C0F">
        <w:rPr>
          <w:rFonts w:asciiTheme="minorHAnsi" w:hAnsiTheme="minorHAnsi"/>
          <w:b/>
          <w:bCs/>
          <w:sz w:val="24"/>
          <w:szCs w:val="24"/>
        </w:rPr>
        <w:t>3</w:t>
      </w:r>
      <w:r>
        <w:rPr>
          <w:rFonts w:asciiTheme="minorHAnsi" w:hAnsiTheme="minorHAnsi"/>
          <w:b/>
          <w:bCs/>
          <w:sz w:val="24"/>
          <w:szCs w:val="24"/>
        </w:rPr>
        <w:t>. Prizes</w:t>
      </w:r>
    </w:p>
    <w:p w14:paraId="0A255DC7" w14:textId="77777777" w:rsidR="006C656A" w:rsidRDefault="006C656A" w:rsidP="00331020">
      <w:pPr>
        <w:jc w:val="both"/>
        <w:rPr>
          <w:rFonts w:asciiTheme="minorHAnsi" w:hAnsiTheme="minorHAnsi"/>
          <w:b/>
          <w:bCs/>
          <w:sz w:val="24"/>
          <w:szCs w:val="24"/>
        </w:rPr>
      </w:pPr>
    </w:p>
    <w:p w14:paraId="16B389B7" w14:textId="46B47CA7" w:rsidR="006C656A" w:rsidRDefault="00074F16" w:rsidP="0093788A">
      <w:pPr>
        <w:pStyle w:val="Heading3"/>
        <w:ind w:left="-142" w:right="-141" w:firstLine="862"/>
        <w:jc w:val="both"/>
        <w:rPr>
          <w:rFonts w:asciiTheme="minorHAnsi" w:hAnsiTheme="minorHAnsi"/>
          <w:b w:val="0"/>
          <w:bCs/>
          <w:sz w:val="24"/>
          <w:szCs w:val="24"/>
        </w:rPr>
      </w:pPr>
      <w:r>
        <w:rPr>
          <w:rFonts w:asciiTheme="minorHAnsi" w:hAnsiTheme="minorHAnsi"/>
          <w:b w:val="0"/>
          <w:bCs/>
          <w:sz w:val="24"/>
          <w:szCs w:val="24"/>
        </w:rPr>
        <w:t>13</w:t>
      </w:r>
      <w:r w:rsidR="006C656A" w:rsidRPr="00DF5851">
        <w:rPr>
          <w:rFonts w:asciiTheme="minorHAnsi" w:hAnsiTheme="minorHAnsi"/>
          <w:b w:val="0"/>
          <w:bCs/>
          <w:sz w:val="24"/>
          <w:szCs w:val="24"/>
        </w:rPr>
        <w:t>.1</w:t>
      </w:r>
      <w:r>
        <w:rPr>
          <w:rFonts w:asciiTheme="minorHAnsi" w:hAnsiTheme="minorHAnsi"/>
          <w:b w:val="0"/>
          <w:bCs/>
          <w:sz w:val="24"/>
          <w:szCs w:val="24"/>
        </w:rPr>
        <w:t>.</w:t>
      </w:r>
      <w:r w:rsidR="006C656A" w:rsidRPr="00DF5851">
        <w:rPr>
          <w:rFonts w:asciiTheme="minorHAnsi" w:hAnsiTheme="minorHAnsi"/>
          <w:b w:val="0"/>
          <w:bCs/>
          <w:sz w:val="24"/>
          <w:szCs w:val="24"/>
        </w:rPr>
        <w:t xml:space="preserve"> Prizes will be awarded at the discretion of NSC, having regard to the number of boats entered.</w:t>
      </w:r>
    </w:p>
    <w:p w14:paraId="7BF8197D" w14:textId="77777777" w:rsidR="00074F16" w:rsidRPr="00074F16" w:rsidRDefault="00074F16" w:rsidP="00074F16">
      <w:pPr>
        <w:rPr>
          <w:lang w:val="en-US"/>
        </w:rPr>
      </w:pPr>
    </w:p>
    <w:p w14:paraId="3B145953" w14:textId="59B8DA58" w:rsidR="006C656A" w:rsidRDefault="00074F16" w:rsidP="00074F16">
      <w:pPr>
        <w:ind w:firstLine="720"/>
        <w:jc w:val="both"/>
        <w:rPr>
          <w:rFonts w:asciiTheme="minorHAnsi" w:hAnsiTheme="minorHAnsi"/>
          <w:b/>
          <w:bCs/>
          <w:sz w:val="24"/>
          <w:szCs w:val="24"/>
        </w:rPr>
      </w:pPr>
      <w:r>
        <w:rPr>
          <w:rFonts w:asciiTheme="minorHAnsi" w:hAnsiTheme="minorHAnsi"/>
          <w:bCs/>
          <w:sz w:val="24"/>
          <w:szCs w:val="24"/>
        </w:rPr>
        <w:t>13</w:t>
      </w:r>
      <w:r w:rsidR="006C656A" w:rsidRPr="00DF5851">
        <w:rPr>
          <w:rFonts w:asciiTheme="minorHAnsi" w:hAnsiTheme="minorHAnsi"/>
          <w:bCs/>
          <w:sz w:val="24"/>
          <w:szCs w:val="24"/>
        </w:rPr>
        <w:t>.2</w:t>
      </w:r>
      <w:r>
        <w:rPr>
          <w:rFonts w:asciiTheme="minorHAnsi" w:hAnsiTheme="minorHAnsi"/>
          <w:bCs/>
          <w:sz w:val="24"/>
          <w:szCs w:val="24"/>
        </w:rPr>
        <w:t>.</w:t>
      </w:r>
      <w:r w:rsidR="006C656A" w:rsidRPr="00DF5851">
        <w:rPr>
          <w:rFonts w:asciiTheme="minorHAnsi" w:hAnsiTheme="minorHAnsi"/>
          <w:bCs/>
          <w:sz w:val="24"/>
          <w:szCs w:val="24"/>
        </w:rPr>
        <w:t xml:space="preserve"> The Steve Nicholson Memorial Trophy will be awarded to the winner of the event</w:t>
      </w:r>
    </w:p>
    <w:p w14:paraId="001C515A" w14:textId="5969A26A" w:rsidR="00D65824" w:rsidRDefault="00D65824" w:rsidP="00331020">
      <w:pPr>
        <w:jc w:val="both"/>
        <w:rPr>
          <w:rFonts w:asciiTheme="minorHAnsi" w:hAnsiTheme="minorHAnsi"/>
          <w:b/>
          <w:bCs/>
          <w:sz w:val="24"/>
          <w:szCs w:val="24"/>
        </w:rPr>
      </w:pPr>
    </w:p>
    <w:p w14:paraId="65AB75D4" w14:textId="3D24E9F9" w:rsidR="00AE24D4" w:rsidRPr="00DF5851" w:rsidRDefault="00D65824" w:rsidP="007D3CF3">
      <w:pPr>
        <w:jc w:val="both"/>
        <w:rPr>
          <w:rFonts w:asciiTheme="minorHAnsi" w:hAnsiTheme="minorHAnsi"/>
          <w:b/>
          <w:bCs/>
          <w:sz w:val="24"/>
          <w:szCs w:val="24"/>
        </w:rPr>
      </w:pPr>
      <w:r>
        <w:rPr>
          <w:rFonts w:asciiTheme="minorHAnsi" w:hAnsiTheme="minorHAnsi"/>
          <w:b/>
          <w:bCs/>
          <w:sz w:val="24"/>
          <w:szCs w:val="24"/>
        </w:rPr>
        <w:t>1</w:t>
      </w:r>
      <w:r w:rsidR="00544C0F">
        <w:rPr>
          <w:rFonts w:asciiTheme="minorHAnsi" w:hAnsiTheme="minorHAnsi"/>
          <w:b/>
          <w:bCs/>
          <w:sz w:val="24"/>
          <w:szCs w:val="24"/>
        </w:rPr>
        <w:t>4</w:t>
      </w:r>
      <w:r>
        <w:rPr>
          <w:rFonts w:asciiTheme="minorHAnsi" w:hAnsiTheme="minorHAnsi"/>
          <w:b/>
          <w:bCs/>
          <w:sz w:val="24"/>
          <w:szCs w:val="24"/>
        </w:rPr>
        <w:t>. Further Information</w:t>
      </w:r>
      <w:r w:rsidR="00B9102E" w:rsidRPr="00DF5851">
        <w:rPr>
          <w:rFonts w:asciiTheme="minorHAnsi" w:hAnsiTheme="minorHAnsi"/>
          <w:bCs/>
          <w:sz w:val="24"/>
          <w:szCs w:val="24"/>
        </w:rPr>
        <w:t>.</w:t>
      </w:r>
    </w:p>
    <w:p w14:paraId="22530DD6" w14:textId="77777777" w:rsidR="00B9102E" w:rsidRPr="00DF5851" w:rsidRDefault="00B9102E" w:rsidP="0085400D">
      <w:pPr>
        <w:jc w:val="both"/>
      </w:pPr>
    </w:p>
    <w:p w14:paraId="5819213E" w14:textId="77777777" w:rsidR="0079383F" w:rsidRDefault="0079383F" w:rsidP="006F1354">
      <w:pPr>
        <w:ind w:right="-141"/>
        <w:jc w:val="both"/>
        <w:rPr>
          <w:rFonts w:asciiTheme="minorHAnsi" w:hAnsiTheme="minorHAnsi"/>
          <w:color w:val="00B050"/>
        </w:rPr>
      </w:pPr>
    </w:p>
    <w:p w14:paraId="571D3059" w14:textId="77777777" w:rsidR="0079383F" w:rsidRPr="00F2022F" w:rsidRDefault="0079383F" w:rsidP="0085400D">
      <w:pPr>
        <w:jc w:val="both"/>
        <w:rPr>
          <w:rFonts w:ascii="Arial" w:hAnsi="Arial" w:cs="Arial"/>
          <w:b/>
          <w:color w:val="FF0000"/>
          <w:sz w:val="24"/>
          <w:szCs w:val="24"/>
        </w:rPr>
      </w:pPr>
      <w:r w:rsidRPr="00F2022F">
        <w:rPr>
          <w:rFonts w:ascii="Arial" w:hAnsi="Arial" w:cs="Arial"/>
          <w:b/>
          <w:color w:val="FF0000"/>
          <w:sz w:val="24"/>
          <w:szCs w:val="24"/>
        </w:rPr>
        <w:t>BIOSECURITY – You will be required to confirm that your boat has been ‘Checked, Cleaned and Dried’ for a minimum of two days prior to arriving at Northampton Sailing Club.</w:t>
      </w:r>
    </w:p>
    <w:p w14:paraId="15D4A498" w14:textId="77777777" w:rsidR="00C62129" w:rsidRPr="00F2022F" w:rsidRDefault="00C62129" w:rsidP="005022B8">
      <w:pPr>
        <w:pBdr>
          <w:bottom w:val="single" w:sz="12" w:space="1" w:color="auto"/>
        </w:pBdr>
        <w:ind w:left="-142" w:right="-141"/>
        <w:rPr>
          <w:rFonts w:asciiTheme="minorHAnsi" w:hAnsiTheme="minorHAnsi"/>
          <w:sz w:val="24"/>
          <w:szCs w:val="24"/>
        </w:rPr>
      </w:pPr>
    </w:p>
    <w:p w14:paraId="19BB2207" w14:textId="77777777" w:rsidR="00FF6179" w:rsidRDefault="000B6C28" w:rsidP="00FF6179">
      <w:pPr>
        <w:ind w:left="-142" w:right="-141"/>
        <w:rPr>
          <w:rFonts w:asciiTheme="minorHAnsi" w:hAnsiTheme="minorHAnsi" w:cs="Arial"/>
        </w:rPr>
      </w:pPr>
      <w:r w:rsidRPr="002E75AA">
        <w:rPr>
          <w:rFonts w:asciiTheme="minorHAnsi" w:hAnsiTheme="minorHAnsi" w:cs="Arial"/>
          <w:b/>
        </w:rPr>
        <w:t>For your information</w:t>
      </w:r>
    </w:p>
    <w:p w14:paraId="41EE6964" w14:textId="3570EFFC" w:rsidR="002E75AA" w:rsidRPr="002E75AA" w:rsidRDefault="000B6C28" w:rsidP="002E75AA">
      <w:pPr>
        <w:ind w:left="-142" w:right="-141"/>
        <w:rPr>
          <w:rFonts w:asciiTheme="minorHAnsi" w:hAnsiTheme="minorHAnsi" w:cs="Arial"/>
        </w:rPr>
      </w:pPr>
      <w:r w:rsidRPr="002E75AA">
        <w:rPr>
          <w:rFonts w:asciiTheme="minorHAnsi" w:hAnsiTheme="minorHAnsi" w:cs="Arial"/>
          <w:b/>
        </w:rPr>
        <w:t>Northampton Sailing Club</w:t>
      </w:r>
      <w:r w:rsidRPr="002E75AA">
        <w:rPr>
          <w:rFonts w:asciiTheme="minorHAnsi" w:hAnsiTheme="minorHAnsi" w:cs="Arial"/>
        </w:rPr>
        <w:t xml:space="preserve"> </w:t>
      </w:r>
      <w:r w:rsidRPr="002E75AA">
        <w:rPr>
          <w:rFonts w:asciiTheme="minorHAnsi" w:hAnsiTheme="minorHAnsi" w:cs="Arial"/>
        </w:rPr>
        <w:tab/>
      </w:r>
      <w:r w:rsidRPr="002E75AA">
        <w:rPr>
          <w:rFonts w:asciiTheme="minorHAnsi" w:hAnsiTheme="minorHAnsi" w:cs="Arial"/>
        </w:rPr>
        <w:tab/>
      </w:r>
      <w:r w:rsidRPr="002E75AA">
        <w:rPr>
          <w:rFonts w:asciiTheme="minorHAnsi" w:hAnsiTheme="minorHAnsi" w:cs="Arial"/>
        </w:rPr>
        <w:tab/>
      </w:r>
      <w:r w:rsidRPr="002E75AA">
        <w:rPr>
          <w:rFonts w:asciiTheme="minorHAnsi" w:hAnsiTheme="minorHAnsi" w:cs="Arial"/>
          <w:b/>
        </w:rPr>
        <w:tab/>
        <w:t>See website for further information, how to find the club, etc.</w:t>
      </w:r>
      <w:r w:rsidRPr="002E75AA">
        <w:rPr>
          <w:rFonts w:asciiTheme="minorHAnsi" w:hAnsiTheme="minorHAnsi" w:cs="Arial"/>
        </w:rPr>
        <w:br/>
      </w:r>
      <w:proofErr w:type="spellStart"/>
      <w:r w:rsidRPr="002E75AA">
        <w:rPr>
          <w:rFonts w:asciiTheme="minorHAnsi" w:hAnsiTheme="minorHAnsi" w:cs="Arial"/>
        </w:rPr>
        <w:t>Pitsford</w:t>
      </w:r>
      <w:proofErr w:type="spellEnd"/>
      <w:r w:rsidRPr="002E75AA">
        <w:rPr>
          <w:rFonts w:asciiTheme="minorHAnsi" w:hAnsiTheme="minorHAnsi" w:cs="Arial"/>
        </w:rPr>
        <w:t xml:space="preserve"> Reservoir</w:t>
      </w:r>
      <w:r w:rsidRPr="002E75AA">
        <w:rPr>
          <w:rFonts w:asciiTheme="minorHAnsi" w:hAnsiTheme="minorHAnsi" w:cs="Arial"/>
        </w:rPr>
        <w:tab/>
      </w:r>
      <w:r w:rsidRPr="002E75AA">
        <w:rPr>
          <w:rFonts w:asciiTheme="minorHAnsi" w:hAnsiTheme="minorHAnsi" w:cs="Arial"/>
        </w:rPr>
        <w:tab/>
      </w:r>
      <w:r w:rsidRPr="002E75AA">
        <w:rPr>
          <w:rFonts w:asciiTheme="minorHAnsi" w:hAnsiTheme="minorHAnsi" w:cs="Arial"/>
        </w:rPr>
        <w:tab/>
      </w:r>
      <w:r w:rsidRPr="002E75AA">
        <w:rPr>
          <w:rFonts w:asciiTheme="minorHAnsi" w:hAnsiTheme="minorHAnsi" w:cs="Arial"/>
        </w:rPr>
        <w:tab/>
      </w:r>
      <w:r w:rsidRPr="002E75AA">
        <w:rPr>
          <w:rFonts w:asciiTheme="minorHAnsi" w:hAnsiTheme="minorHAnsi" w:cs="Arial"/>
        </w:rPr>
        <w:tab/>
      </w:r>
      <w:hyperlink r:id="rId7" w:history="1">
        <w:r w:rsidRPr="002E75AA">
          <w:rPr>
            <w:rStyle w:val="Hyperlink"/>
            <w:rFonts w:asciiTheme="minorHAnsi" w:hAnsiTheme="minorHAnsi" w:cs="Arial"/>
          </w:rPr>
          <w:t>www.northamptonsailingclub.org</w:t>
        </w:r>
      </w:hyperlink>
      <w:r w:rsidRPr="002E75AA">
        <w:rPr>
          <w:rFonts w:asciiTheme="minorHAnsi" w:hAnsiTheme="minorHAnsi" w:cs="Arial"/>
        </w:rPr>
        <w:br/>
      </w:r>
      <w:proofErr w:type="spellStart"/>
      <w:r w:rsidRPr="002E75AA">
        <w:rPr>
          <w:rFonts w:asciiTheme="minorHAnsi" w:hAnsiTheme="minorHAnsi" w:cs="Arial"/>
        </w:rPr>
        <w:t>Brixworth</w:t>
      </w:r>
      <w:proofErr w:type="spellEnd"/>
      <w:r w:rsidRPr="002E75AA">
        <w:rPr>
          <w:rFonts w:asciiTheme="minorHAnsi" w:hAnsiTheme="minorHAnsi" w:cs="Arial"/>
        </w:rPr>
        <w:tab/>
      </w:r>
      <w:r w:rsidRPr="002E75AA">
        <w:rPr>
          <w:rFonts w:asciiTheme="minorHAnsi" w:hAnsiTheme="minorHAnsi" w:cs="Arial"/>
        </w:rPr>
        <w:tab/>
      </w:r>
      <w:r w:rsidRPr="002E75AA">
        <w:rPr>
          <w:rFonts w:asciiTheme="minorHAnsi" w:hAnsiTheme="minorHAnsi" w:cs="Arial"/>
        </w:rPr>
        <w:br/>
        <w:t>Northants</w:t>
      </w:r>
      <w:r w:rsidRPr="002E75AA">
        <w:rPr>
          <w:rFonts w:asciiTheme="minorHAnsi" w:hAnsiTheme="minorHAnsi" w:cs="Arial"/>
        </w:rPr>
        <w:tab/>
      </w:r>
      <w:r w:rsidRPr="002E75AA">
        <w:rPr>
          <w:rFonts w:asciiTheme="minorHAnsi" w:hAnsiTheme="minorHAnsi" w:cs="Arial"/>
        </w:rPr>
        <w:tab/>
      </w:r>
      <w:r w:rsidRPr="002E75AA">
        <w:rPr>
          <w:rFonts w:asciiTheme="minorHAnsi" w:hAnsiTheme="minorHAnsi" w:cs="Arial"/>
        </w:rPr>
        <w:tab/>
      </w:r>
      <w:r w:rsidRPr="002E75AA">
        <w:rPr>
          <w:rFonts w:asciiTheme="minorHAnsi" w:hAnsiTheme="minorHAnsi" w:cs="Arial"/>
        </w:rPr>
        <w:tab/>
      </w:r>
      <w:r w:rsidRPr="002E75AA">
        <w:rPr>
          <w:rFonts w:asciiTheme="minorHAnsi" w:hAnsiTheme="minorHAnsi" w:cs="Arial"/>
        </w:rPr>
        <w:tab/>
      </w:r>
      <w:r w:rsidRPr="002E75AA">
        <w:rPr>
          <w:rFonts w:asciiTheme="minorHAnsi" w:hAnsiTheme="minorHAnsi" w:cs="Arial"/>
        </w:rPr>
        <w:tab/>
      </w:r>
      <w:r w:rsidRPr="002E75AA">
        <w:rPr>
          <w:rFonts w:asciiTheme="minorHAnsi" w:hAnsiTheme="minorHAnsi" w:cs="Arial"/>
          <w:b/>
        </w:rPr>
        <w:t xml:space="preserve">Local Accommodation includes: </w:t>
      </w:r>
      <w:r w:rsidRPr="002E75AA">
        <w:rPr>
          <w:rFonts w:asciiTheme="minorHAnsi" w:hAnsiTheme="minorHAnsi" w:cs="Arial"/>
        </w:rPr>
        <w:br/>
        <w:t>NN6 9DG</w:t>
      </w:r>
      <w:r w:rsidRPr="002E75AA">
        <w:rPr>
          <w:rFonts w:asciiTheme="minorHAnsi" w:hAnsiTheme="minorHAnsi" w:cs="Arial"/>
        </w:rPr>
        <w:tab/>
      </w:r>
      <w:r w:rsidRPr="002E75AA">
        <w:rPr>
          <w:rFonts w:asciiTheme="minorHAnsi" w:hAnsiTheme="minorHAnsi" w:cs="Arial"/>
        </w:rPr>
        <w:tab/>
      </w:r>
      <w:r w:rsidRPr="002E75AA">
        <w:rPr>
          <w:rFonts w:asciiTheme="minorHAnsi" w:hAnsiTheme="minorHAnsi" w:cs="Arial"/>
        </w:rPr>
        <w:tab/>
      </w:r>
      <w:r w:rsidRPr="002E75AA">
        <w:rPr>
          <w:rFonts w:asciiTheme="minorHAnsi" w:hAnsiTheme="minorHAnsi" w:cs="Arial"/>
        </w:rPr>
        <w:tab/>
      </w:r>
      <w:r w:rsidRPr="002E75AA">
        <w:rPr>
          <w:rFonts w:asciiTheme="minorHAnsi" w:hAnsiTheme="minorHAnsi" w:cs="Arial"/>
        </w:rPr>
        <w:tab/>
      </w:r>
      <w:r w:rsidRPr="002E75AA">
        <w:rPr>
          <w:rFonts w:asciiTheme="minorHAnsi" w:hAnsiTheme="minorHAnsi" w:cs="Arial"/>
        </w:rPr>
        <w:tab/>
      </w:r>
      <w:r w:rsidR="002E75AA" w:rsidRPr="002E75AA">
        <w:rPr>
          <w:rFonts w:asciiTheme="minorHAnsi" w:hAnsiTheme="minorHAnsi" w:cs="Arial"/>
        </w:rPr>
        <w:t>The Stags Head</w:t>
      </w:r>
      <w:r w:rsidR="00456B4C">
        <w:rPr>
          <w:rFonts w:asciiTheme="minorHAnsi" w:hAnsiTheme="minorHAnsi" w:cs="Arial"/>
        </w:rPr>
        <w:t xml:space="preserve"> - </w:t>
      </w:r>
      <w:proofErr w:type="spellStart"/>
      <w:r w:rsidR="00456B4C">
        <w:rPr>
          <w:rFonts w:asciiTheme="minorHAnsi" w:hAnsiTheme="minorHAnsi" w:cs="Arial"/>
        </w:rPr>
        <w:t>www.stagshead</w:t>
      </w:r>
      <w:proofErr w:type="spellEnd"/>
      <w:r w:rsidR="00456B4C">
        <w:rPr>
          <w:rFonts w:asciiTheme="minorHAnsi" w:hAnsiTheme="minorHAnsi" w:cs="Arial"/>
        </w:rPr>
        <w:t>-maidwell.co.uk</w:t>
      </w:r>
    </w:p>
    <w:p w14:paraId="724DF937" w14:textId="77777777" w:rsidR="000B6C28" w:rsidRPr="002E75AA" w:rsidRDefault="000B6C28" w:rsidP="008476F0">
      <w:pPr>
        <w:ind w:left="-142" w:right="-141"/>
        <w:rPr>
          <w:rFonts w:asciiTheme="minorHAnsi" w:hAnsiTheme="minorHAnsi" w:cs="Arial"/>
        </w:rPr>
      </w:pPr>
      <w:r w:rsidRPr="002E75AA">
        <w:rPr>
          <w:rFonts w:asciiTheme="minorHAnsi" w:hAnsiTheme="minorHAnsi" w:cs="Arial"/>
        </w:rPr>
        <w:t>Tel: 01604 880248</w:t>
      </w:r>
      <w:r w:rsidRPr="002E75AA">
        <w:rPr>
          <w:rFonts w:asciiTheme="minorHAnsi" w:hAnsiTheme="minorHAnsi" w:cs="Arial"/>
        </w:rPr>
        <w:tab/>
      </w:r>
      <w:r w:rsidRPr="002E75AA">
        <w:rPr>
          <w:rFonts w:asciiTheme="minorHAnsi" w:hAnsiTheme="minorHAnsi" w:cs="Arial"/>
        </w:rPr>
        <w:tab/>
      </w:r>
      <w:r w:rsidRPr="002E75AA">
        <w:rPr>
          <w:rFonts w:asciiTheme="minorHAnsi" w:hAnsiTheme="minorHAnsi" w:cs="Arial"/>
        </w:rPr>
        <w:tab/>
      </w:r>
      <w:r w:rsidRPr="002E75AA">
        <w:rPr>
          <w:rFonts w:asciiTheme="minorHAnsi" w:hAnsiTheme="minorHAnsi" w:cs="Arial"/>
        </w:rPr>
        <w:tab/>
      </w:r>
      <w:r w:rsidRPr="002E75AA">
        <w:rPr>
          <w:rFonts w:asciiTheme="minorHAnsi" w:hAnsiTheme="minorHAnsi" w:cs="Arial"/>
        </w:rPr>
        <w:tab/>
      </w:r>
      <w:proofErr w:type="spellStart"/>
      <w:r w:rsidR="00456B4C" w:rsidRPr="002E75AA">
        <w:rPr>
          <w:rFonts w:asciiTheme="minorHAnsi" w:hAnsiTheme="minorHAnsi" w:cs="Arial"/>
        </w:rPr>
        <w:t>Sedgebrook</w:t>
      </w:r>
      <w:proofErr w:type="spellEnd"/>
      <w:r w:rsidR="00456B4C" w:rsidRPr="002E75AA">
        <w:rPr>
          <w:rFonts w:asciiTheme="minorHAnsi" w:hAnsiTheme="minorHAnsi" w:cs="Arial"/>
        </w:rPr>
        <w:t xml:space="preserve"> Hall</w:t>
      </w:r>
      <w:r w:rsidR="00456B4C">
        <w:rPr>
          <w:rFonts w:asciiTheme="minorHAnsi" w:hAnsiTheme="minorHAnsi" w:cs="Arial"/>
        </w:rPr>
        <w:t xml:space="preserve"> – www.sedgebrookhallnorthampton.co.uk</w:t>
      </w:r>
    </w:p>
    <w:p w14:paraId="345EB5A8" w14:textId="77777777" w:rsidR="000B6C28" w:rsidRPr="002E75AA" w:rsidRDefault="000B6C28" w:rsidP="005022B8">
      <w:pPr>
        <w:ind w:left="-142" w:right="-141"/>
        <w:rPr>
          <w:rFonts w:asciiTheme="minorHAnsi" w:hAnsiTheme="minorHAnsi" w:cs="Arial"/>
        </w:rPr>
      </w:pPr>
      <w:r w:rsidRPr="002E75AA">
        <w:rPr>
          <w:rFonts w:asciiTheme="minorHAnsi" w:hAnsiTheme="minorHAnsi" w:cs="Arial"/>
        </w:rPr>
        <w:t>Email:</w:t>
      </w:r>
      <w:r w:rsidRPr="002E75AA">
        <w:rPr>
          <w:rFonts w:asciiTheme="minorHAnsi" w:hAnsiTheme="minorHAnsi"/>
        </w:rPr>
        <w:t xml:space="preserve"> </w:t>
      </w:r>
      <w:hyperlink r:id="rId8" w:history="1">
        <w:r w:rsidRPr="002E75AA">
          <w:rPr>
            <w:rStyle w:val="Hyperlink"/>
            <w:rFonts w:asciiTheme="minorHAnsi" w:hAnsiTheme="minorHAnsi" w:cs="Arial"/>
          </w:rPr>
          <w:t>office@northamptonsailingclub.org</w:t>
        </w:r>
      </w:hyperlink>
    </w:p>
    <w:p w14:paraId="306BBF7B" w14:textId="77777777" w:rsidR="00456B4C" w:rsidRDefault="00456B4C" w:rsidP="00456B4C">
      <w:pPr>
        <w:ind w:left="-142" w:right="-141"/>
        <w:rPr>
          <w:rFonts w:asciiTheme="minorHAnsi" w:hAnsiTheme="minorHAnsi"/>
          <w:b/>
          <w:u w:val="single"/>
        </w:rPr>
      </w:pPr>
    </w:p>
    <w:p w14:paraId="309D962B" w14:textId="7980F01B" w:rsidR="00DD1016" w:rsidRDefault="00456B4C" w:rsidP="00456B4C">
      <w:pPr>
        <w:ind w:left="-142" w:right="-141"/>
        <w:rPr>
          <w:rFonts w:asciiTheme="minorHAnsi" w:hAnsiTheme="minorHAnsi"/>
          <w:b/>
        </w:rPr>
      </w:pPr>
      <w:r w:rsidRPr="004A7D4E">
        <w:rPr>
          <w:rFonts w:asciiTheme="minorHAnsi" w:hAnsiTheme="minorHAnsi"/>
          <w:b/>
          <w:sz w:val="28"/>
          <w:szCs w:val="28"/>
        </w:rPr>
        <w:t>Please n</w:t>
      </w:r>
      <w:r w:rsidR="000B6C28" w:rsidRPr="004A7D4E">
        <w:rPr>
          <w:rFonts w:asciiTheme="minorHAnsi" w:hAnsiTheme="minorHAnsi"/>
          <w:b/>
          <w:sz w:val="28"/>
          <w:szCs w:val="28"/>
        </w:rPr>
        <w:t>ote</w:t>
      </w:r>
      <w:r w:rsidR="00B81EFE">
        <w:rPr>
          <w:rFonts w:asciiTheme="minorHAnsi" w:hAnsiTheme="minorHAnsi"/>
          <w:b/>
          <w:sz w:val="28"/>
          <w:szCs w:val="28"/>
        </w:rPr>
        <w:t>:  N</w:t>
      </w:r>
      <w:r w:rsidR="000B6C28" w:rsidRPr="004A7D4E">
        <w:rPr>
          <w:rFonts w:asciiTheme="minorHAnsi" w:hAnsiTheme="minorHAnsi"/>
          <w:b/>
          <w:sz w:val="28"/>
          <w:szCs w:val="28"/>
        </w:rPr>
        <w:t xml:space="preserve">o </w:t>
      </w:r>
      <w:r w:rsidR="00B81EFE">
        <w:rPr>
          <w:rFonts w:asciiTheme="minorHAnsi" w:hAnsiTheme="minorHAnsi"/>
          <w:b/>
          <w:sz w:val="28"/>
          <w:szCs w:val="28"/>
        </w:rPr>
        <w:t xml:space="preserve">visitor </w:t>
      </w:r>
      <w:r w:rsidR="000B6C28" w:rsidRPr="004A7D4E">
        <w:rPr>
          <w:rFonts w:asciiTheme="minorHAnsi" w:hAnsiTheme="minorHAnsi"/>
          <w:b/>
          <w:sz w:val="28"/>
          <w:szCs w:val="28"/>
        </w:rPr>
        <w:t>dogs are allowed on site.</w:t>
      </w:r>
      <w:r w:rsidR="008A1313" w:rsidRPr="008A1313">
        <w:rPr>
          <w:rFonts w:asciiTheme="minorHAnsi" w:hAnsiTheme="minorHAnsi"/>
          <w:b/>
        </w:rPr>
        <w:t xml:space="preserve">            </w:t>
      </w:r>
      <w:r w:rsidR="008A1313">
        <w:rPr>
          <w:noProof/>
          <w:lang w:val="en-US"/>
        </w:rPr>
        <w:drawing>
          <wp:inline distT="0" distB="0" distL="0" distR="0" wp14:anchorId="0AF84081" wp14:editId="2468C49C">
            <wp:extent cx="687282" cy="65179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87282" cy="651795"/>
                    </a:xfrm>
                    <a:prstGeom prst="rect">
                      <a:avLst/>
                    </a:prstGeom>
                    <a:noFill/>
                    <a:ln w="9525">
                      <a:noFill/>
                      <a:miter lim="800000"/>
                      <a:headEnd/>
                      <a:tailEnd/>
                    </a:ln>
                  </pic:spPr>
                </pic:pic>
              </a:graphicData>
            </a:graphic>
          </wp:inline>
        </w:drawing>
      </w:r>
      <w:r w:rsidR="006A49F3">
        <w:rPr>
          <w:rFonts w:asciiTheme="minorHAnsi" w:hAnsiTheme="minorHAnsi"/>
          <w:b/>
        </w:rPr>
        <w:t xml:space="preserve">  </w:t>
      </w:r>
    </w:p>
    <w:p w14:paraId="4A73533D" w14:textId="28B8E417" w:rsidR="000E11DB" w:rsidRDefault="000E11DB" w:rsidP="006F1354">
      <w:pPr>
        <w:ind w:right="-141"/>
        <w:rPr>
          <w:rFonts w:asciiTheme="minorHAnsi" w:hAnsiTheme="minorHAnsi" w:cs="Arial"/>
        </w:rPr>
      </w:pPr>
    </w:p>
    <w:p w14:paraId="44301E3A" w14:textId="2F951230" w:rsidR="000E11DB" w:rsidRPr="00456B4C" w:rsidRDefault="000E11DB" w:rsidP="00456B4C">
      <w:pPr>
        <w:ind w:left="-142" w:right="-141"/>
        <w:rPr>
          <w:rFonts w:asciiTheme="minorHAnsi" w:hAnsiTheme="minorHAnsi" w:cs="Arial"/>
        </w:rPr>
      </w:pPr>
      <w:r>
        <w:rPr>
          <w:noProof/>
          <w:color w:val="9BBB59" w:themeColor="accent3"/>
          <w:lang w:val="en-US"/>
        </w:rPr>
        <w:drawing>
          <wp:inline distT="0" distB="0" distL="0" distR="0" wp14:anchorId="1812F94F" wp14:editId="2AF306BF">
            <wp:extent cx="2600476" cy="2223135"/>
            <wp:effectExtent l="0" t="0" r="0" b="12065"/>
            <wp:docPr id="9" name="Picture 9" descr="Macintosh HD:Users:mikewebster:Documents:P+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ikewebster:Documents:P+B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2127" cy="2224546"/>
                    </a:xfrm>
                    <a:prstGeom prst="rect">
                      <a:avLst/>
                    </a:prstGeom>
                    <a:noFill/>
                    <a:ln>
                      <a:noFill/>
                    </a:ln>
                  </pic:spPr>
                </pic:pic>
              </a:graphicData>
            </a:graphic>
          </wp:inline>
        </w:drawing>
      </w:r>
      <w:r>
        <w:rPr>
          <w:rFonts w:asciiTheme="minorHAnsi" w:hAnsiTheme="minorHAnsi" w:cs="Arial"/>
        </w:rPr>
        <w:t xml:space="preserve">      </w:t>
      </w:r>
      <w:r w:rsidRPr="00C15CF1">
        <w:rPr>
          <w:rFonts w:asciiTheme="minorHAnsi" w:hAnsiTheme="minorHAnsi" w:cs="Arial"/>
          <w:b/>
          <w:sz w:val="48"/>
          <w:szCs w:val="48"/>
        </w:rPr>
        <w:t>Headline Sponsors</w:t>
      </w:r>
      <w:r>
        <w:rPr>
          <w:rFonts w:asciiTheme="minorHAnsi" w:hAnsiTheme="minorHAnsi" w:cs="Arial"/>
        </w:rPr>
        <w:t xml:space="preserve"> </w:t>
      </w:r>
    </w:p>
    <w:sectPr w:rsidR="000E11DB" w:rsidRPr="00456B4C" w:rsidSect="009C38B6">
      <w:pgSz w:w="12240" w:h="15840"/>
      <w:pgMar w:top="284" w:right="1041"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B06040202020202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D2601"/>
    <w:multiLevelType w:val="hybridMultilevel"/>
    <w:tmpl w:val="51ACA6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F307642"/>
    <w:multiLevelType w:val="multilevel"/>
    <w:tmpl w:val="8D0A61C6"/>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ascii="Arial" w:hAnsi="Arial" w:cs="Arial" w:hint="default"/>
        <w:sz w:val="24"/>
        <w:szCs w:val="24"/>
      </w:rPr>
    </w:lvl>
    <w:lvl w:ilvl="2">
      <w:start w:val="1"/>
      <w:numFmt w:val="lowerLetter"/>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21843384">
    <w:abstractNumId w:val="0"/>
  </w:num>
  <w:num w:numId="2" w16cid:durableId="300503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83F"/>
    <w:rsid w:val="00000754"/>
    <w:rsid w:val="00007CEF"/>
    <w:rsid w:val="00012922"/>
    <w:rsid w:val="00013826"/>
    <w:rsid w:val="00037AFA"/>
    <w:rsid w:val="000619DC"/>
    <w:rsid w:val="00063D42"/>
    <w:rsid w:val="00074F16"/>
    <w:rsid w:val="00081CD9"/>
    <w:rsid w:val="000B093C"/>
    <w:rsid w:val="000B6C28"/>
    <w:rsid w:val="000C0409"/>
    <w:rsid w:val="000E11DB"/>
    <w:rsid w:val="000F6D10"/>
    <w:rsid w:val="00100006"/>
    <w:rsid w:val="00103546"/>
    <w:rsid w:val="00105E94"/>
    <w:rsid w:val="0012502A"/>
    <w:rsid w:val="00125D77"/>
    <w:rsid w:val="00126205"/>
    <w:rsid w:val="00131591"/>
    <w:rsid w:val="001347B0"/>
    <w:rsid w:val="001619A3"/>
    <w:rsid w:val="00170BBE"/>
    <w:rsid w:val="001717F1"/>
    <w:rsid w:val="00173035"/>
    <w:rsid w:val="0017399C"/>
    <w:rsid w:val="00181C32"/>
    <w:rsid w:val="001B7564"/>
    <w:rsid w:val="001C28A5"/>
    <w:rsid w:val="001C77AC"/>
    <w:rsid w:val="001D120A"/>
    <w:rsid w:val="001D7255"/>
    <w:rsid w:val="001F1A64"/>
    <w:rsid w:val="001F2A61"/>
    <w:rsid w:val="002339FA"/>
    <w:rsid w:val="00250E00"/>
    <w:rsid w:val="00251C51"/>
    <w:rsid w:val="00255FAC"/>
    <w:rsid w:val="002608F0"/>
    <w:rsid w:val="00265F16"/>
    <w:rsid w:val="00273BE7"/>
    <w:rsid w:val="00294B33"/>
    <w:rsid w:val="002A1025"/>
    <w:rsid w:val="002A16F0"/>
    <w:rsid w:val="002C5FF4"/>
    <w:rsid w:val="002E75AA"/>
    <w:rsid w:val="002F2DE6"/>
    <w:rsid w:val="00304B57"/>
    <w:rsid w:val="00316921"/>
    <w:rsid w:val="00316E68"/>
    <w:rsid w:val="0031772B"/>
    <w:rsid w:val="00320469"/>
    <w:rsid w:val="00331020"/>
    <w:rsid w:val="00331E91"/>
    <w:rsid w:val="00332338"/>
    <w:rsid w:val="00337EC3"/>
    <w:rsid w:val="00343FCC"/>
    <w:rsid w:val="0034473B"/>
    <w:rsid w:val="00361E06"/>
    <w:rsid w:val="00370BB4"/>
    <w:rsid w:val="003740EC"/>
    <w:rsid w:val="0037434F"/>
    <w:rsid w:val="00385192"/>
    <w:rsid w:val="0038530F"/>
    <w:rsid w:val="003947C4"/>
    <w:rsid w:val="003A6099"/>
    <w:rsid w:val="003B3EB3"/>
    <w:rsid w:val="003C0848"/>
    <w:rsid w:val="003C16E8"/>
    <w:rsid w:val="003C7088"/>
    <w:rsid w:val="003D0145"/>
    <w:rsid w:val="003E4209"/>
    <w:rsid w:val="003E470D"/>
    <w:rsid w:val="003F0F4C"/>
    <w:rsid w:val="003F6EB2"/>
    <w:rsid w:val="00420CBC"/>
    <w:rsid w:val="00423410"/>
    <w:rsid w:val="00425DC6"/>
    <w:rsid w:val="00430D29"/>
    <w:rsid w:val="00455B25"/>
    <w:rsid w:val="00456B4C"/>
    <w:rsid w:val="00460AB5"/>
    <w:rsid w:val="00462C94"/>
    <w:rsid w:val="00463FF3"/>
    <w:rsid w:val="0046691F"/>
    <w:rsid w:val="00474407"/>
    <w:rsid w:val="00481C5C"/>
    <w:rsid w:val="0049555A"/>
    <w:rsid w:val="00497678"/>
    <w:rsid w:val="004A147C"/>
    <w:rsid w:val="004A7D4E"/>
    <w:rsid w:val="004C65FA"/>
    <w:rsid w:val="004D1FB7"/>
    <w:rsid w:val="004D7B18"/>
    <w:rsid w:val="004E5F31"/>
    <w:rsid w:val="004E7D44"/>
    <w:rsid w:val="004F5F3D"/>
    <w:rsid w:val="005022B8"/>
    <w:rsid w:val="0051509A"/>
    <w:rsid w:val="0053724E"/>
    <w:rsid w:val="00544C0F"/>
    <w:rsid w:val="00583D42"/>
    <w:rsid w:val="005912E8"/>
    <w:rsid w:val="00593795"/>
    <w:rsid w:val="00597BA7"/>
    <w:rsid w:val="005B1889"/>
    <w:rsid w:val="005C1F28"/>
    <w:rsid w:val="005C7433"/>
    <w:rsid w:val="005C7772"/>
    <w:rsid w:val="005D4DEF"/>
    <w:rsid w:val="005D61F6"/>
    <w:rsid w:val="005D6490"/>
    <w:rsid w:val="005E1835"/>
    <w:rsid w:val="005F27EB"/>
    <w:rsid w:val="0060164C"/>
    <w:rsid w:val="00616B11"/>
    <w:rsid w:val="00616B85"/>
    <w:rsid w:val="0062174C"/>
    <w:rsid w:val="00632497"/>
    <w:rsid w:val="006360C7"/>
    <w:rsid w:val="006424CD"/>
    <w:rsid w:val="00646B5B"/>
    <w:rsid w:val="006558A1"/>
    <w:rsid w:val="00677306"/>
    <w:rsid w:val="00677457"/>
    <w:rsid w:val="006A49F3"/>
    <w:rsid w:val="006C1D33"/>
    <w:rsid w:val="006C656A"/>
    <w:rsid w:val="006D38E4"/>
    <w:rsid w:val="006D502F"/>
    <w:rsid w:val="006E488F"/>
    <w:rsid w:val="006F1354"/>
    <w:rsid w:val="006F14E6"/>
    <w:rsid w:val="006F4B4B"/>
    <w:rsid w:val="006F7A07"/>
    <w:rsid w:val="007035AC"/>
    <w:rsid w:val="007166E4"/>
    <w:rsid w:val="00734AC5"/>
    <w:rsid w:val="007424BB"/>
    <w:rsid w:val="00743D73"/>
    <w:rsid w:val="0074608F"/>
    <w:rsid w:val="007560DB"/>
    <w:rsid w:val="00756446"/>
    <w:rsid w:val="00776553"/>
    <w:rsid w:val="00777D37"/>
    <w:rsid w:val="007928CA"/>
    <w:rsid w:val="0079342E"/>
    <w:rsid w:val="0079383F"/>
    <w:rsid w:val="007A6AE9"/>
    <w:rsid w:val="007B5D83"/>
    <w:rsid w:val="007D3CF3"/>
    <w:rsid w:val="007E3029"/>
    <w:rsid w:val="007F1D95"/>
    <w:rsid w:val="007F51E7"/>
    <w:rsid w:val="00802B22"/>
    <w:rsid w:val="00805575"/>
    <w:rsid w:val="00806E26"/>
    <w:rsid w:val="0081381D"/>
    <w:rsid w:val="00825976"/>
    <w:rsid w:val="008259C4"/>
    <w:rsid w:val="00832BF5"/>
    <w:rsid w:val="008415EF"/>
    <w:rsid w:val="008476F0"/>
    <w:rsid w:val="008530E4"/>
    <w:rsid w:val="0085400D"/>
    <w:rsid w:val="00856030"/>
    <w:rsid w:val="008A1313"/>
    <w:rsid w:val="008A5C41"/>
    <w:rsid w:val="008B1200"/>
    <w:rsid w:val="008B1B14"/>
    <w:rsid w:val="008C0135"/>
    <w:rsid w:val="008D0E1B"/>
    <w:rsid w:val="008E3372"/>
    <w:rsid w:val="008E3B6E"/>
    <w:rsid w:val="008E655E"/>
    <w:rsid w:val="00902F1D"/>
    <w:rsid w:val="00922439"/>
    <w:rsid w:val="00923896"/>
    <w:rsid w:val="00933424"/>
    <w:rsid w:val="009345B7"/>
    <w:rsid w:val="00935780"/>
    <w:rsid w:val="009401D8"/>
    <w:rsid w:val="00945369"/>
    <w:rsid w:val="0095135D"/>
    <w:rsid w:val="009557EE"/>
    <w:rsid w:val="00956021"/>
    <w:rsid w:val="00987671"/>
    <w:rsid w:val="009914F4"/>
    <w:rsid w:val="009B2AF7"/>
    <w:rsid w:val="009C38B6"/>
    <w:rsid w:val="009C7AD2"/>
    <w:rsid w:val="009F2FB5"/>
    <w:rsid w:val="009F61B8"/>
    <w:rsid w:val="00A1433B"/>
    <w:rsid w:val="00A24402"/>
    <w:rsid w:val="00A50CE6"/>
    <w:rsid w:val="00A56B55"/>
    <w:rsid w:val="00A64F18"/>
    <w:rsid w:val="00A84810"/>
    <w:rsid w:val="00A901AE"/>
    <w:rsid w:val="00AA2E2B"/>
    <w:rsid w:val="00AA4A51"/>
    <w:rsid w:val="00AB088D"/>
    <w:rsid w:val="00AB2AD9"/>
    <w:rsid w:val="00AB540A"/>
    <w:rsid w:val="00AC2AB0"/>
    <w:rsid w:val="00AD7854"/>
    <w:rsid w:val="00AE24D4"/>
    <w:rsid w:val="00AE5F11"/>
    <w:rsid w:val="00AF6D7A"/>
    <w:rsid w:val="00B0079E"/>
    <w:rsid w:val="00B06A3C"/>
    <w:rsid w:val="00B07B6D"/>
    <w:rsid w:val="00B10788"/>
    <w:rsid w:val="00B13850"/>
    <w:rsid w:val="00B306A3"/>
    <w:rsid w:val="00B52C81"/>
    <w:rsid w:val="00B5544F"/>
    <w:rsid w:val="00B656AB"/>
    <w:rsid w:val="00B73F64"/>
    <w:rsid w:val="00B7717D"/>
    <w:rsid w:val="00B8120A"/>
    <w:rsid w:val="00B81EFE"/>
    <w:rsid w:val="00B9102E"/>
    <w:rsid w:val="00B9529B"/>
    <w:rsid w:val="00BD0D2C"/>
    <w:rsid w:val="00C02653"/>
    <w:rsid w:val="00C02DC1"/>
    <w:rsid w:val="00C03FA9"/>
    <w:rsid w:val="00C15CF1"/>
    <w:rsid w:val="00C213D1"/>
    <w:rsid w:val="00C2580C"/>
    <w:rsid w:val="00C349BE"/>
    <w:rsid w:val="00C37FE8"/>
    <w:rsid w:val="00C40200"/>
    <w:rsid w:val="00C50C1B"/>
    <w:rsid w:val="00C62129"/>
    <w:rsid w:val="00C622DD"/>
    <w:rsid w:val="00C72E94"/>
    <w:rsid w:val="00C851CA"/>
    <w:rsid w:val="00C87025"/>
    <w:rsid w:val="00C92CBA"/>
    <w:rsid w:val="00CA0655"/>
    <w:rsid w:val="00CA7EFA"/>
    <w:rsid w:val="00CB79B4"/>
    <w:rsid w:val="00CB7D9D"/>
    <w:rsid w:val="00CC5BF7"/>
    <w:rsid w:val="00CC7DF6"/>
    <w:rsid w:val="00CD34C9"/>
    <w:rsid w:val="00CF117E"/>
    <w:rsid w:val="00D21431"/>
    <w:rsid w:val="00D21902"/>
    <w:rsid w:val="00D33EC2"/>
    <w:rsid w:val="00D41A56"/>
    <w:rsid w:val="00D45D69"/>
    <w:rsid w:val="00D538E3"/>
    <w:rsid w:val="00D54802"/>
    <w:rsid w:val="00D65824"/>
    <w:rsid w:val="00D7691A"/>
    <w:rsid w:val="00D81C74"/>
    <w:rsid w:val="00D843A5"/>
    <w:rsid w:val="00D868CF"/>
    <w:rsid w:val="00DA64C6"/>
    <w:rsid w:val="00DA70B3"/>
    <w:rsid w:val="00DB415F"/>
    <w:rsid w:val="00DD1016"/>
    <w:rsid w:val="00DD23DB"/>
    <w:rsid w:val="00DE066D"/>
    <w:rsid w:val="00DE161B"/>
    <w:rsid w:val="00DE336F"/>
    <w:rsid w:val="00DF21F4"/>
    <w:rsid w:val="00DF5851"/>
    <w:rsid w:val="00E02E80"/>
    <w:rsid w:val="00E06E79"/>
    <w:rsid w:val="00E10E9B"/>
    <w:rsid w:val="00E456C3"/>
    <w:rsid w:val="00E55DF9"/>
    <w:rsid w:val="00E57E22"/>
    <w:rsid w:val="00E92FCF"/>
    <w:rsid w:val="00E9378E"/>
    <w:rsid w:val="00E9767B"/>
    <w:rsid w:val="00EE4553"/>
    <w:rsid w:val="00F019EA"/>
    <w:rsid w:val="00F13C0C"/>
    <w:rsid w:val="00F2022F"/>
    <w:rsid w:val="00F246F3"/>
    <w:rsid w:val="00F25962"/>
    <w:rsid w:val="00F3162B"/>
    <w:rsid w:val="00F53CAA"/>
    <w:rsid w:val="00F57885"/>
    <w:rsid w:val="00F61961"/>
    <w:rsid w:val="00F62D74"/>
    <w:rsid w:val="00F6528D"/>
    <w:rsid w:val="00F70012"/>
    <w:rsid w:val="00F80B07"/>
    <w:rsid w:val="00F814FE"/>
    <w:rsid w:val="00F87232"/>
    <w:rsid w:val="00F92BF1"/>
    <w:rsid w:val="00F9505E"/>
    <w:rsid w:val="00FC1455"/>
    <w:rsid w:val="00FC1B15"/>
    <w:rsid w:val="00FE316F"/>
    <w:rsid w:val="00FE43FE"/>
    <w:rsid w:val="00FF61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EF638D"/>
  <w15:docId w15:val="{5AE06AF9-2B22-C34D-A9FD-908D6832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424"/>
    <w:rPr>
      <w:lang w:eastAsia="en-US"/>
    </w:rPr>
  </w:style>
  <w:style w:type="paragraph" w:styleId="Heading1">
    <w:name w:val="heading 1"/>
    <w:basedOn w:val="Normal"/>
    <w:next w:val="Normal"/>
    <w:qFormat/>
    <w:rsid w:val="00933424"/>
    <w:pPr>
      <w:keepNext/>
      <w:spacing w:before="240" w:after="60"/>
      <w:outlineLvl w:val="0"/>
    </w:pPr>
    <w:rPr>
      <w:rFonts w:ascii="Arial" w:hAnsi="Arial"/>
      <w:b/>
      <w:kern w:val="28"/>
      <w:sz w:val="28"/>
      <w:lang w:val="en-US"/>
    </w:rPr>
  </w:style>
  <w:style w:type="paragraph" w:styleId="Heading3">
    <w:name w:val="heading 3"/>
    <w:basedOn w:val="Normal"/>
    <w:next w:val="Normal"/>
    <w:link w:val="Heading3Char"/>
    <w:qFormat/>
    <w:rsid w:val="00933424"/>
    <w:pPr>
      <w:keepNext/>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6C28"/>
    <w:rPr>
      <w:color w:val="0000FF"/>
      <w:u w:val="single"/>
    </w:rPr>
  </w:style>
  <w:style w:type="paragraph" w:styleId="BalloonText">
    <w:name w:val="Balloon Text"/>
    <w:basedOn w:val="Normal"/>
    <w:link w:val="BalloonTextChar"/>
    <w:rsid w:val="00A1433B"/>
    <w:rPr>
      <w:rFonts w:ascii="Tahoma" w:hAnsi="Tahoma" w:cs="Tahoma"/>
      <w:sz w:val="16"/>
      <w:szCs w:val="16"/>
    </w:rPr>
  </w:style>
  <w:style w:type="character" w:customStyle="1" w:styleId="BalloonTextChar">
    <w:name w:val="Balloon Text Char"/>
    <w:basedOn w:val="DefaultParagraphFont"/>
    <w:link w:val="BalloonText"/>
    <w:rsid w:val="00A1433B"/>
    <w:rPr>
      <w:rFonts w:ascii="Tahoma" w:hAnsi="Tahoma" w:cs="Tahoma"/>
      <w:sz w:val="16"/>
      <w:szCs w:val="16"/>
      <w:lang w:eastAsia="en-US"/>
    </w:rPr>
  </w:style>
  <w:style w:type="paragraph" w:styleId="NormalWeb">
    <w:name w:val="Normal (Web)"/>
    <w:basedOn w:val="Normal"/>
    <w:uiPriority w:val="99"/>
    <w:unhideWhenUsed/>
    <w:rsid w:val="00616B85"/>
    <w:pPr>
      <w:spacing w:before="100" w:beforeAutospacing="1" w:after="100" w:afterAutospacing="1"/>
    </w:pPr>
    <w:rPr>
      <w:rFonts w:ascii="Times" w:eastAsiaTheme="minorEastAsia" w:hAnsi="Times"/>
    </w:rPr>
  </w:style>
  <w:style w:type="paragraph" w:styleId="ListParagraph">
    <w:name w:val="List Paragraph"/>
    <w:basedOn w:val="Normal"/>
    <w:uiPriority w:val="34"/>
    <w:qFormat/>
    <w:rsid w:val="00825976"/>
    <w:pPr>
      <w:ind w:left="720"/>
      <w:contextualSpacing/>
    </w:pPr>
  </w:style>
  <w:style w:type="character" w:customStyle="1" w:styleId="Heading3Char">
    <w:name w:val="Heading 3 Char"/>
    <w:basedOn w:val="DefaultParagraphFont"/>
    <w:link w:val="Heading3"/>
    <w:rsid w:val="00D41A56"/>
    <w:rPr>
      <w:b/>
      <w:lang w:val="en-US" w:eastAsia="en-US"/>
    </w:rPr>
  </w:style>
  <w:style w:type="table" w:styleId="TableGrid">
    <w:name w:val="Table Grid"/>
    <w:basedOn w:val="TableNormal"/>
    <w:rsid w:val="0001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607490">
      <w:bodyDiv w:val="1"/>
      <w:marLeft w:val="0"/>
      <w:marRight w:val="0"/>
      <w:marTop w:val="0"/>
      <w:marBottom w:val="0"/>
      <w:divBdr>
        <w:top w:val="none" w:sz="0" w:space="0" w:color="auto"/>
        <w:left w:val="none" w:sz="0" w:space="0" w:color="auto"/>
        <w:bottom w:val="none" w:sz="0" w:space="0" w:color="auto"/>
        <w:right w:val="none" w:sz="0" w:space="0" w:color="auto"/>
      </w:divBdr>
    </w:div>
    <w:div w:id="180827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northamptonsailingclub.org" TargetMode="External"/><Relationship Id="rId3" Type="http://schemas.openxmlformats.org/officeDocument/2006/relationships/settings" Target="settings.xml"/><Relationship Id="rId7" Type="http://schemas.openxmlformats.org/officeDocument/2006/relationships/hyperlink" Target="http://www.northamptonsailingclu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esktop\NSC\2015\2015%20-%20N12s%20and%20OKs\2015%20N12%20and%20OKs%20NOR%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2015%20N12%20and%20OKs%20NOR%20final.dotx</Template>
  <TotalTime>601</TotalTime>
  <Pages>3</Pages>
  <Words>690</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NORTHAMPTON SAILING CLUB</vt:lpstr>
    </vt:vector>
  </TitlesOfParts>
  <Company>Pinnell and Bax</Company>
  <LinksUpToDate>false</LinksUpToDate>
  <CharactersWithSpaces>4720</CharactersWithSpaces>
  <SharedDoc>false</SharedDoc>
  <HLinks>
    <vt:vector size="24" baseType="variant">
      <vt:variant>
        <vt:i4>6619240</vt:i4>
      </vt:variant>
      <vt:variant>
        <vt:i4>9</vt:i4>
      </vt:variant>
      <vt:variant>
        <vt:i4>0</vt:i4>
      </vt:variant>
      <vt:variant>
        <vt:i4>5</vt:i4>
      </vt:variant>
      <vt:variant>
        <vt:lpwstr>http://www.sedgebrookhallnorthampton.co.uk/</vt:lpwstr>
      </vt:variant>
      <vt:variant>
        <vt:lpwstr/>
      </vt:variant>
      <vt:variant>
        <vt:i4>4128778</vt:i4>
      </vt:variant>
      <vt:variant>
        <vt:i4>6</vt:i4>
      </vt:variant>
      <vt:variant>
        <vt:i4>0</vt:i4>
      </vt:variant>
      <vt:variant>
        <vt:i4>5</vt:i4>
      </vt:variant>
      <vt:variant>
        <vt:lpwstr>mailto:office@northamptonsailingclub.org</vt:lpwstr>
      </vt:variant>
      <vt:variant>
        <vt:lpwstr/>
      </vt:variant>
      <vt:variant>
        <vt:i4>5177421</vt:i4>
      </vt:variant>
      <vt:variant>
        <vt:i4>3</vt:i4>
      </vt:variant>
      <vt:variant>
        <vt:i4>0</vt:i4>
      </vt:variant>
      <vt:variant>
        <vt:i4>5</vt:i4>
      </vt:variant>
      <vt:variant>
        <vt:lpwstr>http://www.stagshead-maidwell.co.uk/</vt:lpwstr>
      </vt:variant>
      <vt:variant>
        <vt:lpwstr/>
      </vt:variant>
      <vt:variant>
        <vt:i4>3014695</vt:i4>
      </vt:variant>
      <vt:variant>
        <vt:i4>0</vt:i4>
      </vt:variant>
      <vt:variant>
        <vt:i4>0</vt:i4>
      </vt:variant>
      <vt:variant>
        <vt:i4>5</vt:i4>
      </vt:variant>
      <vt:variant>
        <vt:lpwstr>http://www.northamptonsailingclub.org/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 SAILING CLUB</dc:title>
  <dc:creator>Chris Bowen</dc:creator>
  <cp:lastModifiedBy>Martyn Emberson</cp:lastModifiedBy>
  <cp:revision>2</cp:revision>
  <cp:lastPrinted>2013-10-14T19:05:00Z</cp:lastPrinted>
  <dcterms:created xsi:type="dcterms:W3CDTF">2022-12-28T16:08:00Z</dcterms:created>
  <dcterms:modified xsi:type="dcterms:W3CDTF">2022-12-28T16:08:00Z</dcterms:modified>
</cp:coreProperties>
</file>