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4956C" w14:textId="7BDBFA0B" w:rsidR="00D24A48" w:rsidRPr="000C21AF" w:rsidRDefault="00BA377E" w:rsidP="00BA377E">
      <w:pPr>
        <w:pStyle w:val="Heading1"/>
        <w:ind w:left="-142" w:right="-141"/>
        <w:rPr>
          <w:rFonts w:asciiTheme="minorHAnsi" w:hAnsiTheme="minorHAnsi"/>
          <w:sz w:val="40"/>
          <w:lang w:val="en-GB"/>
        </w:rPr>
      </w:pPr>
      <w:r>
        <w:rPr>
          <w:rFonts w:asciiTheme="minorHAnsi" w:hAnsiTheme="minorHAnsi"/>
          <w:noProof/>
          <w:sz w:val="40"/>
        </w:rPr>
        <w:drawing>
          <wp:inline distT="0" distB="0" distL="0" distR="0" wp14:anchorId="6C2C31C1" wp14:editId="767DB604">
            <wp:extent cx="1331595" cy="1255745"/>
            <wp:effectExtent l="0" t="0" r="0" b="0"/>
            <wp:docPr id="5" name="Picture 5" descr="Macintosh HD:Users:mikewebster:Desktop:Screen Shot 2021-11-16 at 14.03.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ikewebster:Desktop:Screen Shot 2021-11-16 at 14.03.0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2160" cy="1256277"/>
                    </a:xfrm>
                    <a:prstGeom prst="rect">
                      <a:avLst/>
                    </a:prstGeom>
                    <a:noFill/>
                    <a:ln>
                      <a:noFill/>
                    </a:ln>
                  </pic:spPr>
                </pic:pic>
              </a:graphicData>
            </a:graphic>
          </wp:inline>
        </w:drawing>
      </w:r>
      <w:r w:rsidR="00D24A48" w:rsidRPr="000C21AF">
        <w:rPr>
          <w:rFonts w:asciiTheme="minorHAnsi" w:hAnsiTheme="minorHAnsi"/>
        </w:rPr>
        <w:t xml:space="preserve"> </w:t>
      </w:r>
      <w:r w:rsidR="00D24A48" w:rsidRPr="000C21AF">
        <w:rPr>
          <w:rFonts w:asciiTheme="minorHAnsi" w:hAnsiTheme="minorHAnsi"/>
          <w:sz w:val="40"/>
          <w:lang w:val="en-GB"/>
        </w:rPr>
        <w:t xml:space="preserve">  </w:t>
      </w:r>
      <w:r>
        <w:rPr>
          <w:rFonts w:asciiTheme="minorHAnsi" w:hAnsiTheme="minorHAnsi"/>
          <w:sz w:val="40"/>
          <w:lang w:val="en-GB"/>
        </w:rPr>
        <w:t xml:space="preserve">     </w:t>
      </w:r>
      <w:r w:rsidR="00D24A48" w:rsidRPr="000C21AF">
        <w:rPr>
          <w:rFonts w:asciiTheme="minorHAnsi" w:hAnsiTheme="minorHAnsi"/>
          <w:sz w:val="40"/>
          <w:lang w:val="en-GB"/>
        </w:rPr>
        <w:t xml:space="preserve">NORTHAMPTON SAILING CLUB      </w:t>
      </w:r>
      <w:r>
        <w:rPr>
          <w:rFonts w:asciiTheme="minorHAnsi" w:hAnsiTheme="minorHAnsi"/>
          <w:sz w:val="40"/>
          <w:lang w:val="en-GB"/>
        </w:rPr>
        <w:t xml:space="preserve"> </w:t>
      </w:r>
      <w:r w:rsidR="006648E7">
        <w:rPr>
          <w:rFonts w:ascii="Helvetica" w:hAnsi="Helvetica" w:cs="Helvetica"/>
          <w:noProof/>
          <w:color w:val="032553"/>
          <w:sz w:val="26"/>
          <w:szCs w:val="26"/>
        </w:rPr>
        <w:drawing>
          <wp:inline distT="0" distB="0" distL="0" distR="0" wp14:anchorId="411484F0" wp14:editId="4B3CB84A">
            <wp:extent cx="1025217" cy="1031663"/>
            <wp:effectExtent l="0" t="0" r="0" b="1016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6777" cy="1033233"/>
                    </a:xfrm>
                    <a:prstGeom prst="rect">
                      <a:avLst/>
                    </a:prstGeom>
                    <a:noFill/>
                    <a:ln>
                      <a:noFill/>
                    </a:ln>
                  </pic:spPr>
                </pic:pic>
              </a:graphicData>
            </a:graphic>
          </wp:inline>
        </w:drawing>
      </w:r>
      <w:r>
        <w:rPr>
          <w:rFonts w:asciiTheme="minorHAnsi" w:hAnsiTheme="minorHAnsi"/>
          <w:sz w:val="40"/>
          <w:lang w:val="en-GB"/>
        </w:rPr>
        <w:t xml:space="preserve">   </w:t>
      </w:r>
      <w:r w:rsidR="00D24A48" w:rsidRPr="000C21AF">
        <w:rPr>
          <w:rFonts w:asciiTheme="minorHAnsi" w:hAnsiTheme="minorHAnsi"/>
          <w:sz w:val="40"/>
          <w:lang w:val="en-GB"/>
        </w:rPr>
        <w:t xml:space="preserve">  </w:t>
      </w:r>
      <w:r w:rsidR="00D24A48" w:rsidRPr="000C21AF">
        <w:rPr>
          <w:rFonts w:asciiTheme="minorHAnsi" w:hAnsiTheme="minorHAnsi" w:cs="Arial"/>
          <w:b w:val="0"/>
          <w:bCs/>
          <w:color w:val="000000"/>
          <w:sz w:val="23"/>
          <w:szCs w:val="23"/>
        </w:rPr>
        <w:t xml:space="preserve"> </w:t>
      </w:r>
    </w:p>
    <w:p w14:paraId="17652E7F" w14:textId="77777777" w:rsidR="00D24A48" w:rsidRPr="000C21AF" w:rsidRDefault="00D24A48" w:rsidP="00D24A48">
      <w:pPr>
        <w:ind w:left="-142" w:right="-141"/>
        <w:jc w:val="center"/>
        <w:rPr>
          <w:rFonts w:asciiTheme="minorHAnsi" w:hAnsiTheme="minorHAnsi"/>
        </w:rPr>
      </w:pPr>
    </w:p>
    <w:p w14:paraId="3B6CD1B3" w14:textId="6262A1B7" w:rsidR="004B62B6" w:rsidRDefault="00D24A48" w:rsidP="00D65819">
      <w:pPr>
        <w:ind w:left="-142" w:right="-141"/>
        <w:jc w:val="center"/>
        <w:rPr>
          <w:rFonts w:asciiTheme="minorHAnsi" w:hAnsiTheme="minorHAnsi"/>
          <w:b/>
          <w:sz w:val="32"/>
          <w:szCs w:val="32"/>
          <w:u w:val="single"/>
        </w:rPr>
      </w:pPr>
      <w:r w:rsidRPr="000C21AF">
        <w:rPr>
          <w:rFonts w:asciiTheme="minorHAnsi" w:hAnsiTheme="minorHAnsi"/>
          <w:b/>
          <w:sz w:val="32"/>
          <w:szCs w:val="32"/>
          <w:u w:val="single"/>
        </w:rPr>
        <w:t>S</w:t>
      </w:r>
      <w:r w:rsidR="00390142">
        <w:rPr>
          <w:rFonts w:asciiTheme="minorHAnsi" w:hAnsiTheme="minorHAnsi"/>
          <w:b/>
          <w:sz w:val="32"/>
          <w:szCs w:val="32"/>
          <w:u w:val="single"/>
        </w:rPr>
        <w:t>AILING INSTRUCTIONS</w:t>
      </w:r>
      <w:r w:rsidR="004B62B6" w:rsidRPr="000C21AF">
        <w:rPr>
          <w:rFonts w:asciiTheme="minorHAnsi" w:hAnsiTheme="minorHAnsi"/>
          <w:b/>
          <w:sz w:val="32"/>
          <w:szCs w:val="32"/>
          <w:u w:val="single"/>
        </w:rPr>
        <w:t xml:space="preserve"> </w:t>
      </w:r>
    </w:p>
    <w:p w14:paraId="64365630" w14:textId="77777777" w:rsidR="00747429" w:rsidRPr="000C21AF" w:rsidRDefault="00747429" w:rsidP="00D65819">
      <w:pPr>
        <w:ind w:left="-142" w:right="-141"/>
        <w:jc w:val="center"/>
        <w:rPr>
          <w:rFonts w:asciiTheme="minorHAnsi" w:hAnsiTheme="minorHAnsi"/>
          <w:b/>
          <w:sz w:val="32"/>
          <w:szCs w:val="32"/>
          <w:u w:val="single"/>
        </w:rPr>
      </w:pPr>
    </w:p>
    <w:p w14:paraId="1FB584F2" w14:textId="4248F4A4" w:rsidR="00D65819" w:rsidRPr="000C21AF" w:rsidRDefault="0069317B" w:rsidP="00D65819">
      <w:pPr>
        <w:ind w:left="-142" w:right="-141"/>
        <w:jc w:val="center"/>
        <w:rPr>
          <w:rFonts w:asciiTheme="minorHAnsi" w:hAnsiTheme="minorHAnsi"/>
          <w:b/>
          <w:sz w:val="32"/>
          <w:szCs w:val="32"/>
        </w:rPr>
      </w:pPr>
      <w:r w:rsidRPr="000C21AF">
        <w:rPr>
          <w:rFonts w:asciiTheme="minorHAnsi" w:hAnsiTheme="minorHAnsi"/>
          <w:b/>
          <w:sz w:val="32"/>
          <w:szCs w:val="32"/>
        </w:rPr>
        <w:t xml:space="preserve"> </w:t>
      </w:r>
      <w:r w:rsidR="00747429">
        <w:rPr>
          <w:rFonts w:asciiTheme="minorHAnsi" w:hAnsiTheme="minorHAnsi"/>
          <w:b/>
          <w:sz w:val="32"/>
          <w:szCs w:val="32"/>
        </w:rPr>
        <w:t>Steve Nicholson Memorial Trophy</w:t>
      </w:r>
    </w:p>
    <w:p w14:paraId="284561F0" w14:textId="7A536192" w:rsidR="0069317B" w:rsidRPr="000C21AF" w:rsidRDefault="00D65819" w:rsidP="0069317B">
      <w:pPr>
        <w:ind w:left="-142" w:right="-141"/>
        <w:jc w:val="center"/>
        <w:rPr>
          <w:rFonts w:asciiTheme="minorHAnsi" w:hAnsiTheme="minorHAnsi"/>
          <w:b/>
          <w:sz w:val="32"/>
          <w:szCs w:val="32"/>
        </w:rPr>
      </w:pPr>
      <w:r w:rsidRPr="000C21AF">
        <w:rPr>
          <w:rFonts w:asciiTheme="minorHAnsi" w:hAnsiTheme="minorHAnsi"/>
          <w:b/>
          <w:sz w:val="32"/>
          <w:szCs w:val="32"/>
        </w:rPr>
        <w:t xml:space="preserve"> </w:t>
      </w:r>
      <w:r w:rsidR="0069317B" w:rsidRPr="000C21AF">
        <w:rPr>
          <w:rFonts w:asciiTheme="minorHAnsi" w:hAnsiTheme="minorHAnsi"/>
          <w:b/>
          <w:sz w:val="32"/>
          <w:szCs w:val="32"/>
        </w:rPr>
        <w:t>at Pitsford Reservoir</w:t>
      </w:r>
    </w:p>
    <w:p w14:paraId="5A5C325B" w14:textId="55E6AF01" w:rsidR="005B60F9" w:rsidRDefault="00087587" w:rsidP="0069317B">
      <w:pPr>
        <w:ind w:left="-142" w:right="-141"/>
        <w:jc w:val="center"/>
        <w:rPr>
          <w:rFonts w:asciiTheme="minorHAnsi" w:hAnsiTheme="minorHAnsi"/>
          <w:b/>
          <w:sz w:val="32"/>
          <w:szCs w:val="32"/>
        </w:rPr>
      </w:pPr>
      <w:r>
        <w:rPr>
          <w:rFonts w:asciiTheme="minorHAnsi" w:hAnsiTheme="minorHAnsi"/>
          <w:b/>
          <w:sz w:val="32"/>
          <w:szCs w:val="32"/>
        </w:rPr>
        <w:t>11</w:t>
      </w:r>
      <w:r w:rsidRPr="00087587">
        <w:rPr>
          <w:rFonts w:asciiTheme="minorHAnsi" w:hAnsiTheme="minorHAnsi"/>
          <w:b/>
          <w:sz w:val="32"/>
          <w:szCs w:val="32"/>
          <w:vertAlign w:val="superscript"/>
        </w:rPr>
        <w:t>th</w:t>
      </w:r>
      <w:r>
        <w:rPr>
          <w:rFonts w:asciiTheme="minorHAnsi" w:hAnsiTheme="minorHAnsi"/>
          <w:b/>
          <w:sz w:val="32"/>
          <w:szCs w:val="32"/>
        </w:rPr>
        <w:t xml:space="preserve"> February</w:t>
      </w:r>
      <w:r w:rsidR="00170A84" w:rsidRPr="000C21AF">
        <w:rPr>
          <w:rFonts w:asciiTheme="minorHAnsi" w:hAnsiTheme="minorHAnsi"/>
          <w:b/>
          <w:sz w:val="32"/>
          <w:szCs w:val="32"/>
        </w:rPr>
        <w:t xml:space="preserve"> </w:t>
      </w:r>
      <w:r w:rsidR="00747429">
        <w:rPr>
          <w:rFonts w:asciiTheme="minorHAnsi" w:hAnsiTheme="minorHAnsi"/>
          <w:b/>
          <w:sz w:val="32"/>
          <w:szCs w:val="32"/>
        </w:rPr>
        <w:t xml:space="preserve"> 202</w:t>
      </w:r>
      <w:r>
        <w:rPr>
          <w:rFonts w:asciiTheme="minorHAnsi" w:hAnsiTheme="minorHAnsi"/>
          <w:b/>
          <w:sz w:val="32"/>
          <w:szCs w:val="32"/>
        </w:rPr>
        <w:t>3</w:t>
      </w:r>
    </w:p>
    <w:p w14:paraId="27CCA075" w14:textId="77777777" w:rsidR="00BE6FE2" w:rsidRDefault="00BE6FE2" w:rsidP="0069317B">
      <w:pPr>
        <w:ind w:left="-142" w:right="-141"/>
        <w:jc w:val="center"/>
        <w:rPr>
          <w:rFonts w:asciiTheme="minorHAnsi" w:hAnsiTheme="minorHAnsi"/>
          <w:b/>
          <w:sz w:val="32"/>
          <w:szCs w:val="32"/>
        </w:rPr>
      </w:pPr>
    </w:p>
    <w:p w14:paraId="25E16507" w14:textId="73E3231C" w:rsidR="00BE6FE2" w:rsidRPr="004B3A93" w:rsidRDefault="005D24CD" w:rsidP="0069317B">
      <w:pPr>
        <w:ind w:left="-142" w:right="-141"/>
        <w:jc w:val="center"/>
        <w:rPr>
          <w:rFonts w:asciiTheme="minorHAnsi" w:hAnsiTheme="minorHAnsi"/>
          <w:bCs/>
          <w:szCs w:val="24"/>
        </w:rPr>
      </w:pPr>
      <w:r w:rsidRPr="004B3A93">
        <w:rPr>
          <w:rFonts w:asciiTheme="minorHAnsi" w:hAnsiTheme="minorHAnsi"/>
          <w:bCs/>
          <w:szCs w:val="24"/>
        </w:rPr>
        <w:t>The notation ‘[NP]’ in a rule of the sailing instructions (SIs) means that a boat may not protest another boat for breaking that rule. This changes RRS 60.1(a).</w:t>
      </w:r>
    </w:p>
    <w:p w14:paraId="08CAEFFC" w14:textId="77777777" w:rsidR="00AC34F6" w:rsidRPr="000C21AF" w:rsidRDefault="00AC34F6" w:rsidP="001A5969">
      <w:pPr>
        <w:rPr>
          <w:rFonts w:asciiTheme="minorHAnsi" w:hAnsiTheme="minorHAnsi" w:cs="Arial"/>
          <w:b/>
          <w:color w:val="000000"/>
          <w:sz w:val="20"/>
          <w:lang w:val="en-GB"/>
        </w:rPr>
      </w:pPr>
    </w:p>
    <w:p w14:paraId="048ADD38" w14:textId="40E0E3AE" w:rsidR="008B1122" w:rsidRDefault="008B1122" w:rsidP="00FA2240">
      <w:pPr>
        <w:numPr>
          <w:ilvl w:val="0"/>
          <w:numId w:val="3"/>
        </w:numPr>
        <w:ind w:left="426"/>
        <w:rPr>
          <w:rFonts w:asciiTheme="minorHAnsi" w:hAnsiTheme="minorHAnsi" w:cs="Arial"/>
          <w:b/>
          <w:color w:val="000000"/>
          <w:szCs w:val="24"/>
          <w:lang w:val="en-GB"/>
        </w:rPr>
      </w:pPr>
      <w:r w:rsidRPr="000C21AF">
        <w:rPr>
          <w:rFonts w:asciiTheme="minorHAnsi" w:hAnsiTheme="minorHAnsi" w:cs="Arial"/>
          <w:b/>
          <w:color w:val="000000"/>
          <w:szCs w:val="24"/>
          <w:lang w:val="en-GB"/>
        </w:rPr>
        <w:t>RULES</w:t>
      </w:r>
    </w:p>
    <w:p w14:paraId="0E8B5165" w14:textId="77777777" w:rsidR="00476773" w:rsidRPr="000C21AF" w:rsidRDefault="00476773" w:rsidP="00476773">
      <w:pPr>
        <w:ind w:left="426"/>
        <w:rPr>
          <w:rFonts w:asciiTheme="minorHAnsi" w:hAnsiTheme="minorHAnsi" w:cs="Arial"/>
          <w:b/>
          <w:color w:val="000000"/>
          <w:szCs w:val="24"/>
          <w:lang w:val="en-GB"/>
        </w:rPr>
      </w:pPr>
    </w:p>
    <w:p w14:paraId="209E093D" w14:textId="3EB9F79C" w:rsidR="004B62B6" w:rsidRPr="004A71AD" w:rsidRDefault="004A71AD" w:rsidP="00175BBA">
      <w:pPr>
        <w:ind w:left="567"/>
        <w:rPr>
          <w:rFonts w:asciiTheme="minorHAnsi" w:hAnsiTheme="minorHAnsi" w:cs="Arial"/>
          <w:szCs w:val="24"/>
          <w:lang w:val="en-GB"/>
        </w:rPr>
      </w:pPr>
      <w:r>
        <w:rPr>
          <w:rFonts w:asciiTheme="minorHAnsi" w:hAnsiTheme="minorHAnsi" w:cs="Arial"/>
          <w:szCs w:val="24"/>
          <w:lang w:val="en-GB"/>
        </w:rPr>
        <w:t>1.1</w:t>
      </w:r>
      <w:r w:rsidR="00175BBA">
        <w:rPr>
          <w:rFonts w:asciiTheme="minorHAnsi" w:hAnsiTheme="minorHAnsi" w:cs="Arial"/>
          <w:szCs w:val="24"/>
          <w:lang w:val="en-GB"/>
        </w:rPr>
        <w:t xml:space="preserve"> </w:t>
      </w:r>
      <w:r w:rsidR="004B62B6" w:rsidRPr="004A71AD">
        <w:rPr>
          <w:rFonts w:asciiTheme="minorHAnsi" w:hAnsiTheme="minorHAnsi" w:cs="Arial"/>
          <w:szCs w:val="24"/>
          <w:lang w:val="en-GB"/>
        </w:rPr>
        <w:t xml:space="preserve">The event is governed by the rules as defined in </w:t>
      </w:r>
      <w:r w:rsidR="00A139EB" w:rsidRPr="004A71AD">
        <w:rPr>
          <w:rFonts w:asciiTheme="minorHAnsi" w:hAnsiTheme="minorHAnsi" w:cs="Arial"/>
          <w:szCs w:val="24"/>
          <w:lang w:val="en-GB"/>
        </w:rPr>
        <w:t>the Racing Rules of Sailing</w:t>
      </w:r>
      <w:r w:rsidR="004B62B6" w:rsidRPr="004A71AD">
        <w:rPr>
          <w:rFonts w:asciiTheme="minorHAnsi" w:hAnsiTheme="minorHAnsi" w:cs="Arial"/>
          <w:szCs w:val="24"/>
          <w:lang w:val="en-GB"/>
        </w:rPr>
        <w:t>.</w:t>
      </w:r>
    </w:p>
    <w:p w14:paraId="001F5040" w14:textId="3FD1ACD8" w:rsidR="004B62B6" w:rsidRPr="006E3BF0" w:rsidRDefault="005D0950" w:rsidP="00C67C1A">
      <w:pPr>
        <w:tabs>
          <w:tab w:val="left" w:pos="567"/>
        </w:tabs>
        <w:ind w:left="567"/>
        <w:rPr>
          <w:rFonts w:asciiTheme="minorHAnsi" w:hAnsiTheme="minorHAnsi" w:cs="Arial"/>
          <w:szCs w:val="24"/>
          <w:lang w:val="en-GB"/>
        </w:rPr>
      </w:pPr>
      <w:r>
        <w:rPr>
          <w:rFonts w:asciiTheme="minorHAnsi" w:hAnsiTheme="minorHAnsi" w:cs="Arial"/>
          <w:szCs w:val="24"/>
          <w:lang w:val="en-GB"/>
        </w:rPr>
        <w:t xml:space="preserve">1.2 </w:t>
      </w:r>
      <w:r w:rsidR="008B1122" w:rsidRPr="00683997">
        <w:rPr>
          <w:rFonts w:asciiTheme="minorHAnsi" w:hAnsiTheme="minorHAnsi" w:cs="Arial"/>
          <w:szCs w:val="24"/>
          <w:lang w:val="en-GB"/>
        </w:rPr>
        <w:t xml:space="preserve">In the event of there being any conflict between the </w:t>
      </w:r>
      <w:r w:rsidR="007F39BE">
        <w:rPr>
          <w:rFonts w:asciiTheme="minorHAnsi" w:hAnsiTheme="minorHAnsi" w:cs="Arial"/>
          <w:szCs w:val="24"/>
          <w:lang w:val="en-GB"/>
        </w:rPr>
        <w:t>Notice of R</w:t>
      </w:r>
      <w:r w:rsidR="008536DB">
        <w:rPr>
          <w:rFonts w:asciiTheme="minorHAnsi" w:hAnsiTheme="minorHAnsi" w:cs="Arial"/>
          <w:szCs w:val="24"/>
          <w:lang w:val="en-GB"/>
        </w:rPr>
        <w:t xml:space="preserve">ace </w:t>
      </w:r>
      <w:r w:rsidR="009B5E43">
        <w:rPr>
          <w:rFonts w:asciiTheme="minorHAnsi" w:hAnsiTheme="minorHAnsi" w:cs="Arial"/>
          <w:szCs w:val="24"/>
          <w:lang w:val="en-GB"/>
        </w:rPr>
        <w:t>and</w:t>
      </w:r>
      <w:r w:rsidR="008B1122" w:rsidRPr="00683997">
        <w:rPr>
          <w:rFonts w:asciiTheme="minorHAnsi" w:hAnsiTheme="minorHAnsi" w:cs="Arial"/>
          <w:szCs w:val="24"/>
          <w:lang w:val="en-GB"/>
        </w:rPr>
        <w:t xml:space="preserve"> these </w:t>
      </w:r>
      <w:r w:rsidR="009B5E43">
        <w:rPr>
          <w:rFonts w:asciiTheme="minorHAnsi" w:hAnsiTheme="minorHAnsi" w:cs="Arial"/>
          <w:szCs w:val="24"/>
          <w:lang w:val="en-GB"/>
        </w:rPr>
        <w:t>S</w:t>
      </w:r>
      <w:r w:rsidR="008B1122" w:rsidRPr="00683997">
        <w:rPr>
          <w:rFonts w:asciiTheme="minorHAnsi" w:hAnsiTheme="minorHAnsi" w:cs="Arial"/>
          <w:szCs w:val="24"/>
          <w:lang w:val="en-GB"/>
        </w:rPr>
        <w:t xml:space="preserve">ailing </w:t>
      </w:r>
      <w:r w:rsidR="009B5E43">
        <w:rPr>
          <w:rFonts w:asciiTheme="minorHAnsi" w:hAnsiTheme="minorHAnsi" w:cs="Arial"/>
          <w:szCs w:val="24"/>
          <w:lang w:val="en-GB"/>
        </w:rPr>
        <w:t>I</w:t>
      </w:r>
      <w:r w:rsidR="008B1122" w:rsidRPr="00683997">
        <w:rPr>
          <w:rFonts w:asciiTheme="minorHAnsi" w:hAnsiTheme="minorHAnsi" w:cs="Arial"/>
          <w:szCs w:val="24"/>
          <w:lang w:val="en-GB"/>
        </w:rPr>
        <w:t>nstructions</w:t>
      </w:r>
      <w:r w:rsidR="009B5E43">
        <w:rPr>
          <w:rFonts w:asciiTheme="minorHAnsi" w:hAnsiTheme="minorHAnsi" w:cs="Arial"/>
          <w:szCs w:val="24"/>
          <w:lang w:val="en-GB"/>
        </w:rPr>
        <w:t>.  The Sail</w:t>
      </w:r>
      <w:r w:rsidR="00AE0C61">
        <w:rPr>
          <w:rFonts w:asciiTheme="minorHAnsi" w:hAnsiTheme="minorHAnsi" w:cs="Arial"/>
          <w:szCs w:val="24"/>
          <w:lang w:val="en-GB"/>
        </w:rPr>
        <w:t xml:space="preserve">ing Instructions </w:t>
      </w:r>
      <w:r w:rsidR="008B1122" w:rsidRPr="00683997">
        <w:rPr>
          <w:rFonts w:asciiTheme="minorHAnsi" w:hAnsiTheme="minorHAnsi" w:cs="Arial"/>
          <w:szCs w:val="24"/>
          <w:lang w:val="en-GB"/>
        </w:rPr>
        <w:t>will take precedence.</w:t>
      </w:r>
    </w:p>
    <w:p w14:paraId="152F18FF" w14:textId="77777777" w:rsidR="008B1122" w:rsidRPr="00683997" w:rsidRDefault="008B1122" w:rsidP="00754641">
      <w:pPr>
        <w:ind w:left="426"/>
        <w:rPr>
          <w:rFonts w:asciiTheme="minorHAnsi" w:hAnsiTheme="minorHAnsi" w:cs="Arial"/>
          <w:szCs w:val="24"/>
          <w:lang w:val="en-GB"/>
        </w:rPr>
      </w:pPr>
    </w:p>
    <w:p w14:paraId="794DA146" w14:textId="7738FDF3" w:rsidR="00555562" w:rsidRDefault="005E27C0" w:rsidP="00FA2240">
      <w:pPr>
        <w:numPr>
          <w:ilvl w:val="0"/>
          <w:numId w:val="3"/>
        </w:numPr>
        <w:ind w:left="426"/>
        <w:rPr>
          <w:rFonts w:asciiTheme="minorHAnsi" w:hAnsiTheme="minorHAnsi" w:cs="Arial"/>
          <w:b/>
          <w:szCs w:val="24"/>
          <w:lang w:val="en-GB"/>
        </w:rPr>
      </w:pPr>
      <w:r>
        <w:rPr>
          <w:rFonts w:asciiTheme="minorHAnsi" w:hAnsiTheme="minorHAnsi" w:cs="Arial"/>
          <w:b/>
          <w:szCs w:val="24"/>
          <w:lang w:val="en-GB"/>
        </w:rPr>
        <w:t>C</w:t>
      </w:r>
      <w:r w:rsidR="00873440">
        <w:rPr>
          <w:rFonts w:asciiTheme="minorHAnsi" w:hAnsiTheme="minorHAnsi" w:cs="Arial"/>
          <w:b/>
          <w:szCs w:val="24"/>
          <w:lang w:val="en-GB"/>
        </w:rPr>
        <w:t>hanges to Sai</w:t>
      </w:r>
      <w:r w:rsidR="00AD6502">
        <w:rPr>
          <w:rFonts w:asciiTheme="minorHAnsi" w:hAnsiTheme="minorHAnsi" w:cs="Arial"/>
          <w:b/>
          <w:szCs w:val="24"/>
          <w:lang w:val="en-GB"/>
        </w:rPr>
        <w:t xml:space="preserve">ling Instructions </w:t>
      </w:r>
    </w:p>
    <w:p w14:paraId="60734312" w14:textId="77777777" w:rsidR="00476773" w:rsidRDefault="00476773" w:rsidP="00476773">
      <w:pPr>
        <w:ind w:left="426"/>
        <w:rPr>
          <w:rFonts w:asciiTheme="minorHAnsi" w:hAnsiTheme="minorHAnsi" w:cs="Arial"/>
          <w:b/>
          <w:szCs w:val="24"/>
          <w:lang w:val="en-GB"/>
        </w:rPr>
      </w:pPr>
    </w:p>
    <w:p w14:paraId="5BDAE5D8" w14:textId="632CD924" w:rsidR="00AD6502" w:rsidRPr="00CB6CB5" w:rsidRDefault="00F042BA" w:rsidP="00F042BA">
      <w:pPr>
        <w:ind w:left="567"/>
        <w:rPr>
          <w:rFonts w:asciiTheme="minorHAnsi" w:hAnsiTheme="minorHAnsi" w:cs="Arial"/>
          <w:bCs/>
          <w:szCs w:val="24"/>
          <w:lang w:val="en-GB"/>
        </w:rPr>
      </w:pPr>
      <w:r>
        <w:rPr>
          <w:rFonts w:asciiTheme="minorHAnsi" w:hAnsiTheme="minorHAnsi" w:cs="Arial"/>
          <w:bCs/>
          <w:szCs w:val="24"/>
          <w:lang w:val="en-GB"/>
        </w:rPr>
        <w:t xml:space="preserve">2.1 </w:t>
      </w:r>
      <w:r w:rsidR="00B70530" w:rsidRPr="00CB6CB5">
        <w:rPr>
          <w:rFonts w:asciiTheme="minorHAnsi" w:hAnsiTheme="minorHAnsi" w:cs="Arial"/>
          <w:bCs/>
          <w:szCs w:val="24"/>
          <w:lang w:val="en-GB"/>
        </w:rPr>
        <w:t>Any change to the sailing instructions will be posted before 0900</w:t>
      </w:r>
      <w:r w:rsidR="00FA6126">
        <w:rPr>
          <w:rFonts w:asciiTheme="minorHAnsi" w:hAnsiTheme="minorHAnsi" w:cs="Arial"/>
          <w:bCs/>
          <w:szCs w:val="24"/>
          <w:lang w:val="en-GB"/>
        </w:rPr>
        <w:t>hrs</w:t>
      </w:r>
      <w:r w:rsidR="00CB6CB5" w:rsidRPr="00CB6CB5">
        <w:rPr>
          <w:rFonts w:asciiTheme="minorHAnsi" w:hAnsiTheme="minorHAnsi" w:cs="Arial"/>
          <w:bCs/>
          <w:szCs w:val="24"/>
          <w:lang w:val="en-GB"/>
        </w:rPr>
        <w:t>.</w:t>
      </w:r>
    </w:p>
    <w:p w14:paraId="174056EB" w14:textId="77777777" w:rsidR="00671F48" w:rsidRDefault="00671F48" w:rsidP="00FA2240">
      <w:pPr>
        <w:ind w:left="426" w:hanging="360"/>
        <w:rPr>
          <w:rFonts w:asciiTheme="minorHAnsi" w:hAnsiTheme="minorHAnsi" w:cs="Arial"/>
          <w:b/>
          <w:szCs w:val="24"/>
          <w:lang w:val="en-GB"/>
        </w:rPr>
      </w:pPr>
    </w:p>
    <w:p w14:paraId="597F89E5" w14:textId="0AE0AEB9" w:rsidR="008B1122" w:rsidRDefault="002C6955" w:rsidP="00FA2240">
      <w:pPr>
        <w:numPr>
          <w:ilvl w:val="0"/>
          <w:numId w:val="3"/>
        </w:numPr>
        <w:ind w:left="426"/>
        <w:rPr>
          <w:rFonts w:asciiTheme="minorHAnsi" w:hAnsiTheme="minorHAnsi" w:cs="Arial"/>
          <w:b/>
          <w:szCs w:val="24"/>
          <w:lang w:val="en-GB"/>
        </w:rPr>
      </w:pPr>
      <w:r>
        <w:rPr>
          <w:rFonts w:asciiTheme="minorHAnsi" w:hAnsiTheme="minorHAnsi" w:cs="Arial"/>
          <w:b/>
          <w:szCs w:val="24"/>
          <w:lang w:val="en-GB"/>
        </w:rPr>
        <w:t>Communication with</w:t>
      </w:r>
      <w:r w:rsidR="008B1122" w:rsidRPr="00683997">
        <w:rPr>
          <w:rFonts w:asciiTheme="minorHAnsi" w:hAnsiTheme="minorHAnsi" w:cs="Arial"/>
          <w:b/>
          <w:szCs w:val="24"/>
          <w:lang w:val="en-GB"/>
        </w:rPr>
        <w:t xml:space="preserve"> Competitors</w:t>
      </w:r>
    </w:p>
    <w:p w14:paraId="689BB448" w14:textId="77777777" w:rsidR="00072A5A" w:rsidRPr="00683997" w:rsidRDefault="00072A5A" w:rsidP="00072A5A">
      <w:pPr>
        <w:ind w:left="426"/>
        <w:rPr>
          <w:rFonts w:asciiTheme="minorHAnsi" w:hAnsiTheme="minorHAnsi" w:cs="Arial"/>
          <w:b/>
          <w:szCs w:val="24"/>
          <w:lang w:val="en-GB"/>
        </w:rPr>
      </w:pPr>
    </w:p>
    <w:p w14:paraId="75D56589" w14:textId="26516775" w:rsidR="00FD2AC1" w:rsidRPr="00642F81" w:rsidRDefault="00760DDF" w:rsidP="00642F81">
      <w:pPr>
        <w:ind w:left="567"/>
        <w:rPr>
          <w:rFonts w:asciiTheme="minorHAnsi" w:hAnsiTheme="minorHAnsi" w:cs="Arial"/>
          <w:szCs w:val="24"/>
          <w:lang w:val="en-GB"/>
        </w:rPr>
      </w:pPr>
      <w:r>
        <w:rPr>
          <w:rFonts w:asciiTheme="minorHAnsi" w:hAnsiTheme="minorHAnsi" w:cs="Arial"/>
          <w:szCs w:val="24"/>
          <w:lang w:val="en-GB"/>
        </w:rPr>
        <w:t xml:space="preserve">3.1 </w:t>
      </w:r>
      <w:r w:rsidR="008B1122" w:rsidRPr="00642F81">
        <w:rPr>
          <w:rFonts w:asciiTheme="minorHAnsi" w:hAnsiTheme="minorHAnsi" w:cs="Arial"/>
          <w:szCs w:val="24"/>
          <w:lang w:val="en-GB"/>
        </w:rPr>
        <w:t xml:space="preserve">Notices to competitors will be posted on the </w:t>
      </w:r>
      <w:r w:rsidR="0031227B" w:rsidRPr="00642F81">
        <w:rPr>
          <w:rFonts w:asciiTheme="minorHAnsi" w:hAnsiTheme="minorHAnsi" w:cs="Arial"/>
          <w:szCs w:val="24"/>
          <w:lang w:val="en-GB"/>
        </w:rPr>
        <w:t xml:space="preserve">official notice board in the </w:t>
      </w:r>
      <w:r w:rsidR="008A0905" w:rsidRPr="00642F81">
        <w:rPr>
          <w:rFonts w:asciiTheme="minorHAnsi" w:hAnsiTheme="minorHAnsi" w:cs="Arial"/>
          <w:szCs w:val="24"/>
          <w:lang w:val="en-GB"/>
        </w:rPr>
        <w:t>clubhouse during the event</w:t>
      </w:r>
      <w:r w:rsidR="00DD3F6D" w:rsidRPr="00642F81">
        <w:rPr>
          <w:rFonts w:asciiTheme="minorHAnsi" w:hAnsiTheme="minorHAnsi" w:cs="Arial"/>
          <w:szCs w:val="24"/>
          <w:lang w:val="en-GB"/>
        </w:rPr>
        <w:t>.</w:t>
      </w:r>
      <w:r w:rsidR="00747429" w:rsidRPr="00642F81">
        <w:rPr>
          <w:rFonts w:asciiTheme="minorHAnsi" w:hAnsiTheme="minorHAnsi" w:cs="Arial"/>
          <w:szCs w:val="24"/>
          <w:lang w:val="en-GB"/>
        </w:rPr>
        <w:t xml:space="preserve"> </w:t>
      </w:r>
    </w:p>
    <w:p w14:paraId="194EE59F" w14:textId="77777777" w:rsidR="008A0905" w:rsidRPr="00683997" w:rsidRDefault="008A0905" w:rsidP="00FA2240">
      <w:pPr>
        <w:ind w:left="426" w:hanging="360"/>
        <w:rPr>
          <w:rFonts w:asciiTheme="minorHAnsi" w:hAnsiTheme="minorHAnsi" w:cs="Arial"/>
          <w:szCs w:val="24"/>
          <w:lang w:val="en-GB"/>
        </w:rPr>
      </w:pPr>
    </w:p>
    <w:p w14:paraId="48DEF97D" w14:textId="34C6FCED" w:rsidR="004E0DB8" w:rsidRDefault="00B557CA" w:rsidP="00B557CA">
      <w:pPr>
        <w:ind w:left="66"/>
        <w:rPr>
          <w:rFonts w:asciiTheme="minorHAnsi" w:hAnsiTheme="minorHAnsi" w:cs="Arial"/>
          <w:b/>
          <w:szCs w:val="24"/>
          <w:lang w:val="en-GB"/>
        </w:rPr>
      </w:pPr>
      <w:r>
        <w:rPr>
          <w:rFonts w:asciiTheme="minorHAnsi" w:hAnsiTheme="minorHAnsi" w:cs="Arial"/>
          <w:b/>
          <w:szCs w:val="24"/>
          <w:lang w:val="en-GB"/>
        </w:rPr>
        <w:t xml:space="preserve">4 </w:t>
      </w:r>
      <w:r w:rsidR="009F0A79">
        <w:rPr>
          <w:rFonts w:asciiTheme="minorHAnsi" w:hAnsiTheme="minorHAnsi" w:cs="Arial"/>
          <w:b/>
          <w:szCs w:val="24"/>
          <w:lang w:val="en-GB"/>
        </w:rPr>
        <w:t xml:space="preserve">   </w:t>
      </w:r>
      <w:r w:rsidR="008B1122" w:rsidRPr="00683997">
        <w:rPr>
          <w:rFonts w:asciiTheme="minorHAnsi" w:hAnsiTheme="minorHAnsi" w:cs="Arial"/>
          <w:b/>
          <w:szCs w:val="24"/>
          <w:lang w:val="en-GB"/>
        </w:rPr>
        <w:t>C</w:t>
      </w:r>
      <w:r w:rsidR="00BA243A">
        <w:rPr>
          <w:rFonts w:asciiTheme="minorHAnsi" w:hAnsiTheme="minorHAnsi" w:cs="Arial"/>
          <w:b/>
          <w:szCs w:val="24"/>
          <w:lang w:val="en-GB"/>
        </w:rPr>
        <w:t>ode of Conduct</w:t>
      </w:r>
    </w:p>
    <w:p w14:paraId="0651CAE0" w14:textId="77777777" w:rsidR="00072A5A" w:rsidRPr="00683997" w:rsidRDefault="00072A5A" w:rsidP="00072A5A">
      <w:pPr>
        <w:ind w:left="426"/>
        <w:rPr>
          <w:rFonts w:asciiTheme="minorHAnsi" w:hAnsiTheme="minorHAnsi" w:cs="Arial"/>
          <w:b/>
          <w:szCs w:val="24"/>
          <w:lang w:val="en-GB"/>
        </w:rPr>
      </w:pPr>
    </w:p>
    <w:p w14:paraId="5260935B" w14:textId="055377E4" w:rsidR="00EE3031" w:rsidRPr="00EE3031" w:rsidRDefault="00387879" w:rsidP="00256BE5">
      <w:pPr>
        <w:pStyle w:val="BodyTextIndent2"/>
        <w:ind w:left="567"/>
        <w:rPr>
          <w:rFonts w:asciiTheme="minorHAnsi" w:hAnsiTheme="minorHAnsi" w:cs="Arial"/>
          <w:szCs w:val="24"/>
          <w:lang w:val="en-GB"/>
        </w:rPr>
      </w:pPr>
      <w:r>
        <w:rPr>
          <w:rFonts w:asciiTheme="minorHAnsi" w:hAnsiTheme="minorHAnsi" w:cs="Arial"/>
          <w:szCs w:val="24"/>
          <w:lang w:val="en-GB"/>
        </w:rPr>
        <w:t>4</w:t>
      </w:r>
      <w:r w:rsidR="00476773">
        <w:rPr>
          <w:rFonts w:asciiTheme="minorHAnsi" w:hAnsiTheme="minorHAnsi" w:cs="Arial"/>
          <w:szCs w:val="24"/>
          <w:lang w:val="en-GB"/>
        </w:rPr>
        <w:t>.1</w:t>
      </w:r>
      <w:r w:rsidR="00F930B1" w:rsidRPr="00683997">
        <w:rPr>
          <w:rFonts w:asciiTheme="minorHAnsi" w:hAnsiTheme="minorHAnsi" w:cs="Arial"/>
          <w:szCs w:val="24"/>
          <w:lang w:val="en-GB"/>
        </w:rPr>
        <w:t xml:space="preserve"> </w:t>
      </w:r>
      <w:r w:rsidR="00EE3031" w:rsidRPr="00EE3031">
        <w:rPr>
          <w:rFonts w:asciiTheme="minorHAnsi" w:hAnsiTheme="minorHAnsi" w:cs="Arial"/>
          <w:szCs w:val="24"/>
          <w:lang w:val="en-GB"/>
        </w:rPr>
        <w:t>[DP] Competitors and support persons shall comply with reasonable requests from</w:t>
      </w:r>
    </w:p>
    <w:p w14:paraId="0BF4B190" w14:textId="14CD7200" w:rsidR="008B1122" w:rsidRPr="00683997" w:rsidRDefault="00EE3031" w:rsidP="00EB03AC">
      <w:pPr>
        <w:pStyle w:val="BodyTextIndent2"/>
        <w:ind w:left="567"/>
        <w:rPr>
          <w:rFonts w:asciiTheme="minorHAnsi" w:hAnsiTheme="minorHAnsi" w:cs="Arial"/>
          <w:szCs w:val="24"/>
          <w:lang w:val="en-GB"/>
        </w:rPr>
      </w:pPr>
      <w:r w:rsidRPr="00EE3031">
        <w:rPr>
          <w:rFonts w:asciiTheme="minorHAnsi" w:hAnsiTheme="minorHAnsi" w:cs="Arial"/>
          <w:szCs w:val="24"/>
          <w:lang w:val="en-GB"/>
        </w:rPr>
        <w:t>race officials.</w:t>
      </w:r>
    </w:p>
    <w:p w14:paraId="454C8FFE" w14:textId="77777777" w:rsidR="008B1122" w:rsidRPr="00683997" w:rsidRDefault="008B1122" w:rsidP="001A5969">
      <w:pPr>
        <w:rPr>
          <w:rFonts w:asciiTheme="minorHAnsi" w:hAnsiTheme="minorHAnsi" w:cs="Arial"/>
          <w:szCs w:val="24"/>
          <w:lang w:val="en-GB"/>
        </w:rPr>
      </w:pPr>
    </w:p>
    <w:p w14:paraId="2BEA0879" w14:textId="5DC8F31C" w:rsidR="008B1122" w:rsidRDefault="007A321D" w:rsidP="006C4AAD">
      <w:pPr>
        <w:rPr>
          <w:rFonts w:asciiTheme="minorHAnsi" w:hAnsiTheme="minorHAnsi" w:cs="Arial"/>
          <w:b/>
          <w:szCs w:val="24"/>
          <w:lang w:val="en-GB"/>
        </w:rPr>
      </w:pPr>
      <w:r>
        <w:rPr>
          <w:rFonts w:asciiTheme="minorHAnsi" w:hAnsiTheme="minorHAnsi" w:cs="Arial"/>
          <w:b/>
          <w:szCs w:val="24"/>
          <w:lang w:val="en-GB"/>
        </w:rPr>
        <w:t xml:space="preserve">5     </w:t>
      </w:r>
      <w:r w:rsidR="008B1122" w:rsidRPr="006C4AAD">
        <w:rPr>
          <w:rFonts w:asciiTheme="minorHAnsi" w:hAnsiTheme="minorHAnsi" w:cs="Arial"/>
          <w:b/>
          <w:szCs w:val="24"/>
          <w:lang w:val="en-GB"/>
        </w:rPr>
        <w:t>Signals made Ashore</w:t>
      </w:r>
    </w:p>
    <w:p w14:paraId="01235BA2" w14:textId="77777777" w:rsidR="004E5FCB" w:rsidRPr="006C4AAD" w:rsidRDefault="004E5FCB" w:rsidP="006C4AAD">
      <w:pPr>
        <w:rPr>
          <w:rFonts w:asciiTheme="minorHAnsi" w:hAnsiTheme="minorHAnsi" w:cs="Arial"/>
          <w:b/>
          <w:szCs w:val="24"/>
          <w:lang w:val="en-GB"/>
        </w:rPr>
      </w:pPr>
    </w:p>
    <w:p w14:paraId="49C135FF" w14:textId="55B92BD0" w:rsidR="001A5969" w:rsidRPr="00683997" w:rsidRDefault="007A321D" w:rsidP="00387879">
      <w:pPr>
        <w:ind w:left="567"/>
        <w:rPr>
          <w:rFonts w:asciiTheme="minorHAnsi" w:hAnsiTheme="minorHAnsi" w:cs="Arial"/>
          <w:szCs w:val="24"/>
          <w:lang w:val="en-GB"/>
        </w:rPr>
      </w:pPr>
      <w:r>
        <w:rPr>
          <w:rFonts w:asciiTheme="minorHAnsi" w:hAnsiTheme="minorHAnsi" w:cs="Arial"/>
          <w:szCs w:val="24"/>
          <w:lang w:val="en-GB"/>
        </w:rPr>
        <w:t xml:space="preserve">5.1 </w:t>
      </w:r>
      <w:r w:rsidR="008B1122" w:rsidRPr="00683997">
        <w:rPr>
          <w:rFonts w:asciiTheme="minorHAnsi" w:hAnsiTheme="minorHAnsi" w:cs="Arial"/>
          <w:szCs w:val="24"/>
          <w:lang w:val="en-GB"/>
        </w:rPr>
        <w:t>Signals made ashore will be hoisted on the flagpole located on the Veranda at the North East corner of the Clubhouse.</w:t>
      </w:r>
    </w:p>
    <w:p w14:paraId="14415201" w14:textId="192C9125" w:rsidR="008B1122" w:rsidRPr="00683997" w:rsidRDefault="004E5FCB" w:rsidP="00387879">
      <w:pPr>
        <w:ind w:left="568"/>
        <w:rPr>
          <w:rFonts w:asciiTheme="minorHAnsi" w:hAnsiTheme="minorHAnsi" w:cs="Arial"/>
          <w:szCs w:val="24"/>
          <w:lang w:val="en-GB"/>
        </w:rPr>
      </w:pPr>
      <w:r>
        <w:rPr>
          <w:rFonts w:asciiTheme="minorHAnsi" w:hAnsiTheme="minorHAnsi" w:cs="Arial"/>
          <w:szCs w:val="24"/>
          <w:lang w:val="en-GB"/>
        </w:rPr>
        <w:t xml:space="preserve">5.2 </w:t>
      </w:r>
      <w:r w:rsidR="008B1122" w:rsidRPr="00683997">
        <w:rPr>
          <w:rFonts w:asciiTheme="minorHAnsi" w:hAnsiTheme="minorHAnsi" w:cs="Arial"/>
          <w:szCs w:val="24"/>
          <w:lang w:val="en-GB"/>
        </w:rPr>
        <w:t>When flag AP is displayed ashore “1 minute” is replaced with “not less than 30 minutes” in race signal AP.</w:t>
      </w:r>
    </w:p>
    <w:p w14:paraId="28F3A617" w14:textId="77777777" w:rsidR="008B1122" w:rsidRPr="00683997" w:rsidRDefault="008B1122" w:rsidP="001A5969">
      <w:pPr>
        <w:rPr>
          <w:rFonts w:asciiTheme="minorHAnsi" w:hAnsiTheme="minorHAnsi" w:cs="Arial"/>
          <w:szCs w:val="24"/>
          <w:lang w:val="en-GB"/>
        </w:rPr>
      </w:pPr>
    </w:p>
    <w:p w14:paraId="7B2829A5" w14:textId="2CBDCBC6" w:rsidR="00075AC6" w:rsidRPr="00643F20" w:rsidRDefault="008B1122" w:rsidP="00412C83">
      <w:pPr>
        <w:pStyle w:val="ListParagraph"/>
        <w:numPr>
          <w:ilvl w:val="0"/>
          <w:numId w:val="14"/>
        </w:numPr>
        <w:tabs>
          <w:tab w:val="left" w:pos="567"/>
        </w:tabs>
        <w:ind w:hanging="720"/>
        <w:rPr>
          <w:rFonts w:asciiTheme="minorHAnsi" w:hAnsiTheme="minorHAnsi" w:cs="Arial"/>
          <w:b/>
          <w:szCs w:val="24"/>
          <w:lang w:val="en-GB"/>
        </w:rPr>
      </w:pPr>
      <w:r w:rsidRPr="00643F20">
        <w:rPr>
          <w:rFonts w:asciiTheme="minorHAnsi" w:hAnsiTheme="minorHAnsi" w:cs="Arial"/>
          <w:b/>
          <w:szCs w:val="24"/>
          <w:lang w:val="en-GB"/>
        </w:rPr>
        <w:t>Schedule of Races</w:t>
      </w:r>
    </w:p>
    <w:p w14:paraId="78D50B95" w14:textId="588003A4" w:rsidR="00BF53FB" w:rsidRPr="00161DC8" w:rsidRDefault="00E54A0D" w:rsidP="00E54A0D">
      <w:pPr>
        <w:ind w:left="567"/>
        <w:rPr>
          <w:rFonts w:asciiTheme="minorHAnsi" w:hAnsiTheme="minorHAnsi" w:cs="Arial"/>
          <w:b/>
          <w:szCs w:val="24"/>
          <w:lang w:val="en-GB"/>
        </w:rPr>
      </w:pPr>
      <w:r>
        <w:rPr>
          <w:rFonts w:asciiTheme="minorHAnsi" w:hAnsiTheme="minorHAnsi" w:cs="Arial"/>
          <w:szCs w:val="24"/>
          <w:lang w:val="en-GB"/>
        </w:rPr>
        <w:t xml:space="preserve">6.1 </w:t>
      </w:r>
      <w:r w:rsidR="008B1122" w:rsidRPr="00075AC6">
        <w:rPr>
          <w:rFonts w:asciiTheme="minorHAnsi" w:hAnsiTheme="minorHAnsi" w:cs="Arial"/>
          <w:szCs w:val="24"/>
          <w:lang w:val="en-GB"/>
        </w:rPr>
        <w:t>The race times are scheduled to be as follows:-</w:t>
      </w:r>
    </w:p>
    <w:p w14:paraId="7AEAC19B" w14:textId="77777777" w:rsidR="00BF53FB" w:rsidRPr="00683997" w:rsidRDefault="00BF53FB" w:rsidP="00BF53FB">
      <w:pPr>
        <w:rPr>
          <w:rFonts w:asciiTheme="minorHAnsi" w:hAnsiTheme="minorHAnsi" w:cs="Arial"/>
          <w:szCs w:val="24"/>
          <w:lang w:val="en-GB"/>
        </w:rPr>
      </w:pPr>
    </w:p>
    <w:tbl>
      <w:tblPr>
        <w:tblW w:w="9922" w:type="dxa"/>
        <w:tblInd w:w="299" w:type="dxa"/>
        <w:tblLayout w:type="fixed"/>
        <w:tblCellMar>
          <w:top w:w="15" w:type="dxa"/>
          <w:left w:w="15" w:type="dxa"/>
          <w:bottom w:w="15" w:type="dxa"/>
          <w:right w:w="15" w:type="dxa"/>
        </w:tblCellMar>
        <w:tblLook w:val="04A0" w:firstRow="1" w:lastRow="0" w:firstColumn="1" w:lastColumn="0" w:noHBand="0" w:noVBand="1"/>
      </w:tblPr>
      <w:tblGrid>
        <w:gridCol w:w="50"/>
        <w:gridCol w:w="1052"/>
        <w:gridCol w:w="3759"/>
        <w:gridCol w:w="50"/>
        <w:gridCol w:w="50"/>
        <w:gridCol w:w="1052"/>
        <w:gridCol w:w="3909"/>
      </w:tblGrid>
      <w:tr w:rsidR="008A0905" w:rsidRPr="00683997" w14:paraId="31AA50EE" w14:textId="77777777" w:rsidTr="00BF53FB">
        <w:trPr>
          <w:trHeight w:val="44"/>
        </w:trPr>
        <w:tc>
          <w:tcPr>
            <w:tcW w:w="4861" w:type="dxa"/>
            <w:gridSpan w:val="3"/>
            <w:tcBorders>
              <w:top w:val="single" w:sz="4" w:space="0" w:color="000000"/>
              <w:left w:val="single" w:sz="4" w:space="0" w:color="000000"/>
              <w:bottom w:val="single" w:sz="4" w:space="0" w:color="000000"/>
              <w:right w:val="single" w:sz="4" w:space="0" w:color="000000"/>
            </w:tcBorders>
            <w:vAlign w:val="center"/>
            <w:hideMark/>
          </w:tcPr>
          <w:p w14:paraId="141704E6" w14:textId="1A275B01" w:rsidR="008A0905" w:rsidRPr="00683997" w:rsidRDefault="00BF53FB" w:rsidP="00895ADC">
            <w:pPr>
              <w:spacing w:before="100" w:beforeAutospacing="1" w:after="100" w:afterAutospacing="1"/>
              <w:jc w:val="both"/>
              <w:rPr>
                <w:rFonts w:ascii="Arial" w:hAnsi="Arial"/>
                <w:b/>
                <w:bCs/>
              </w:rPr>
            </w:pPr>
            <w:r w:rsidRPr="00683997">
              <w:rPr>
                <w:rFonts w:ascii="Arial" w:hAnsi="Arial"/>
                <w:b/>
                <w:bCs/>
              </w:rPr>
              <w:t>Single Handers</w:t>
            </w:r>
          </w:p>
        </w:tc>
        <w:tc>
          <w:tcPr>
            <w:tcW w:w="50" w:type="dxa"/>
            <w:vMerge w:val="restart"/>
            <w:tcBorders>
              <w:top w:val="single" w:sz="4" w:space="0" w:color="000000"/>
              <w:left w:val="single" w:sz="4" w:space="0" w:color="000000"/>
              <w:bottom w:val="single" w:sz="4" w:space="0" w:color="000000"/>
              <w:right w:val="single" w:sz="4" w:space="0" w:color="000000"/>
            </w:tcBorders>
            <w:vAlign w:val="center"/>
            <w:hideMark/>
          </w:tcPr>
          <w:p w14:paraId="5223B1B0" w14:textId="77777777" w:rsidR="008A0905" w:rsidRPr="00683997" w:rsidRDefault="008A0905" w:rsidP="00895ADC">
            <w:pPr>
              <w:jc w:val="both"/>
              <w:rPr>
                <w:rFonts w:ascii="Times" w:hAnsi="Times"/>
              </w:rPr>
            </w:pPr>
          </w:p>
        </w:tc>
        <w:tc>
          <w:tcPr>
            <w:tcW w:w="5011" w:type="dxa"/>
            <w:gridSpan w:val="3"/>
            <w:tcBorders>
              <w:top w:val="single" w:sz="4" w:space="0" w:color="000000"/>
              <w:left w:val="single" w:sz="4" w:space="0" w:color="000000"/>
              <w:bottom w:val="single" w:sz="4" w:space="0" w:color="000000"/>
              <w:right w:val="single" w:sz="4" w:space="0" w:color="000000"/>
            </w:tcBorders>
            <w:vAlign w:val="center"/>
            <w:hideMark/>
          </w:tcPr>
          <w:p w14:paraId="3E648760" w14:textId="5A22F039" w:rsidR="008A0905" w:rsidRPr="00683997" w:rsidRDefault="00BF53FB" w:rsidP="00895ADC">
            <w:pPr>
              <w:spacing w:before="100" w:beforeAutospacing="1" w:after="100" w:afterAutospacing="1"/>
              <w:jc w:val="both"/>
              <w:rPr>
                <w:rFonts w:ascii="Times" w:hAnsi="Times"/>
              </w:rPr>
            </w:pPr>
            <w:r w:rsidRPr="00683997">
              <w:rPr>
                <w:rFonts w:ascii="Arial" w:hAnsi="Arial"/>
                <w:b/>
                <w:bCs/>
              </w:rPr>
              <w:t>Double Handers</w:t>
            </w:r>
          </w:p>
        </w:tc>
      </w:tr>
      <w:tr w:rsidR="008A0905" w:rsidRPr="00683997" w14:paraId="22E5AFA6" w14:textId="77777777" w:rsidTr="00BF53FB">
        <w:trPr>
          <w:trHeight w:val="28"/>
        </w:trPr>
        <w:tc>
          <w:tcPr>
            <w:tcW w:w="50" w:type="dxa"/>
            <w:vMerge w:val="restart"/>
            <w:tcBorders>
              <w:top w:val="single" w:sz="4" w:space="0" w:color="000000"/>
              <w:left w:val="single" w:sz="4" w:space="0" w:color="000000"/>
              <w:bottom w:val="single" w:sz="4" w:space="0" w:color="000000"/>
              <w:right w:val="single" w:sz="4" w:space="0" w:color="000000"/>
            </w:tcBorders>
            <w:vAlign w:val="center"/>
            <w:hideMark/>
          </w:tcPr>
          <w:p w14:paraId="6DEF993E" w14:textId="77777777" w:rsidR="008A0905" w:rsidRPr="00683997" w:rsidRDefault="008A0905" w:rsidP="00895ADC">
            <w:pPr>
              <w:jc w:val="both"/>
              <w:rPr>
                <w:rFonts w:ascii="Times" w:hAnsi="Times"/>
              </w:rPr>
            </w:pPr>
          </w:p>
        </w:tc>
        <w:tc>
          <w:tcPr>
            <w:tcW w:w="1052" w:type="dxa"/>
            <w:tcBorders>
              <w:top w:val="single" w:sz="4" w:space="0" w:color="000000"/>
              <w:left w:val="single" w:sz="4" w:space="0" w:color="000000"/>
              <w:bottom w:val="single" w:sz="4" w:space="0" w:color="000000"/>
              <w:right w:val="single" w:sz="4" w:space="0" w:color="000000"/>
            </w:tcBorders>
            <w:vAlign w:val="center"/>
            <w:hideMark/>
          </w:tcPr>
          <w:p w14:paraId="1BD6D71D" w14:textId="77777777" w:rsidR="008A0905" w:rsidRPr="00683997" w:rsidRDefault="008A0905" w:rsidP="00895ADC">
            <w:pPr>
              <w:spacing w:before="100" w:beforeAutospacing="1" w:after="100" w:afterAutospacing="1"/>
              <w:jc w:val="both"/>
              <w:rPr>
                <w:rFonts w:ascii="Times" w:hAnsi="Times"/>
              </w:rPr>
            </w:pPr>
            <w:r w:rsidRPr="00683997">
              <w:rPr>
                <w:rFonts w:ascii="Arial" w:hAnsi="Arial"/>
              </w:rPr>
              <w:t xml:space="preserve">Race 1 </w:t>
            </w:r>
          </w:p>
        </w:tc>
        <w:tc>
          <w:tcPr>
            <w:tcW w:w="3759" w:type="dxa"/>
            <w:tcBorders>
              <w:top w:val="single" w:sz="4" w:space="0" w:color="000000"/>
              <w:left w:val="single" w:sz="4" w:space="0" w:color="000000"/>
              <w:bottom w:val="single" w:sz="4" w:space="0" w:color="000000"/>
              <w:right w:val="single" w:sz="4" w:space="0" w:color="000000"/>
            </w:tcBorders>
            <w:vAlign w:val="center"/>
            <w:hideMark/>
          </w:tcPr>
          <w:p w14:paraId="1C07231E" w14:textId="77777777" w:rsidR="008A0905" w:rsidRPr="00683997" w:rsidRDefault="008A0905" w:rsidP="00895ADC">
            <w:pPr>
              <w:spacing w:before="100" w:beforeAutospacing="1" w:after="100" w:afterAutospacing="1"/>
              <w:jc w:val="both"/>
              <w:rPr>
                <w:rFonts w:ascii="Times" w:hAnsi="Times"/>
              </w:rPr>
            </w:pPr>
            <w:r w:rsidRPr="00683997">
              <w:rPr>
                <w:rFonts w:ascii="Arial" w:hAnsi="Arial"/>
              </w:rPr>
              <w:t>10.30 am</w:t>
            </w:r>
          </w:p>
        </w:tc>
        <w:tc>
          <w:tcPr>
            <w:tcW w:w="50" w:type="dxa"/>
            <w:vMerge/>
            <w:tcBorders>
              <w:top w:val="single" w:sz="4" w:space="0" w:color="000000"/>
              <w:left w:val="single" w:sz="4" w:space="0" w:color="000000"/>
              <w:bottom w:val="single" w:sz="4" w:space="0" w:color="000000"/>
              <w:right w:val="single" w:sz="4" w:space="0" w:color="000000"/>
            </w:tcBorders>
            <w:vAlign w:val="center"/>
            <w:hideMark/>
          </w:tcPr>
          <w:p w14:paraId="58DAF67C" w14:textId="77777777" w:rsidR="008A0905" w:rsidRPr="00683997" w:rsidRDefault="008A0905" w:rsidP="00895ADC">
            <w:pPr>
              <w:jc w:val="both"/>
              <w:rPr>
                <w:rFonts w:ascii="Times" w:hAnsi="Times"/>
              </w:rPr>
            </w:pPr>
          </w:p>
        </w:tc>
        <w:tc>
          <w:tcPr>
            <w:tcW w:w="50" w:type="dxa"/>
            <w:vMerge w:val="restart"/>
            <w:tcBorders>
              <w:top w:val="single" w:sz="4" w:space="0" w:color="000000"/>
              <w:left w:val="single" w:sz="4" w:space="0" w:color="000000"/>
              <w:bottom w:val="single" w:sz="4" w:space="0" w:color="000000"/>
              <w:right w:val="single" w:sz="4" w:space="0" w:color="000000"/>
            </w:tcBorders>
            <w:vAlign w:val="center"/>
            <w:hideMark/>
          </w:tcPr>
          <w:p w14:paraId="632EE2EA" w14:textId="77777777" w:rsidR="008A0905" w:rsidRPr="00683997" w:rsidRDefault="008A0905" w:rsidP="00895ADC">
            <w:pPr>
              <w:jc w:val="both"/>
              <w:rPr>
                <w:rFonts w:ascii="Times" w:hAnsi="Times"/>
              </w:rPr>
            </w:pPr>
          </w:p>
        </w:tc>
        <w:tc>
          <w:tcPr>
            <w:tcW w:w="1052" w:type="dxa"/>
            <w:tcBorders>
              <w:top w:val="single" w:sz="4" w:space="0" w:color="000000"/>
              <w:left w:val="single" w:sz="4" w:space="0" w:color="000000"/>
              <w:bottom w:val="single" w:sz="4" w:space="0" w:color="000000"/>
              <w:right w:val="single" w:sz="4" w:space="0" w:color="000000"/>
            </w:tcBorders>
            <w:vAlign w:val="center"/>
            <w:hideMark/>
          </w:tcPr>
          <w:p w14:paraId="18C40C1E" w14:textId="77777777" w:rsidR="008A0905" w:rsidRPr="00683997" w:rsidRDefault="008A0905" w:rsidP="00895ADC">
            <w:pPr>
              <w:spacing w:before="100" w:beforeAutospacing="1" w:after="100" w:afterAutospacing="1"/>
              <w:jc w:val="both"/>
              <w:rPr>
                <w:rFonts w:ascii="Times" w:hAnsi="Times"/>
              </w:rPr>
            </w:pPr>
            <w:r w:rsidRPr="00683997">
              <w:rPr>
                <w:rFonts w:ascii="Arial" w:hAnsi="Arial"/>
              </w:rPr>
              <w:t xml:space="preserve">Race 1 </w:t>
            </w:r>
          </w:p>
        </w:tc>
        <w:tc>
          <w:tcPr>
            <w:tcW w:w="3909" w:type="dxa"/>
            <w:tcBorders>
              <w:top w:val="single" w:sz="4" w:space="0" w:color="000000"/>
              <w:left w:val="single" w:sz="4" w:space="0" w:color="000000"/>
              <w:bottom w:val="single" w:sz="4" w:space="0" w:color="000000"/>
              <w:right w:val="single" w:sz="4" w:space="0" w:color="000000"/>
            </w:tcBorders>
            <w:vAlign w:val="center"/>
            <w:hideMark/>
          </w:tcPr>
          <w:p w14:paraId="34119DF6" w14:textId="77777777" w:rsidR="008A0905" w:rsidRPr="00683997" w:rsidRDefault="008A0905" w:rsidP="00895ADC">
            <w:pPr>
              <w:spacing w:before="100" w:beforeAutospacing="1" w:after="100" w:afterAutospacing="1"/>
              <w:jc w:val="both"/>
              <w:rPr>
                <w:rFonts w:ascii="Times" w:hAnsi="Times"/>
              </w:rPr>
            </w:pPr>
            <w:r w:rsidRPr="00683997">
              <w:rPr>
                <w:rFonts w:ascii="Arial" w:hAnsi="Arial"/>
              </w:rPr>
              <w:t xml:space="preserve">11.30 am (approx.) </w:t>
            </w:r>
          </w:p>
        </w:tc>
      </w:tr>
      <w:tr w:rsidR="008A0905" w:rsidRPr="00683997" w14:paraId="5E394632" w14:textId="77777777" w:rsidTr="00BF53FB">
        <w:trPr>
          <w:trHeight w:val="28"/>
        </w:trPr>
        <w:tc>
          <w:tcPr>
            <w:tcW w:w="50" w:type="dxa"/>
            <w:vMerge/>
            <w:tcBorders>
              <w:top w:val="single" w:sz="4" w:space="0" w:color="000000"/>
              <w:left w:val="single" w:sz="4" w:space="0" w:color="000000"/>
              <w:bottom w:val="single" w:sz="4" w:space="0" w:color="000000"/>
              <w:right w:val="single" w:sz="4" w:space="0" w:color="000000"/>
            </w:tcBorders>
            <w:vAlign w:val="center"/>
            <w:hideMark/>
          </w:tcPr>
          <w:p w14:paraId="60903F81" w14:textId="77777777" w:rsidR="008A0905" w:rsidRPr="00683997" w:rsidRDefault="008A0905" w:rsidP="00895ADC">
            <w:pPr>
              <w:jc w:val="both"/>
              <w:rPr>
                <w:rFonts w:ascii="Times" w:hAnsi="Times"/>
              </w:rPr>
            </w:pPr>
          </w:p>
        </w:tc>
        <w:tc>
          <w:tcPr>
            <w:tcW w:w="1052" w:type="dxa"/>
            <w:tcBorders>
              <w:top w:val="single" w:sz="4" w:space="0" w:color="000000"/>
              <w:left w:val="single" w:sz="4" w:space="0" w:color="000000"/>
              <w:bottom w:val="single" w:sz="4" w:space="0" w:color="000000"/>
              <w:right w:val="single" w:sz="4" w:space="0" w:color="000000"/>
            </w:tcBorders>
            <w:vAlign w:val="center"/>
            <w:hideMark/>
          </w:tcPr>
          <w:p w14:paraId="18E12DA7" w14:textId="77777777" w:rsidR="008A0905" w:rsidRPr="00683997" w:rsidRDefault="008A0905" w:rsidP="00895ADC">
            <w:pPr>
              <w:spacing w:before="100" w:beforeAutospacing="1" w:after="100" w:afterAutospacing="1"/>
              <w:jc w:val="both"/>
              <w:rPr>
                <w:rFonts w:ascii="Times" w:hAnsi="Times"/>
              </w:rPr>
            </w:pPr>
            <w:r w:rsidRPr="00683997">
              <w:rPr>
                <w:rFonts w:ascii="Arial" w:hAnsi="Arial"/>
              </w:rPr>
              <w:t xml:space="preserve">Lunch </w:t>
            </w:r>
          </w:p>
        </w:tc>
        <w:tc>
          <w:tcPr>
            <w:tcW w:w="3759" w:type="dxa"/>
            <w:tcBorders>
              <w:top w:val="single" w:sz="4" w:space="0" w:color="000000"/>
              <w:left w:val="single" w:sz="4" w:space="0" w:color="000000"/>
              <w:bottom w:val="single" w:sz="4" w:space="0" w:color="000000"/>
              <w:right w:val="single" w:sz="4" w:space="0" w:color="000000"/>
            </w:tcBorders>
            <w:vAlign w:val="center"/>
            <w:hideMark/>
          </w:tcPr>
          <w:p w14:paraId="11A127D4" w14:textId="77777777" w:rsidR="008A0905" w:rsidRPr="00683997" w:rsidRDefault="008A0905" w:rsidP="00895ADC">
            <w:pPr>
              <w:jc w:val="both"/>
              <w:rPr>
                <w:rFonts w:ascii="Times" w:hAnsi="Times"/>
              </w:rPr>
            </w:pPr>
          </w:p>
        </w:tc>
        <w:tc>
          <w:tcPr>
            <w:tcW w:w="50" w:type="dxa"/>
            <w:vMerge/>
            <w:tcBorders>
              <w:top w:val="single" w:sz="4" w:space="0" w:color="000000"/>
              <w:left w:val="single" w:sz="4" w:space="0" w:color="000000"/>
              <w:bottom w:val="single" w:sz="4" w:space="0" w:color="000000"/>
              <w:right w:val="single" w:sz="4" w:space="0" w:color="000000"/>
            </w:tcBorders>
            <w:vAlign w:val="center"/>
            <w:hideMark/>
          </w:tcPr>
          <w:p w14:paraId="6E81A06B" w14:textId="77777777" w:rsidR="008A0905" w:rsidRPr="00683997" w:rsidRDefault="008A0905" w:rsidP="00895ADC">
            <w:pPr>
              <w:jc w:val="both"/>
              <w:rPr>
                <w:rFonts w:ascii="Times" w:hAnsi="Times"/>
              </w:rPr>
            </w:pPr>
          </w:p>
        </w:tc>
        <w:tc>
          <w:tcPr>
            <w:tcW w:w="50" w:type="dxa"/>
            <w:vMerge/>
            <w:tcBorders>
              <w:top w:val="single" w:sz="4" w:space="0" w:color="000000"/>
              <w:left w:val="single" w:sz="4" w:space="0" w:color="000000"/>
              <w:bottom w:val="single" w:sz="4" w:space="0" w:color="000000"/>
              <w:right w:val="single" w:sz="4" w:space="0" w:color="000000"/>
            </w:tcBorders>
            <w:vAlign w:val="center"/>
            <w:hideMark/>
          </w:tcPr>
          <w:p w14:paraId="7DF40FBF" w14:textId="77777777" w:rsidR="008A0905" w:rsidRPr="00683997" w:rsidRDefault="008A0905" w:rsidP="00895ADC">
            <w:pPr>
              <w:jc w:val="both"/>
              <w:rPr>
                <w:rFonts w:ascii="Times" w:hAnsi="Times"/>
              </w:rPr>
            </w:pPr>
          </w:p>
        </w:tc>
        <w:tc>
          <w:tcPr>
            <w:tcW w:w="1052" w:type="dxa"/>
            <w:tcBorders>
              <w:top w:val="single" w:sz="4" w:space="0" w:color="000000"/>
              <w:left w:val="single" w:sz="4" w:space="0" w:color="000000"/>
              <w:bottom w:val="single" w:sz="4" w:space="0" w:color="000000"/>
              <w:right w:val="single" w:sz="4" w:space="0" w:color="000000"/>
            </w:tcBorders>
            <w:vAlign w:val="center"/>
            <w:hideMark/>
          </w:tcPr>
          <w:p w14:paraId="170CFB5D" w14:textId="77777777" w:rsidR="008A0905" w:rsidRPr="00683997" w:rsidRDefault="008A0905" w:rsidP="00895ADC">
            <w:pPr>
              <w:spacing w:before="100" w:beforeAutospacing="1" w:after="100" w:afterAutospacing="1"/>
              <w:jc w:val="both"/>
              <w:rPr>
                <w:rFonts w:ascii="Times" w:hAnsi="Times"/>
              </w:rPr>
            </w:pPr>
            <w:r w:rsidRPr="00683997">
              <w:rPr>
                <w:rFonts w:ascii="Arial" w:hAnsi="Arial"/>
              </w:rPr>
              <w:t>Lunch</w:t>
            </w:r>
          </w:p>
        </w:tc>
        <w:tc>
          <w:tcPr>
            <w:tcW w:w="3909" w:type="dxa"/>
            <w:tcBorders>
              <w:top w:val="single" w:sz="4" w:space="0" w:color="000000"/>
              <w:left w:val="single" w:sz="4" w:space="0" w:color="000000"/>
              <w:bottom w:val="single" w:sz="4" w:space="0" w:color="000000"/>
              <w:right w:val="single" w:sz="4" w:space="0" w:color="000000"/>
            </w:tcBorders>
            <w:vAlign w:val="center"/>
            <w:hideMark/>
          </w:tcPr>
          <w:p w14:paraId="6813E4B1" w14:textId="77777777" w:rsidR="008A0905" w:rsidRPr="00683997" w:rsidRDefault="008A0905" w:rsidP="00895ADC">
            <w:pPr>
              <w:jc w:val="both"/>
              <w:rPr>
                <w:rFonts w:ascii="Times" w:hAnsi="Times"/>
              </w:rPr>
            </w:pPr>
          </w:p>
        </w:tc>
      </w:tr>
      <w:tr w:rsidR="008A0905" w:rsidRPr="00683997" w14:paraId="669C1BDC" w14:textId="77777777" w:rsidTr="00BF53FB">
        <w:trPr>
          <w:trHeight w:val="28"/>
        </w:trPr>
        <w:tc>
          <w:tcPr>
            <w:tcW w:w="50" w:type="dxa"/>
            <w:vMerge/>
            <w:tcBorders>
              <w:top w:val="single" w:sz="4" w:space="0" w:color="000000"/>
              <w:left w:val="single" w:sz="4" w:space="0" w:color="000000"/>
              <w:bottom w:val="single" w:sz="4" w:space="0" w:color="000000"/>
              <w:right w:val="single" w:sz="4" w:space="0" w:color="000000"/>
            </w:tcBorders>
            <w:vAlign w:val="center"/>
            <w:hideMark/>
          </w:tcPr>
          <w:p w14:paraId="5646DB95" w14:textId="77777777" w:rsidR="008A0905" w:rsidRPr="00683997" w:rsidRDefault="008A0905" w:rsidP="00895ADC">
            <w:pPr>
              <w:jc w:val="both"/>
              <w:rPr>
                <w:rFonts w:ascii="Times" w:hAnsi="Times"/>
              </w:rPr>
            </w:pPr>
          </w:p>
        </w:tc>
        <w:tc>
          <w:tcPr>
            <w:tcW w:w="1052" w:type="dxa"/>
            <w:tcBorders>
              <w:top w:val="single" w:sz="4" w:space="0" w:color="000000"/>
              <w:left w:val="single" w:sz="4" w:space="0" w:color="000000"/>
              <w:bottom w:val="single" w:sz="4" w:space="0" w:color="000000"/>
              <w:right w:val="single" w:sz="4" w:space="0" w:color="000000"/>
            </w:tcBorders>
            <w:vAlign w:val="center"/>
            <w:hideMark/>
          </w:tcPr>
          <w:p w14:paraId="7762C0C9" w14:textId="77777777" w:rsidR="008A0905" w:rsidRPr="00683997" w:rsidRDefault="008A0905" w:rsidP="00895ADC">
            <w:pPr>
              <w:spacing w:before="100" w:beforeAutospacing="1" w:after="100" w:afterAutospacing="1"/>
              <w:jc w:val="both"/>
              <w:rPr>
                <w:rFonts w:ascii="Times" w:hAnsi="Times"/>
              </w:rPr>
            </w:pPr>
            <w:r w:rsidRPr="00683997">
              <w:rPr>
                <w:rFonts w:ascii="Arial" w:hAnsi="Arial"/>
              </w:rPr>
              <w:t xml:space="preserve">Race 2 </w:t>
            </w:r>
          </w:p>
        </w:tc>
        <w:tc>
          <w:tcPr>
            <w:tcW w:w="3759" w:type="dxa"/>
            <w:tcBorders>
              <w:top w:val="single" w:sz="4" w:space="0" w:color="000000"/>
              <w:left w:val="single" w:sz="4" w:space="0" w:color="000000"/>
              <w:bottom w:val="single" w:sz="4" w:space="0" w:color="000000"/>
              <w:right w:val="single" w:sz="4" w:space="0" w:color="000000"/>
            </w:tcBorders>
            <w:vAlign w:val="center"/>
            <w:hideMark/>
          </w:tcPr>
          <w:p w14:paraId="228AE12C" w14:textId="77777777" w:rsidR="008A0905" w:rsidRPr="00683997" w:rsidRDefault="008A0905" w:rsidP="00895ADC">
            <w:pPr>
              <w:spacing w:before="100" w:beforeAutospacing="1" w:after="100" w:afterAutospacing="1"/>
              <w:jc w:val="both"/>
              <w:rPr>
                <w:rFonts w:ascii="Times" w:hAnsi="Times"/>
              </w:rPr>
            </w:pPr>
            <w:r w:rsidRPr="00683997">
              <w:rPr>
                <w:rFonts w:ascii="Arial" w:hAnsi="Arial"/>
              </w:rPr>
              <w:t>To follow lunch</w:t>
            </w:r>
          </w:p>
        </w:tc>
        <w:tc>
          <w:tcPr>
            <w:tcW w:w="50" w:type="dxa"/>
            <w:vMerge/>
            <w:tcBorders>
              <w:top w:val="single" w:sz="4" w:space="0" w:color="000000"/>
              <w:left w:val="single" w:sz="4" w:space="0" w:color="000000"/>
              <w:bottom w:val="single" w:sz="4" w:space="0" w:color="000000"/>
              <w:right w:val="single" w:sz="4" w:space="0" w:color="000000"/>
            </w:tcBorders>
            <w:vAlign w:val="center"/>
            <w:hideMark/>
          </w:tcPr>
          <w:p w14:paraId="44ED1C17" w14:textId="77777777" w:rsidR="008A0905" w:rsidRPr="00683997" w:rsidRDefault="008A0905" w:rsidP="00895ADC">
            <w:pPr>
              <w:jc w:val="both"/>
              <w:rPr>
                <w:rFonts w:ascii="Times" w:hAnsi="Times"/>
              </w:rPr>
            </w:pPr>
          </w:p>
        </w:tc>
        <w:tc>
          <w:tcPr>
            <w:tcW w:w="50" w:type="dxa"/>
            <w:vMerge/>
            <w:tcBorders>
              <w:top w:val="single" w:sz="4" w:space="0" w:color="000000"/>
              <w:left w:val="single" w:sz="4" w:space="0" w:color="000000"/>
              <w:bottom w:val="single" w:sz="4" w:space="0" w:color="000000"/>
              <w:right w:val="single" w:sz="4" w:space="0" w:color="000000"/>
            </w:tcBorders>
            <w:vAlign w:val="center"/>
            <w:hideMark/>
          </w:tcPr>
          <w:p w14:paraId="575B86A8" w14:textId="77777777" w:rsidR="008A0905" w:rsidRPr="00683997" w:rsidRDefault="008A0905" w:rsidP="00895ADC">
            <w:pPr>
              <w:jc w:val="both"/>
              <w:rPr>
                <w:rFonts w:ascii="Times" w:hAnsi="Times"/>
              </w:rPr>
            </w:pPr>
          </w:p>
        </w:tc>
        <w:tc>
          <w:tcPr>
            <w:tcW w:w="1052" w:type="dxa"/>
            <w:tcBorders>
              <w:top w:val="single" w:sz="4" w:space="0" w:color="000000"/>
              <w:left w:val="single" w:sz="4" w:space="0" w:color="000000"/>
              <w:bottom w:val="single" w:sz="4" w:space="0" w:color="000000"/>
              <w:right w:val="single" w:sz="4" w:space="0" w:color="000000"/>
            </w:tcBorders>
            <w:vAlign w:val="center"/>
            <w:hideMark/>
          </w:tcPr>
          <w:p w14:paraId="6D49AEE0" w14:textId="77777777" w:rsidR="008A0905" w:rsidRPr="00683997" w:rsidRDefault="008A0905" w:rsidP="00895ADC">
            <w:pPr>
              <w:spacing w:before="100" w:beforeAutospacing="1" w:after="100" w:afterAutospacing="1"/>
              <w:jc w:val="both"/>
              <w:rPr>
                <w:rFonts w:ascii="Times" w:hAnsi="Times"/>
              </w:rPr>
            </w:pPr>
            <w:r w:rsidRPr="00683997">
              <w:rPr>
                <w:rFonts w:ascii="Arial" w:hAnsi="Arial"/>
              </w:rPr>
              <w:t>Race 2</w:t>
            </w:r>
          </w:p>
        </w:tc>
        <w:tc>
          <w:tcPr>
            <w:tcW w:w="3909" w:type="dxa"/>
            <w:tcBorders>
              <w:top w:val="single" w:sz="4" w:space="0" w:color="000000"/>
              <w:left w:val="single" w:sz="4" w:space="0" w:color="000000"/>
              <w:bottom w:val="single" w:sz="4" w:space="0" w:color="000000"/>
              <w:right w:val="single" w:sz="4" w:space="0" w:color="000000"/>
            </w:tcBorders>
            <w:vAlign w:val="center"/>
            <w:hideMark/>
          </w:tcPr>
          <w:p w14:paraId="3EC6AB08" w14:textId="77777777" w:rsidR="008A0905" w:rsidRPr="00683997" w:rsidRDefault="008A0905" w:rsidP="00895ADC">
            <w:pPr>
              <w:spacing w:before="100" w:beforeAutospacing="1" w:after="100" w:afterAutospacing="1"/>
              <w:jc w:val="both"/>
              <w:rPr>
                <w:rFonts w:ascii="Times" w:hAnsi="Times"/>
              </w:rPr>
            </w:pPr>
            <w:r w:rsidRPr="00683997">
              <w:rPr>
                <w:rFonts w:ascii="Arial" w:hAnsi="Arial"/>
              </w:rPr>
              <w:t>To follow lunch</w:t>
            </w:r>
          </w:p>
        </w:tc>
      </w:tr>
      <w:tr w:rsidR="008A0905" w:rsidRPr="00683997" w14:paraId="4130F630" w14:textId="77777777" w:rsidTr="00BF53FB">
        <w:trPr>
          <w:trHeight w:val="979"/>
        </w:trPr>
        <w:tc>
          <w:tcPr>
            <w:tcW w:w="50" w:type="dxa"/>
            <w:tcBorders>
              <w:top w:val="single" w:sz="4" w:space="0" w:color="000000"/>
              <w:left w:val="single" w:sz="4" w:space="0" w:color="000000"/>
              <w:bottom w:val="single" w:sz="4" w:space="0" w:color="000000"/>
              <w:right w:val="single" w:sz="4" w:space="0" w:color="000000"/>
            </w:tcBorders>
            <w:vAlign w:val="center"/>
          </w:tcPr>
          <w:p w14:paraId="0DE5AB7B" w14:textId="77777777" w:rsidR="008A0905" w:rsidRPr="00683997" w:rsidRDefault="008A0905" w:rsidP="00895ADC">
            <w:pPr>
              <w:jc w:val="both"/>
              <w:rPr>
                <w:rFonts w:ascii="Times" w:hAnsi="Times"/>
              </w:rPr>
            </w:pPr>
          </w:p>
        </w:tc>
        <w:tc>
          <w:tcPr>
            <w:tcW w:w="1052" w:type="dxa"/>
            <w:tcBorders>
              <w:top w:val="single" w:sz="4" w:space="0" w:color="000000"/>
              <w:left w:val="single" w:sz="4" w:space="0" w:color="000000"/>
              <w:bottom w:val="single" w:sz="4" w:space="0" w:color="000000"/>
              <w:right w:val="single" w:sz="4" w:space="0" w:color="000000"/>
            </w:tcBorders>
            <w:vAlign w:val="center"/>
          </w:tcPr>
          <w:p w14:paraId="3EF03805" w14:textId="77777777" w:rsidR="008A0905" w:rsidRPr="00683997" w:rsidRDefault="008A0905" w:rsidP="00895ADC">
            <w:pPr>
              <w:spacing w:before="100" w:beforeAutospacing="1" w:after="100" w:afterAutospacing="1"/>
              <w:jc w:val="both"/>
              <w:rPr>
                <w:rFonts w:ascii="Arial" w:hAnsi="Arial"/>
              </w:rPr>
            </w:pPr>
            <w:r w:rsidRPr="00683997">
              <w:rPr>
                <w:rFonts w:ascii="Arial" w:hAnsi="Arial"/>
              </w:rPr>
              <w:t>Prize Giving</w:t>
            </w:r>
          </w:p>
        </w:tc>
        <w:tc>
          <w:tcPr>
            <w:tcW w:w="3759" w:type="dxa"/>
            <w:tcBorders>
              <w:top w:val="single" w:sz="4" w:space="0" w:color="000000"/>
              <w:left w:val="single" w:sz="4" w:space="0" w:color="000000"/>
              <w:bottom w:val="single" w:sz="4" w:space="0" w:color="000000"/>
              <w:right w:val="single" w:sz="4" w:space="0" w:color="000000"/>
            </w:tcBorders>
            <w:vAlign w:val="center"/>
          </w:tcPr>
          <w:p w14:paraId="20A1E359" w14:textId="77777777" w:rsidR="008A0905" w:rsidRPr="00683997" w:rsidRDefault="008A0905" w:rsidP="00895ADC">
            <w:pPr>
              <w:spacing w:before="100" w:beforeAutospacing="1" w:after="100" w:afterAutospacing="1"/>
              <w:jc w:val="both"/>
              <w:rPr>
                <w:rFonts w:ascii="Arial" w:hAnsi="Arial"/>
              </w:rPr>
            </w:pPr>
            <w:r w:rsidRPr="00683997">
              <w:rPr>
                <w:rFonts w:ascii="Arial" w:hAnsi="Arial"/>
              </w:rPr>
              <w:t>As soon as possible after racing is   completed</w:t>
            </w:r>
          </w:p>
        </w:tc>
        <w:tc>
          <w:tcPr>
            <w:tcW w:w="50" w:type="dxa"/>
            <w:tcBorders>
              <w:top w:val="single" w:sz="4" w:space="0" w:color="000000"/>
              <w:left w:val="single" w:sz="4" w:space="0" w:color="000000"/>
              <w:bottom w:val="single" w:sz="4" w:space="0" w:color="000000"/>
              <w:right w:val="single" w:sz="4" w:space="0" w:color="000000"/>
            </w:tcBorders>
            <w:vAlign w:val="center"/>
          </w:tcPr>
          <w:p w14:paraId="7D9B8467" w14:textId="77777777" w:rsidR="008A0905" w:rsidRPr="00683997" w:rsidRDefault="008A0905" w:rsidP="00895ADC">
            <w:pPr>
              <w:jc w:val="both"/>
              <w:rPr>
                <w:rFonts w:ascii="Times" w:hAnsi="Times"/>
              </w:rPr>
            </w:pPr>
          </w:p>
        </w:tc>
        <w:tc>
          <w:tcPr>
            <w:tcW w:w="50" w:type="dxa"/>
            <w:tcBorders>
              <w:top w:val="single" w:sz="4" w:space="0" w:color="000000"/>
              <w:left w:val="single" w:sz="4" w:space="0" w:color="000000"/>
              <w:bottom w:val="single" w:sz="4" w:space="0" w:color="000000"/>
              <w:right w:val="single" w:sz="4" w:space="0" w:color="000000"/>
            </w:tcBorders>
            <w:vAlign w:val="center"/>
          </w:tcPr>
          <w:p w14:paraId="523350AA" w14:textId="77777777" w:rsidR="008A0905" w:rsidRPr="00683997" w:rsidRDefault="008A0905" w:rsidP="00895ADC">
            <w:pPr>
              <w:jc w:val="both"/>
              <w:rPr>
                <w:rFonts w:ascii="Times" w:hAnsi="Times"/>
              </w:rPr>
            </w:pPr>
          </w:p>
        </w:tc>
        <w:tc>
          <w:tcPr>
            <w:tcW w:w="1052" w:type="dxa"/>
            <w:tcBorders>
              <w:top w:val="single" w:sz="4" w:space="0" w:color="000000"/>
              <w:left w:val="single" w:sz="4" w:space="0" w:color="000000"/>
              <w:bottom w:val="single" w:sz="4" w:space="0" w:color="000000"/>
              <w:right w:val="single" w:sz="4" w:space="0" w:color="000000"/>
            </w:tcBorders>
            <w:vAlign w:val="center"/>
          </w:tcPr>
          <w:p w14:paraId="15AA5D4E" w14:textId="77777777" w:rsidR="008A0905" w:rsidRPr="00683997" w:rsidRDefault="008A0905" w:rsidP="00895ADC">
            <w:pPr>
              <w:spacing w:before="100" w:beforeAutospacing="1" w:after="100" w:afterAutospacing="1"/>
              <w:jc w:val="both"/>
              <w:rPr>
                <w:rFonts w:ascii="Arial" w:hAnsi="Arial"/>
              </w:rPr>
            </w:pPr>
            <w:r w:rsidRPr="00683997">
              <w:rPr>
                <w:rFonts w:ascii="Arial" w:hAnsi="Arial"/>
              </w:rPr>
              <w:t>Prize Giving</w:t>
            </w:r>
          </w:p>
        </w:tc>
        <w:tc>
          <w:tcPr>
            <w:tcW w:w="3909" w:type="dxa"/>
            <w:tcBorders>
              <w:top w:val="single" w:sz="4" w:space="0" w:color="000000"/>
              <w:left w:val="single" w:sz="4" w:space="0" w:color="000000"/>
              <w:bottom w:val="single" w:sz="4" w:space="0" w:color="000000"/>
              <w:right w:val="single" w:sz="4" w:space="0" w:color="000000"/>
            </w:tcBorders>
            <w:vAlign w:val="center"/>
          </w:tcPr>
          <w:p w14:paraId="43CA411E" w14:textId="77777777" w:rsidR="008A0905" w:rsidRPr="00683997" w:rsidRDefault="008A0905" w:rsidP="00895ADC">
            <w:pPr>
              <w:spacing w:before="100" w:beforeAutospacing="1" w:after="100" w:afterAutospacing="1"/>
              <w:jc w:val="both"/>
              <w:rPr>
                <w:rFonts w:ascii="Arial" w:hAnsi="Arial"/>
              </w:rPr>
            </w:pPr>
            <w:r w:rsidRPr="00683997">
              <w:rPr>
                <w:rFonts w:ascii="Arial" w:hAnsi="Arial"/>
              </w:rPr>
              <w:t>As soon as possible after racing is completed</w:t>
            </w:r>
          </w:p>
        </w:tc>
      </w:tr>
    </w:tbl>
    <w:p w14:paraId="193869A9" w14:textId="091516CD" w:rsidR="00805BD1" w:rsidRPr="00FF39E5" w:rsidRDefault="00805BD1" w:rsidP="008C1B3F">
      <w:pPr>
        <w:rPr>
          <w:rFonts w:asciiTheme="minorHAnsi" w:hAnsiTheme="minorHAnsi" w:cs="Arial"/>
          <w:bCs/>
          <w:szCs w:val="24"/>
          <w:lang w:val="en-GB"/>
        </w:rPr>
      </w:pPr>
    </w:p>
    <w:p w14:paraId="145A0652" w14:textId="77777777" w:rsidR="00B235F8" w:rsidRDefault="00B235F8" w:rsidP="00B235F8">
      <w:pPr>
        <w:ind w:left="1353"/>
        <w:rPr>
          <w:rFonts w:asciiTheme="minorHAnsi" w:hAnsiTheme="minorHAnsi" w:cs="Arial"/>
          <w:b/>
          <w:szCs w:val="24"/>
          <w:lang w:val="en-GB"/>
        </w:rPr>
      </w:pPr>
    </w:p>
    <w:p w14:paraId="65F7BB2E" w14:textId="01BB5406" w:rsidR="00C15B8D" w:rsidRPr="003A058D" w:rsidRDefault="007D6E1D" w:rsidP="003A058D">
      <w:pPr>
        <w:pStyle w:val="ListParagraph"/>
        <w:numPr>
          <w:ilvl w:val="1"/>
          <w:numId w:val="14"/>
        </w:numPr>
        <w:rPr>
          <w:rFonts w:asciiTheme="minorHAnsi" w:hAnsiTheme="minorHAnsi" w:cs="Arial"/>
          <w:b/>
          <w:szCs w:val="24"/>
          <w:lang w:val="en-GB"/>
        </w:rPr>
      </w:pPr>
      <w:r w:rsidRPr="003A058D">
        <w:rPr>
          <w:rFonts w:asciiTheme="minorHAnsi" w:hAnsiTheme="minorHAnsi" w:cs="Arial"/>
          <w:bCs/>
          <w:szCs w:val="24"/>
          <w:lang w:val="en-GB"/>
        </w:rPr>
        <w:t xml:space="preserve"> </w:t>
      </w:r>
      <w:r w:rsidR="005E35B1" w:rsidRPr="003A058D">
        <w:rPr>
          <w:rFonts w:asciiTheme="minorHAnsi" w:hAnsiTheme="minorHAnsi" w:cs="Arial"/>
          <w:bCs/>
          <w:szCs w:val="24"/>
          <w:lang w:val="en-GB"/>
        </w:rPr>
        <w:t>To alert boats that a race or sequence of races will begin soon, the orange starting line flag will be displayed with one sound at least five minutes before a warning signal is made.</w:t>
      </w:r>
    </w:p>
    <w:p w14:paraId="5B9EEFC9" w14:textId="77777777" w:rsidR="00073B92" w:rsidRDefault="00073B92" w:rsidP="00073B92">
      <w:pPr>
        <w:pStyle w:val="ListParagraph"/>
        <w:rPr>
          <w:rFonts w:asciiTheme="minorHAnsi" w:hAnsiTheme="minorHAnsi" w:cs="Arial"/>
          <w:b/>
          <w:szCs w:val="24"/>
          <w:lang w:val="en-GB"/>
        </w:rPr>
      </w:pPr>
    </w:p>
    <w:p w14:paraId="3EAF06A6" w14:textId="0C657E73" w:rsidR="00073B92" w:rsidRPr="00DC3C31" w:rsidRDefault="000A577C" w:rsidP="00DC3C31">
      <w:pPr>
        <w:pStyle w:val="ListParagraph"/>
        <w:numPr>
          <w:ilvl w:val="1"/>
          <w:numId w:val="14"/>
        </w:numPr>
        <w:rPr>
          <w:rFonts w:asciiTheme="minorHAnsi" w:hAnsiTheme="minorHAnsi" w:cs="Arial"/>
          <w:bCs/>
          <w:szCs w:val="24"/>
          <w:lang w:val="en-GB"/>
        </w:rPr>
      </w:pPr>
      <w:r w:rsidRPr="00DC3C31">
        <w:rPr>
          <w:rFonts w:asciiTheme="minorHAnsi" w:hAnsiTheme="minorHAnsi" w:cs="Arial"/>
          <w:bCs/>
          <w:szCs w:val="24"/>
          <w:lang w:val="en-GB"/>
        </w:rPr>
        <w:t>N</w:t>
      </w:r>
      <w:r w:rsidR="0030053D" w:rsidRPr="00DC3C31">
        <w:rPr>
          <w:rFonts w:asciiTheme="minorHAnsi" w:hAnsiTheme="minorHAnsi" w:cs="Arial"/>
          <w:bCs/>
          <w:szCs w:val="24"/>
          <w:lang w:val="en-GB"/>
        </w:rPr>
        <w:t>o warning signal will be made after ​</w:t>
      </w:r>
      <w:r w:rsidR="000920C6" w:rsidRPr="00DC3C31">
        <w:rPr>
          <w:rFonts w:asciiTheme="minorHAnsi" w:hAnsiTheme="minorHAnsi" w:cs="Arial"/>
          <w:bCs/>
          <w:szCs w:val="24"/>
          <w:lang w:val="en-GB"/>
        </w:rPr>
        <w:t>15</w:t>
      </w:r>
      <w:r w:rsidR="00336143" w:rsidRPr="00DC3C31">
        <w:rPr>
          <w:rFonts w:asciiTheme="minorHAnsi" w:hAnsiTheme="minorHAnsi" w:cs="Arial"/>
          <w:bCs/>
          <w:szCs w:val="24"/>
          <w:lang w:val="en-GB"/>
        </w:rPr>
        <w:t xml:space="preserve">45 </w:t>
      </w:r>
      <w:r w:rsidR="000920C6" w:rsidRPr="00DC3C31">
        <w:rPr>
          <w:rFonts w:asciiTheme="minorHAnsi" w:hAnsiTheme="minorHAnsi" w:cs="Arial"/>
          <w:bCs/>
          <w:szCs w:val="24"/>
          <w:lang w:val="en-GB"/>
        </w:rPr>
        <w:t>hrs</w:t>
      </w:r>
      <w:r w:rsidR="0030053D" w:rsidRPr="00DC3C31">
        <w:rPr>
          <w:rFonts w:asciiTheme="minorHAnsi" w:hAnsiTheme="minorHAnsi" w:cs="Arial"/>
          <w:bCs/>
          <w:szCs w:val="24"/>
          <w:lang w:val="en-GB"/>
        </w:rPr>
        <w:t>.</w:t>
      </w:r>
    </w:p>
    <w:p w14:paraId="2159C0F7" w14:textId="77777777" w:rsidR="00B235F8" w:rsidRDefault="00B235F8" w:rsidP="00B235F8">
      <w:pPr>
        <w:rPr>
          <w:rFonts w:asciiTheme="minorHAnsi" w:hAnsiTheme="minorHAnsi" w:cs="Arial"/>
          <w:b/>
          <w:szCs w:val="24"/>
          <w:lang w:val="en-GB"/>
        </w:rPr>
      </w:pPr>
    </w:p>
    <w:p w14:paraId="0A85ED38" w14:textId="78B5B5FD" w:rsidR="008B1122" w:rsidRDefault="00DC3C31" w:rsidP="00DC3C31">
      <w:pPr>
        <w:tabs>
          <w:tab w:val="left" w:pos="142"/>
        </w:tabs>
        <w:rPr>
          <w:rFonts w:asciiTheme="minorHAnsi" w:hAnsiTheme="minorHAnsi" w:cs="Arial"/>
          <w:b/>
          <w:szCs w:val="24"/>
          <w:lang w:val="en-GB"/>
        </w:rPr>
      </w:pPr>
      <w:r>
        <w:rPr>
          <w:rFonts w:asciiTheme="minorHAnsi" w:hAnsiTheme="minorHAnsi" w:cs="Arial"/>
          <w:b/>
          <w:szCs w:val="24"/>
          <w:lang w:val="en-GB"/>
        </w:rPr>
        <w:t xml:space="preserve">7 </w:t>
      </w:r>
      <w:r w:rsidR="00747429" w:rsidRPr="00683997">
        <w:rPr>
          <w:rFonts w:asciiTheme="minorHAnsi" w:hAnsiTheme="minorHAnsi" w:cs="Arial"/>
          <w:b/>
          <w:szCs w:val="24"/>
          <w:lang w:val="en-GB"/>
        </w:rPr>
        <w:t>Fleet</w:t>
      </w:r>
      <w:r w:rsidR="008B1122" w:rsidRPr="00683997">
        <w:rPr>
          <w:rFonts w:asciiTheme="minorHAnsi" w:hAnsiTheme="minorHAnsi" w:cs="Arial"/>
          <w:b/>
          <w:szCs w:val="24"/>
          <w:lang w:val="en-GB"/>
        </w:rPr>
        <w:t xml:space="preserve"> Flag Signals</w:t>
      </w:r>
    </w:p>
    <w:p w14:paraId="6E13A710" w14:textId="77777777" w:rsidR="009E2A10" w:rsidRPr="00683997" w:rsidRDefault="009E2A10" w:rsidP="00DC3C31">
      <w:pPr>
        <w:tabs>
          <w:tab w:val="left" w:pos="142"/>
        </w:tabs>
        <w:rPr>
          <w:rFonts w:asciiTheme="minorHAnsi" w:hAnsiTheme="minorHAnsi" w:cs="Arial"/>
          <w:b/>
          <w:szCs w:val="24"/>
          <w:lang w:val="en-GB"/>
        </w:rPr>
      </w:pPr>
    </w:p>
    <w:p w14:paraId="4EEA2894" w14:textId="19F21FAB" w:rsidR="008B1122" w:rsidRPr="00683997" w:rsidRDefault="009E2A10" w:rsidP="009E2A10">
      <w:pPr>
        <w:pStyle w:val="ListParagraph"/>
        <w:ind w:left="1080" w:hanging="513"/>
        <w:rPr>
          <w:rFonts w:asciiTheme="minorHAnsi" w:hAnsiTheme="minorHAnsi" w:cs="Arial"/>
          <w:szCs w:val="24"/>
          <w:lang w:val="en-GB"/>
        </w:rPr>
      </w:pPr>
      <w:r>
        <w:rPr>
          <w:rFonts w:asciiTheme="minorHAnsi" w:hAnsiTheme="minorHAnsi" w:cs="Arial"/>
          <w:szCs w:val="24"/>
          <w:lang w:val="en-GB"/>
        </w:rPr>
        <w:t xml:space="preserve">7.1 </w:t>
      </w:r>
      <w:r w:rsidR="00747429" w:rsidRPr="00683997">
        <w:rPr>
          <w:rFonts w:asciiTheme="minorHAnsi" w:hAnsiTheme="minorHAnsi" w:cs="Arial"/>
          <w:szCs w:val="24"/>
          <w:lang w:val="en-GB"/>
        </w:rPr>
        <w:t>The fleet</w:t>
      </w:r>
      <w:r w:rsidR="00C80812" w:rsidRPr="00683997">
        <w:rPr>
          <w:rFonts w:asciiTheme="minorHAnsi" w:hAnsiTheme="minorHAnsi" w:cs="Arial"/>
          <w:szCs w:val="24"/>
          <w:lang w:val="en-GB"/>
        </w:rPr>
        <w:t xml:space="preserve"> f</w:t>
      </w:r>
      <w:r w:rsidR="006E6375" w:rsidRPr="00683997">
        <w:rPr>
          <w:rFonts w:asciiTheme="minorHAnsi" w:hAnsiTheme="minorHAnsi" w:cs="Arial"/>
          <w:szCs w:val="24"/>
          <w:lang w:val="en-GB"/>
        </w:rPr>
        <w:t xml:space="preserve">lag will be </w:t>
      </w:r>
      <w:r w:rsidR="00747429" w:rsidRPr="00683997">
        <w:rPr>
          <w:rFonts w:asciiTheme="minorHAnsi" w:hAnsiTheme="minorHAnsi" w:cs="Arial"/>
          <w:szCs w:val="24"/>
          <w:lang w:val="en-GB"/>
        </w:rPr>
        <w:t xml:space="preserve">as follows: </w:t>
      </w:r>
    </w:p>
    <w:p w14:paraId="3AF111F8" w14:textId="6C9484C8" w:rsidR="00C80812" w:rsidRDefault="00C80812" w:rsidP="00C80812">
      <w:pPr>
        <w:ind w:left="1440" w:firstLine="720"/>
        <w:rPr>
          <w:rFonts w:asciiTheme="minorHAnsi" w:hAnsiTheme="minorHAnsi" w:cs="Arial"/>
          <w:color w:val="000000"/>
          <w:szCs w:val="24"/>
          <w:lang w:val="en-GB"/>
        </w:rPr>
      </w:pPr>
      <w:r>
        <w:rPr>
          <w:rFonts w:asciiTheme="minorHAnsi" w:hAnsiTheme="minorHAnsi" w:cs="Arial"/>
          <w:color w:val="000000"/>
          <w:szCs w:val="24"/>
          <w:lang w:val="en-GB"/>
        </w:rPr>
        <w:t xml:space="preserve"> </w:t>
      </w:r>
      <w:r w:rsidRPr="00C80812">
        <w:rPr>
          <w:rFonts w:asciiTheme="minorHAnsi" w:hAnsiTheme="minorHAnsi" w:cs="Arial"/>
          <w:color w:val="000000"/>
          <w:szCs w:val="24"/>
          <w:lang w:val="en-GB"/>
        </w:rPr>
        <w:t xml:space="preserve">Single handers  </w:t>
      </w:r>
      <w:r>
        <w:rPr>
          <w:rFonts w:asciiTheme="minorHAnsi" w:hAnsiTheme="minorHAnsi" w:cs="Arial"/>
          <w:color w:val="000000"/>
          <w:szCs w:val="24"/>
          <w:lang w:val="en-GB"/>
        </w:rPr>
        <w:t xml:space="preserve">Fleet - </w:t>
      </w:r>
      <w:r w:rsidRPr="00C80812">
        <w:rPr>
          <w:rFonts w:asciiTheme="minorHAnsi" w:hAnsiTheme="minorHAnsi" w:cs="Arial"/>
          <w:color w:val="000000"/>
          <w:szCs w:val="24"/>
          <w:lang w:val="en-GB"/>
        </w:rPr>
        <w:t xml:space="preserve"> Pennant</w:t>
      </w:r>
      <w:r>
        <w:rPr>
          <w:rFonts w:asciiTheme="minorHAnsi" w:hAnsiTheme="minorHAnsi" w:cs="Arial"/>
          <w:color w:val="000000"/>
          <w:szCs w:val="24"/>
          <w:lang w:val="en-GB"/>
        </w:rPr>
        <w:t xml:space="preserve">  1     </w:t>
      </w:r>
      <w:r>
        <w:rPr>
          <w:rFonts w:asciiTheme="minorHAnsi" w:hAnsiTheme="minorHAnsi" w:cs="Arial"/>
          <w:noProof/>
          <w:color w:val="000000"/>
          <w:szCs w:val="24"/>
        </w:rPr>
        <w:drawing>
          <wp:inline distT="0" distB="0" distL="0" distR="0" wp14:anchorId="18B6CD17" wp14:editId="4612FA1D">
            <wp:extent cx="831215" cy="373380"/>
            <wp:effectExtent l="0" t="0" r="6985" b="7620"/>
            <wp:docPr id="8" name="Picture 8" descr="Macintosh HD:Users:mikewebster:Desktop:Screen Shot 2021-12-12 at 15.47.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ikewebster:Desktop:Screen Shot 2021-12-12 at 15.47.3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2693" cy="374044"/>
                    </a:xfrm>
                    <a:prstGeom prst="rect">
                      <a:avLst/>
                    </a:prstGeom>
                    <a:noFill/>
                    <a:ln>
                      <a:noFill/>
                    </a:ln>
                  </pic:spPr>
                </pic:pic>
              </a:graphicData>
            </a:graphic>
          </wp:inline>
        </w:drawing>
      </w:r>
    </w:p>
    <w:p w14:paraId="29DA6FD7" w14:textId="77777777" w:rsidR="00C80812" w:rsidRDefault="00C80812" w:rsidP="00C80812">
      <w:pPr>
        <w:ind w:left="1440" w:firstLine="720"/>
        <w:rPr>
          <w:rFonts w:asciiTheme="minorHAnsi" w:hAnsiTheme="minorHAnsi" w:cs="Arial"/>
          <w:color w:val="000000"/>
          <w:szCs w:val="24"/>
          <w:lang w:val="en-GB"/>
        </w:rPr>
      </w:pPr>
    </w:p>
    <w:p w14:paraId="624A8579" w14:textId="09CBD93C" w:rsidR="00747429" w:rsidRDefault="00C80812" w:rsidP="00C80812">
      <w:pPr>
        <w:ind w:left="1440" w:firstLine="720"/>
        <w:rPr>
          <w:rFonts w:asciiTheme="minorHAnsi" w:hAnsiTheme="minorHAnsi" w:cs="Arial"/>
          <w:color w:val="000000"/>
          <w:szCs w:val="24"/>
          <w:lang w:val="en-GB"/>
        </w:rPr>
      </w:pPr>
      <w:r>
        <w:rPr>
          <w:rFonts w:asciiTheme="minorHAnsi" w:hAnsiTheme="minorHAnsi" w:cs="Arial"/>
          <w:color w:val="000000"/>
          <w:szCs w:val="24"/>
          <w:lang w:val="en-GB"/>
        </w:rPr>
        <w:t xml:space="preserve">Double handers  Fleet  - </w:t>
      </w:r>
      <w:r w:rsidRPr="00C80812">
        <w:rPr>
          <w:rFonts w:asciiTheme="minorHAnsi" w:hAnsiTheme="minorHAnsi" w:cs="Arial"/>
          <w:color w:val="000000"/>
          <w:szCs w:val="24"/>
          <w:lang w:val="en-GB"/>
        </w:rPr>
        <w:t>Pennant</w:t>
      </w:r>
      <w:r>
        <w:rPr>
          <w:rFonts w:asciiTheme="minorHAnsi" w:hAnsiTheme="minorHAnsi" w:cs="Arial"/>
          <w:color w:val="000000"/>
          <w:szCs w:val="24"/>
          <w:lang w:val="en-GB"/>
        </w:rPr>
        <w:t xml:space="preserve">  2     </w:t>
      </w:r>
      <w:r>
        <w:rPr>
          <w:rFonts w:asciiTheme="minorHAnsi" w:hAnsiTheme="minorHAnsi" w:cs="Arial"/>
          <w:noProof/>
          <w:color w:val="000000"/>
          <w:szCs w:val="24"/>
        </w:rPr>
        <w:drawing>
          <wp:inline distT="0" distB="0" distL="0" distR="0" wp14:anchorId="72882420" wp14:editId="6196E19E">
            <wp:extent cx="790575" cy="342900"/>
            <wp:effectExtent l="0" t="0" r="0" b="12700"/>
            <wp:docPr id="9" name="Picture 9" descr="Macintosh HD:Users:mikewebster:Desktop:Screen Shot 2021-12-12 at 15.50.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ikewebster:Desktop:Screen Shot 2021-12-12 at 15.50.5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2724" cy="343832"/>
                    </a:xfrm>
                    <a:prstGeom prst="rect">
                      <a:avLst/>
                    </a:prstGeom>
                    <a:noFill/>
                    <a:ln>
                      <a:noFill/>
                    </a:ln>
                  </pic:spPr>
                </pic:pic>
              </a:graphicData>
            </a:graphic>
          </wp:inline>
        </w:drawing>
      </w:r>
    </w:p>
    <w:p w14:paraId="6DED5554" w14:textId="046C39D3" w:rsidR="00747429" w:rsidRPr="00747429" w:rsidRDefault="00747429" w:rsidP="00747429">
      <w:pPr>
        <w:rPr>
          <w:rFonts w:asciiTheme="minorHAnsi" w:hAnsiTheme="minorHAnsi" w:cs="Arial"/>
          <w:color w:val="000000"/>
          <w:szCs w:val="24"/>
          <w:lang w:val="en-GB"/>
        </w:rPr>
      </w:pPr>
    </w:p>
    <w:p w14:paraId="562C6BC8" w14:textId="78559ED0" w:rsidR="001A5969" w:rsidRDefault="001138DE" w:rsidP="00F842AD">
      <w:pPr>
        <w:rPr>
          <w:rFonts w:asciiTheme="minorHAnsi" w:hAnsiTheme="minorHAnsi" w:cs="Arial"/>
          <w:b/>
          <w:color w:val="000000"/>
          <w:szCs w:val="24"/>
          <w:lang w:val="en-GB"/>
        </w:rPr>
      </w:pPr>
      <w:r>
        <w:rPr>
          <w:rFonts w:asciiTheme="minorHAnsi" w:hAnsiTheme="minorHAnsi" w:cs="Arial"/>
          <w:b/>
          <w:color w:val="000000"/>
          <w:szCs w:val="24"/>
          <w:lang w:val="en-GB"/>
        </w:rPr>
        <w:t xml:space="preserve">8 </w:t>
      </w:r>
      <w:r w:rsidR="008B1122" w:rsidRPr="00F842AD">
        <w:rPr>
          <w:rFonts w:asciiTheme="minorHAnsi" w:hAnsiTheme="minorHAnsi" w:cs="Arial"/>
          <w:b/>
          <w:color w:val="000000"/>
          <w:szCs w:val="24"/>
          <w:lang w:val="en-GB"/>
        </w:rPr>
        <w:t>Racing Area</w:t>
      </w:r>
    </w:p>
    <w:p w14:paraId="07BA8867" w14:textId="77777777" w:rsidR="001138DE" w:rsidRPr="00F842AD" w:rsidRDefault="001138DE" w:rsidP="00F842AD">
      <w:pPr>
        <w:rPr>
          <w:rFonts w:asciiTheme="minorHAnsi" w:hAnsiTheme="minorHAnsi" w:cs="Arial"/>
          <w:b/>
          <w:color w:val="000000"/>
          <w:szCs w:val="24"/>
          <w:lang w:val="en-GB"/>
        </w:rPr>
      </w:pPr>
    </w:p>
    <w:p w14:paraId="012FC967" w14:textId="0B8170C8" w:rsidR="008B1122" w:rsidRPr="001138DE" w:rsidRDefault="009E397F" w:rsidP="001138DE">
      <w:pPr>
        <w:pStyle w:val="ListParagraph"/>
        <w:numPr>
          <w:ilvl w:val="1"/>
          <w:numId w:val="15"/>
        </w:numPr>
        <w:rPr>
          <w:rFonts w:asciiTheme="minorHAnsi" w:hAnsiTheme="minorHAnsi" w:cs="Arial"/>
          <w:szCs w:val="24"/>
          <w:lang w:val="en-GB"/>
        </w:rPr>
      </w:pPr>
      <w:r w:rsidRPr="001138DE">
        <w:rPr>
          <w:rFonts w:asciiTheme="minorHAnsi" w:hAnsiTheme="minorHAnsi" w:cs="Arial"/>
          <w:szCs w:val="24"/>
          <w:lang w:val="en-GB"/>
        </w:rPr>
        <w:t xml:space="preserve"> T</w:t>
      </w:r>
      <w:r w:rsidR="008B1122" w:rsidRPr="001138DE">
        <w:rPr>
          <w:rFonts w:asciiTheme="minorHAnsi" w:hAnsiTheme="minorHAnsi" w:cs="Arial"/>
          <w:szCs w:val="24"/>
          <w:lang w:val="en-GB"/>
        </w:rPr>
        <w:t>he location of the racing area</w:t>
      </w:r>
      <w:r w:rsidRPr="001138DE">
        <w:rPr>
          <w:rFonts w:asciiTheme="minorHAnsi" w:hAnsiTheme="minorHAnsi" w:cs="Arial"/>
          <w:szCs w:val="24"/>
          <w:lang w:val="en-GB"/>
        </w:rPr>
        <w:t xml:space="preserve"> will be provided at the briefing by the Race Officer</w:t>
      </w:r>
      <w:r w:rsidR="008B1122" w:rsidRPr="001138DE">
        <w:rPr>
          <w:rFonts w:asciiTheme="minorHAnsi" w:hAnsiTheme="minorHAnsi" w:cs="Arial"/>
          <w:szCs w:val="24"/>
          <w:lang w:val="en-GB"/>
        </w:rPr>
        <w:t>.</w:t>
      </w:r>
      <w:r w:rsidRPr="001138DE">
        <w:rPr>
          <w:rFonts w:asciiTheme="minorHAnsi" w:hAnsiTheme="minorHAnsi" w:cs="Arial"/>
          <w:szCs w:val="24"/>
          <w:lang w:val="en-GB"/>
        </w:rPr>
        <w:t xml:space="preserve"> </w:t>
      </w:r>
    </w:p>
    <w:p w14:paraId="214E1D8E" w14:textId="77777777" w:rsidR="008B1122" w:rsidRPr="00683997" w:rsidRDefault="008B1122" w:rsidP="001A5969">
      <w:pPr>
        <w:rPr>
          <w:rFonts w:asciiTheme="minorHAnsi" w:hAnsiTheme="minorHAnsi" w:cs="Arial"/>
          <w:szCs w:val="24"/>
          <w:lang w:val="en-GB"/>
        </w:rPr>
      </w:pPr>
    </w:p>
    <w:p w14:paraId="2EF73343" w14:textId="20B64B9A" w:rsidR="00531C07" w:rsidRPr="001138DE" w:rsidRDefault="008B1122" w:rsidP="001138DE">
      <w:pPr>
        <w:pStyle w:val="ListParagraph"/>
        <w:numPr>
          <w:ilvl w:val="0"/>
          <w:numId w:val="15"/>
        </w:numPr>
        <w:rPr>
          <w:rFonts w:asciiTheme="minorHAnsi" w:hAnsiTheme="minorHAnsi" w:cs="Arial"/>
          <w:b/>
          <w:szCs w:val="24"/>
          <w:lang w:val="en-GB"/>
        </w:rPr>
      </w:pPr>
      <w:r w:rsidRPr="001138DE">
        <w:rPr>
          <w:rFonts w:asciiTheme="minorHAnsi" w:hAnsiTheme="minorHAnsi" w:cs="Arial"/>
          <w:b/>
          <w:szCs w:val="24"/>
          <w:lang w:val="en-GB"/>
        </w:rPr>
        <w:t>The Courses</w:t>
      </w:r>
    </w:p>
    <w:p w14:paraId="0F5A9296" w14:textId="77777777" w:rsidR="001138DE" w:rsidRPr="001138DE" w:rsidRDefault="001138DE" w:rsidP="001138DE">
      <w:pPr>
        <w:pStyle w:val="ListParagraph"/>
        <w:ind w:left="360"/>
        <w:rPr>
          <w:rFonts w:asciiTheme="minorHAnsi" w:hAnsiTheme="minorHAnsi" w:cs="Arial"/>
          <w:b/>
          <w:szCs w:val="24"/>
          <w:lang w:val="en-GB"/>
        </w:rPr>
      </w:pPr>
    </w:p>
    <w:p w14:paraId="2C10A136" w14:textId="391DECDD" w:rsidR="00DF1519" w:rsidRPr="00DF1519" w:rsidRDefault="00B13CBE" w:rsidP="001138DE">
      <w:pPr>
        <w:numPr>
          <w:ilvl w:val="1"/>
          <w:numId w:val="15"/>
        </w:numPr>
        <w:ind w:left="1134" w:hanging="566"/>
        <w:rPr>
          <w:rFonts w:asciiTheme="minorHAnsi" w:hAnsiTheme="minorHAnsi" w:cs="Arial"/>
          <w:szCs w:val="24"/>
          <w:lang w:val="en-GB"/>
        </w:rPr>
      </w:pPr>
      <w:r w:rsidRPr="00683997">
        <w:rPr>
          <w:rFonts w:asciiTheme="minorHAnsi" w:hAnsiTheme="minorHAnsi" w:cs="Arial"/>
          <w:szCs w:val="24"/>
          <w:lang w:val="en-GB"/>
        </w:rPr>
        <w:t>The course configuration will be displayed on the stern of the committee boat.</w:t>
      </w:r>
      <w:r>
        <w:rPr>
          <w:rFonts w:asciiTheme="minorHAnsi" w:hAnsiTheme="minorHAnsi" w:cs="Arial"/>
          <w:szCs w:val="24"/>
          <w:lang w:val="en-GB"/>
        </w:rPr>
        <w:t xml:space="preserve">  The background colour to any number indicat</w:t>
      </w:r>
      <w:r w:rsidR="00551211">
        <w:rPr>
          <w:rFonts w:asciiTheme="minorHAnsi" w:hAnsiTheme="minorHAnsi" w:cs="Arial"/>
          <w:szCs w:val="24"/>
          <w:lang w:val="en-GB"/>
        </w:rPr>
        <w:t>es</w:t>
      </w:r>
      <w:r>
        <w:rPr>
          <w:rFonts w:asciiTheme="minorHAnsi" w:hAnsiTheme="minorHAnsi" w:cs="Arial"/>
          <w:szCs w:val="24"/>
          <w:lang w:val="en-GB"/>
        </w:rPr>
        <w:t xml:space="preserve"> the way the mark is to be rounded (Red to Port, Green to Starboard).  A black number on a white background indicates the number of laps</w:t>
      </w:r>
      <w:r>
        <w:rPr>
          <w:rFonts w:asciiTheme="minorHAnsi" w:hAnsiTheme="minorHAnsi" w:cs="Arial"/>
          <w:color w:val="FF0000"/>
          <w:szCs w:val="24"/>
          <w:lang w:val="en-GB"/>
        </w:rPr>
        <w:t>.</w:t>
      </w:r>
      <w:r w:rsidR="009F3EC2" w:rsidRPr="009F3EC2">
        <w:rPr>
          <w:rFonts w:asciiTheme="minorHAnsi" w:hAnsiTheme="minorHAnsi"/>
          <w:bCs/>
          <w:szCs w:val="24"/>
        </w:rPr>
        <w:t xml:space="preserve"> </w:t>
      </w:r>
    </w:p>
    <w:p w14:paraId="5B6FE616" w14:textId="0D68EFF2" w:rsidR="00B13CBE" w:rsidRPr="00DF1519" w:rsidRDefault="009F3EC2" w:rsidP="001138DE">
      <w:pPr>
        <w:numPr>
          <w:ilvl w:val="1"/>
          <w:numId w:val="15"/>
        </w:numPr>
        <w:ind w:left="1134" w:hanging="566"/>
        <w:rPr>
          <w:rFonts w:asciiTheme="minorHAnsi" w:hAnsiTheme="minorHAnsi" w:cs="Arial"/>
          <w:szCs w:val="24"/>
          <w:lang w:val="en-GB"/>
        </w:rPr>
      </w:pPr>
      <w:r>
        <w:rPr>
          <w:rFonts w:asciiTheme="minorHAnsi" w:hAnsiTheme="minorHAnsi"/>
          <w:bCs/>
          <w:szCs w:val="24"/>
        </w:rPr>
        <w:t>T</w:t>
      </w:r>
      <w:r w:rsidRPr="00683997">
        <w:rPr>
          <w:rFonts w:asciiTheme="minorHAnsi" w:hAnsiTheme="minorHAnsi" w:cs="Arial"/>
          <w:szCs w:val="24"/>
          <w:lang w:val="en-GB"/>
        </w:rPr>
        <w:t xml:space="preserve">here may be a Lead Rib boat for each race, who will display the ‘ Follow me’ flag. However this boat will also provide safety cover and its priority will be to deliver safety cover, the ‘Follow me’ flag will be lowered in this event.  It will be </w:t>
      </w:r>
      <w:r w:rsidR="00896F57">
        <w:rPr>
          <w:rFonts w:asciiTheme="minorHAnsi" w:hAnsiTheme="minorHAnsi" w:cs="Arial"/>
          <w:szCs w:val="24"/>
          <w:lang w:val="en-GB"/>
        </w:rPr>
        <w:t xml:space="preserve">at </w:t>
      </w:r>
      <w:r w:rsidRPr="00683997">
        <w:rPr>
          <w:rFonts w:asciiTheme="minorHAnsi" w:hAnsiTheme="minorHAnsi" w:cs="Arial"/>
          <w:szCs w:val="24"/>
          <w:lang w:val="en-GB"/>
        </w:rPr>
        <w:t>the discretion of the Race Officer if a lead boat is provided.</w:t>
      </w:r>
    </w:p>
    <w:p w14:paraId="24E9FF6F" w14:textId="78D56258" w:rsidR="00D8519E" w:rsidRPr="00D8519E" w:rsidRDefault="00796787" w:rsidP="005859DF">
      <w:pPr>
        <w:rPr>
          <w:rFonts w:asciiTheme="minorHAnsi" w:hAnsiTheme="minorHAnsi" w:cs="Arial"/>
          <w:b/>
          <w:szCs w:val="24"/>
          <w:lang w:val="en-GB"/>
        </w:rPr>
      </w:pPr>
      <w:r>
        <w:rPr>
          <w:rFonts w:asciiTheme="minorHAnsi" w:hAnsiTheme="minorHAnsi" w:cs="Arial"/>
          <w:bCs/>
          <w:szCs w:val="24"/>
          <w:lang w:val="en-GB"/>
        </w:rPr>
        <w:t xml:space="preserve">  </w:t>
      </w:r>
    </w:p>
    <w:p w14:paraId="7BA236F2" w14:textId="64B1A18A" w:rsidR="008C7EB1" w:rsidRPr="00683997" w:rsidRDefault="00531C07" w:rsidP="001138DE">
      <w:pPr>
        <w:numPr>
          <w:ilvl w:val="0"/>
          <w:numId w:val="15"/>
        </w:numPr>
        <w:rPr>
          <w:rFonts w:asciiTheme="minorHAnsi" w:hAnsiTheme="minorHAnsi" w:cs="Arial"/>
          <w:b/>
          <w:szCs w:val="24"/>
          <w:lang w:val="en-GB"/>
        </w:rPr>
      </w:pPr>
      <w:r>
        <w:rPr>
          <w:rFonts w:asciiTheme="minorHAnsi" w:hAnsiTheme="minorHAnsi" w:cs="Arial"/>
          <w:b/>
          <w:szCs w:val="24"/>
          <w:lang w:val="en-GB"/>
        </w:rPr>
        <w:t>Marks</w:t>
      </w:r>
    </w:p>
    <w:p w14:paraId="3C42C76D" w14:textId="57B754B8" w:rsidR="004E0DB8" w:rsidRPr="00CE560D" w:rsidRDefault="005F7C05" w:rsidP="001138DE">
      <w:pPr>
        <w:numPr>
          <w:ilvl w:val="1"/>
          <w:numId w:val="15"/>
        </w:numPr>
        <w:ind w:left="1134" w:hanging="567"/>
        <w:rPr>
          <w:rFonts w:asciiTheme="minorHAnsi" w:hAnsiTheme="minorHAnsi" w:cs="Arial"/>
          <w:szCs w:val="24"/>
          <w:lang w:val="en-GB"/>
        </w:rPr>
      </w:pPr>
      <w:r w:rsidRPr="00683997">
        <w:rPr>
          <w:rFonts w:asciiTheme="minorHAnsi" w:hAnsiTheme="minorHAnsi" w:cs="Arial"/>
          <w:szCs w:val="24"/>
          <w:shd w:val="clear" w:color="auto" w:fill="FFFFFF"/>
        </w:rPr>
        <w:t xml:space="preserve">The course marks will be </w:t>
      </w:r>
      <w:r w:rsidR="00014C0E" w:rsidRPr="00683997">
        <w:rPr>
          <w:rFonts w:asciiTheme="minorHAnsi" w:hAnsiTheme="minorHAnsi" w:cs="Arial"/>
          <w:szCs w:val="24"/>
          <w:shd w:val="clear" w:color="auto" w:fill="FFFFFF"/>
        </w:rPr>
        <w:t>large cylindrical orange P&amp;B buoys labelled 1-4</w:t>
      </w:r>
      <w:r w:rsidR="00E314AB">
        <w:rPr>
          <w:rFonts w:asciiTheme="minorHAnsi" w:hAnsiTheme="minorHAnsi" w:cs="Arial"/>
          <w:szCs w:val="24"/>
          <w:shd w:val="clear" w:color="auto" w:fill="FFFFFF"/>
        </w:rPr>
        <w:t xml:space="preserve"> or Yellow spherical marks</w:t>
      </w:r>
      <w:r w:rsidR="00B87BFB">
        <w:rPr>
          <w:rFonts w:asciiTheme="minorHAnsi" w:hAnsiTheme="minorHAnsi" w:cs="Arial"/>
          <w:szCs w:val="24"/>
          <w:shd w:val="clear" w:color="auto" w:fill="FFFFFF"/>
        </w:rPr>
        <w:t xml:space="preserve"> </w:t>
      </w:r>
      <w:r w:rsidR="00E314AB">
        <w:rPr>
          <w:rFonts w:asciiTheme="minorHAnsi" w:hAnsiTheme="minorHAnsi" w:cs="Arial"/>
          <w:szCs w:val="24"/>
          <w:shd w:val="clear" w:color="auto" w:fill="FFFFFF"/>
        </w:rPr>
        <w:t xml:space="preserve">with a </w:t>
      </w:r>
      <w:r w:rsidR="00D77271">
        <w:rPr>
          <w:rFonts w:asciiTheme="minorHAnsi" w:hAnsiTheme="minorHAnsi" w:cs="Arial"/>
          <w:szCs w:val="24"/>
          <w:shd w:val="clear" w:color="auto" w:fill="FFFFFF"/>
        </w:rPr>
        <w:t xml:space="preserve">letter on them.  </w:t>
      </w:r>
      <w:r w:rsidR="002C7DAF">
        <w:rPr>
          <w:rFonts w:asciiTheme="minorHAnsi" w:hAnsiTheme="minorHAnsi" w:cs="Arial"/>
          <w:szCs w:val="24"/>
          <w:shd w:val="clear" w:color="auto" w:fill="FFFFFF"/>
        </w:rPr>
        <w:t>The approximate position of the sph</w:t>
      </w:r>
      <w:r w:rsidR="00EA2363">
        <w:rPr>
          <w:rFonts w:asciiTheme="minorHAnsi" w:hAnsiTheme="minorHAnsi" w:cs="Arial"/>
          <w:szCs w:val="24"/>
          <w:shd w:val="clear" w:color="auto" w:fill="FFFFFF"/>
        </w:rPr>
        <w:t xml:space="preserve">erical marks is shown in the appendix.  </w:t>
      </w:r>
      <w:r w:rsidR="00D77271">
        <w:rPr>
          <w:rFonts w:asciiTheme="minorHAnsi" w:hAnsiTheme="minorHAnsi" w:cs="Arial"/>
          <w:szCs w:val="24"/>
          <w:shd w:val="clear" w:color="auto" w:fill="FFFFFF"/>
        </w:rPr>
        <w:t xml:space="preserve">The Marks </w:t>
      </w:r>
      <w:r w:rsidR="00B87BFB">
        <w:rPr>
          <w:rFonts w:asciiTheme="minorHAnsi" w:hAnsiTheme="minorHAnsi" w:cs="Arial"/>
          <w:szCs w:val="24"/>
          <w:shd w:val="clear" w:color="auto" w:fill="FFFFFF"/>
        </w:rPr>
        <w:t xml:space="preserve">to be used </w:t>
      </w:r>
      <w:r w:rsidR="00D77271">
        <w:rPr>
          <w:rFonts w:asciiTheme="minorHAnsi" w:hAnsiTheme="minorHAnsi" w:cs="Arial"/>
          <w:szCs w:val="24"/>
          <w:shd w:val="clear" w:color="auto" w:fill="FFFFFF"/>
        </w:rPr>
        <w:t xml:space="preserve">will be identified at the </w:t>
      </w:r>
      <w:r w:rsidR="005C7ECA">
        <w:rPr>
          <w:rFonts w:asciiTheme="minorHAnsi" w:hAnsiTheme="minorHAnsi" w:cs="Arial"/>
          <w:szCs w:val="24"/>
          <w:shd w:val="clear" w:color="auto" w:fill="FFFFFF"/>
        </w:rPr>
        <w:t>Briefing</w:t>
      </w:r>
      <w:r w:rsidR="00D04B27">
        <w:rPr>
          <w:rFonts w:asciiTheme="minorHAnsi" w:hAnsiTheme="minorHAnsi" w:cs="Arial"/>
          <w:szCs w:val="24"/>
          <w:shd w:val="clear" w:color="auto" w:fill="FFFFFF"/>
        </w:rPr>
        <w:t xml:space="preserve"> </w:t>
      </w:r>
      <w:r w:rsidR="00B710CA">
        <w:rPr>
          <w:rFonts w:asciiTheme="minorHAnsi" w:hAnsiTheme="minorHAnsi" w:cs="Arial"/>
          <w:szCs w:val="24"/>
          <w:shd w:val="clear" w:color="auto" w:fill="FFFFFF"/>
        </w:rPr>
        <w:t>and</w:t>
      </w:r>
      <w:r w:rsidR="00BD07BF">
        <w:rPr>
          <w:rFonts w:asciiTheme="minorHAnsi" w:hAnsiTheme="minorHAnsi" w:cs="Arial"/>
          <w:szCs w:val="24"/>
          <w:shd w:val="clear" w:color="auto" w:fill="FFFFFF"/>
        </w:rPr>
        <w:t>/</w:t>
      </w:r>
      <w:r w:rsidR="00B710CA">
        <w:rPr>
          <w:rFonts w:asciiTheme="minorHAnsi" w:hAnsiTheme="minorHAnsi" w:cs="Arial"/>
          <w:szCs w:val="24"/>
          <w:shd w:val="clear" w:color="auto" w:fill="FFFFFF"/>
        </w:rPr>
        <w:t>or on the back of the committee boat</w:t>
      </w:r>
      <w:r w:rsidR="005C7ECA">
        <w:rPr>
          <w:rFonts w:asciiTheme="minorHAnsi" w:hAnsiTheme="minorHAnsi" w:cs="Arial"/>
          <w:szCs w:val="24"/>
          <w:shd w:val="clear" w:color="auto" w:fill="FFFFFF"/>
        </w:rPr>
        <w:t>.</w:t>
      </w:r>
    </w:p>
    <w:p w14:paraId="1CC3861F" w14:textId="77777777" w:rsidR="004915D9" w:rsidRDefault="008B1122" w:rsidP="001138DE">
      <w:pPr>
        <w:numPr>
          <w:ilvl w:val="1"/>
          <w:numId w:val="15"/>
        </w:numPr>
        <w:ind w:left="1134" w:hanging="567"/>
        <w:rPr>
          <w:rFonts w:asciiTheme="minorHAnsi" w:hAnsiTheme="minorHAnsi" w:cs="Arial"/>
          <w:szCs w:val="24"/>
          <w:lang w:val="en-GB"/>
        </w:rPr>
      </w:pPr>
      <w:r w:rsidRPr="00683997">
        <w:rPr>
          <w:rFonts w:asciiTheme="minorHAnsi" w:hAnsiTheme="minorHAnsi" w:cs="Arial"/>
          <w:szCs w:val="24"/>
          <w:lang w:val="en-GB"/>
        </w:rPr>
        <w:t xml:space="preserve">When “line” is </w:t>
      </w:r>
      <w:r w:rsidR="00014C0E" w:rsidRPr="00683997">
        <w:rPr>
          <w:rFonts w:asciiTheme="minorHAnsi" w:hAnsiTheme="minorHAnsi" w:cs="Arial"/>
          <w:szCs w:val="24"/>
          <w:lang w:val="en-GB"/>
        </w:rPr>
        <w:t>displayed</w:t>
      </w:r>
      <w:r w:rsidRPr="00683997">
        <w:rPr>
          <w:rFonts w:asciiTheme="minorHAnsi" w:hAnsiTheme="minorHAnsi" w:cs="Arial"/>
          <w:szCs w:val="24"/>
          <w:lang w:val="en-GB"/>
        </w:rPr>
        <w:t xml:space="preserve"> </w:t>
      </w:r>
      <w:r w:rsidR="00BE49AC" w:rsidRPr="00683997">
        <w:rPr>
          <w:rFonts w:asciiTheme="minorHAnsi" w:hAnsiTheme="minorHAnsi" w:cs="Arial"/>
          <w:szCs w:val="24"/>
          <w:lang w:val="en-GB"/>
        </w:rPr>
        <w:t xml:space="preserve">on </w:t>
      </w:r>
      <w:r w:rsidRPr="00683997">
        <w:rPr>
          <w:rFonts w:asciiTheme="minorHAnsi" w:hAnsiTheme="minorHAnsi" w:cs="Arial"/>
          <w:szCs w:val="24"/>
          <w:lang w:val="en-GB"/>
        </w:rPr>
        <w:t>the course</w:t>
      </w:r>
      <w:r w:rsidR="006E6375" w:rsidRPr="00683997">
        <w:rPr>
          <w:rFonts w:asciiTheme="minorHAnsi" w:hAnsiTheme="minorHAnsi" w:cs="Arial"/>
          <w:szCs w:val="24"/>
          <w:lang w:val="en-GB"/>
        </w:rPr>
        <w:t xml:space="preserve"> board</w:t>
      </w:r>
      <w:r w:rsidR="00014C0E" w:rsidRPr="00683997">
        <w:rPr>
          <w:rFonts w:asciiTheme="minorHAnsi" w:hAnsiTheme="minorHAnsi" w:cs="Arial"/>
          <w:szCs w:val="24"/>
          <w:lang w:val="en-GB"/>
        </w:rPr>
        <w:t>,</w:t>
      </w:r>
      <w:r w:rsidRPr="00683997">
        <w:rPr>
          <w:rFonts w:asciiTheme="minorHAnsi" w:hAnsiTheme="minorHAnsi" w:cs="Arial"/>
          <w:szCs w:val="24"/>
          <w:lang w:val="en-GB"/>
        </w:rPr>
        <w:t xml:space="preserve"> boats will pass between the committee boat and </w:t>
      </w:r>
      <w:r w:rsidR="00BE49AC" w:rsidRPr="00683997">
        <w:rPr>
          <w:rFonts w:asciiTheme="minorHAnsi" w:hAnsiTheme="minorHAnsi" w:cs="Arial"/>
          <w:szCs w:val="24"/>
          <w:lang w:val="en-GB"/>
        </w:rPr>
        <w:t>the end of line mark on each round</w:t>
      </w:r>
      <w:r w:rsidRPr="00683997">
        <w:rPr>
          <w:rFonts w:asciiTheme="minorHAnsi" w:hAnsiTheme="minorHAnsi" w:cs="Arial"/>
          <w:szCs w:val="24"/>
          <w:lang w:val="en-GB"/>
        </w:rPr>
        <w:t>.</w:t>
      </w:r>
    </w:p>
    <w:p w14:paraId="46EC80CB" w14:textId="77777777" w:rsidR="004915D9" w:rsidRDefault="004915D9" w:rsidP="001138DE">
      <w:pPr>
        <w:numPr>
          <w:ilvl w:val="1"/>
          <w:numId w:val="15"/>
        </w:numPr>
        <w:ind w:left="1134" w:hanging="567"/>
        <w:rPr>
          <w:rFonts w:asciiTheme="minorHAnsi" w:hAnsiTheme="minorHAnsi" w:cs="Arial"/>
          <w:szCs w:val="24"/>
          <w:lang w:val="en-GB"/>
        </w:rPr>
      </w:pPr>
      <w:r w:rsidRPr="004915D9">
        <w:rPr>
          <w:rFonts w:asciiTheme="minorHAnsi" w:hAnsiTheme="minorHAnsi" w:cs="Arial"/>
          <w:szCs w:val="24"/>
          <w:lang w:val="en-GB"/>
        </w:rPr>
        <w:t>Starting marks will be a race committee boat displaying an Orange flag at the starboard end and a boat or a dan-buoy displaying an orange flag at the port end:</w:t>
      </w:r>
    </w:p>
    <w:p w14:paraId="048D4744" w14:textId="36005C95" w:rsidR="004F1030" w:rsidRPr="004915D9" w:rsidRDefault="004915D9" w:rsidP="001138DE">
      <w:pPr>
        <w:numPr>
          <w:ilvl w:val="1"/>
          <w:numId w:val="15"/>
        </w:numPr>
        <w:ind w:left="1134" w:hanging="567"/>
        <w:rPr>
          <w:rFonts w:asciiTheme="minorHAnsi" w:hAnsiTheme="minorHAnsi" w:cs="Arial"/>
          <w:szCs w:val="24"/>
          <w:lang w:val="en-GB"/>
        </w:rPr>
      </w:pPr>
      <w:r w:rsidRPr="004915D9">
        <w:rPr>
          <w:rFonts w:asciiTheme="minorHAnsi" w:hAnsiTheme="minorHAnsi" w:cs="Arial"/>
          <w:szCs w:val="24"/>
          <w:lang w:val="en-GB"/>
        </w:rPr>
        <w:t>Finishing marks will be a race committee boat displaying a blue flag and a boat or a dan-buoy displaying a blue flag.</w:t>
      </w:r>
    </w:p>
    <w:p w14:paraId="007BF2D1" w14:textId="77777777" w:rsidR="00116E04" w:rsidRPr="00DF1519" w:rsidRDefault="00116E04" w:rsidP="00116E04">
      <w:pPr>
        <w:ind w:left="1134"/>
        <w:rPr>
          <w:rFonts w:asciiTheme="minorHAnsi" w:hAnsiTheme="minorHAnsi" w:cs="Arial"/>
          <w:szCs w:val="24"/>
          <w:lang w:val="en-GB"/>
        </w:rPr>
      </w:pPr>
    </w:p>
    <w:p w14:paraId="3042C345" w14:textId="266006C0" w:rsidR="009761A8" w:rsidRPr="00972694" w:rsidRDefault="00E6778E" w:rsidP="001138DE">
      <w:pPr>
        <w:pStyle w:val="ListParagraph"/>
        <w:numPr>
          <w:ilvl w:val="0"/>
          <w:numId w:val="15"/>
        </w:numPr>
        <w:rPr>
          <w:rFonts w:asciiTheme="minorHAnsi" w:hAnsiTheme="minorHAnsi" w:cs="Arial"/>
          <w:b/>
          <w:szCs w:val="24"/>
          <w:lang w:val="en-GB"/>
        </w:rPr>
      </w:pPr>
      <w:r w:rsidRPr="00972694">
        <w:rPr>
          <w:rFonts w:asciiTheme="minorHAnsi" w:hAnsiTheme="minorHAnsi" w:cs="Arial"/>
          <w:b/>
          <w:szCs w:val="24"/>
          <w:lang w:val="en-GB"/>
        </w:rPr>
        <w:t>Obstructions</w:t>
      </w:r>
    </w:p>
    <w:p w14:paraId="2BA7A81B" w14:textId="77777777" w:rsidR="008960B5" w:rsidRDefault="008960B5" w:rsidP="008960B5">
      <w:pPr>
        <w:ind w:left="360"/>
        <w:rPr>
          <w:rFonts w:asciiTheme="minorHAnsi" w:hAnsiTheme="minorHAnsi" w:cs="Arial"/>
          <w:b/>
          <w:szCs w:val="24"/>
          <w:lang w:val="en-GB"/>
        </w:rPr>
      </w:pPr>
    </w:p>
    <w:p w14:paraId="45310B2B" w14:textId="77777777" w:rsidR="00974F68" w:rsidRPr="00695FBC" w:rsidRDefault="00A34BBB" w:rsidP="001138DE">
      <w:pPr>
        <w:numPr>
          <w:ilvl w:val="1"/>
          <w:numId w:val="15"/>
        </w:numPr>
        <w:ind w:left="1134" w:hanging="567"/>
        <w:rPr>
          <w:rFonts w:asciiTheme="minorHAnsi" w:hAnsiTheme="minorHAnsi" w:cs="Arial"/>
          <w:b/>
          <w:szCs w:val="24"/>
          <w:lang w:val="en-GB"/>
        </w:rPr>
      </w:pPr>
      <w:r w:rsidRPr="004B3A93">
        <w:rPr>
          <w:rFonts w:asciiTheme="minorHAnsi" w:hAnsiTheme="minorHAnsi"/>
          <w:bCs/>
          <w:szCs w:val="24"/>
        </w:rPr>
        <w:t>[</w:t>
      </w:r>
      <w:r>
        <w:rPr>
          <w:rFonts w:asciiTheme="minorHAnsi" w:hAnsiTheme="minorHAnsi"/>
          <w:bCs/>
          <w:szCs w:val="24"/>
        </w:rPr>
        <w:t>DP</w:t>
      </w:r>
      <w:r w:rsidRPr="004B3A93">
        <w:rPr>
          <w:rFonts w:asciiTheme="minorHAnsi" w:hAnsiTheme="minorHAnsi"/>
          <w:bCs/>
          <w:szCs w:val="24"/>
        </w:rPr>
        <w:t>]</w:t>
      </w:r>
      <w:r w:rsidR="00FA0B16">
        <w:rPr>
          <w:rFonts w:asciiTheme="minorHAnsi" w:hAnsiTheme="minorHAnsi" w:cs="Arial"/>
          <w:bCs/>
          <w:szCs w:val="24"/>
          <w:lang w:val="en-GB"/>
        </w:rPr>
        <w:t>Fishing boats are clas</w:t>
      </w:r>
      <w:r w:rsidR="00AB24E0">
        <w:rPr>
          <w:rFonts w:asciiTheme="minorHAnsi" w:hAnsiTheme="minorHAnsi" w:cs="Arial"/>
          <w:bCs/>
          <w:szCs w:val="24"/>
          <w:lang w:val="en-GB"/>
        </w:rPr>
        <w:t>sed as obstructions and should be given a wide berth.</w:t>
      </w:r>
    </w:p>
    <w:p w14:paraId="01F52310" w14:textId="77777777" w:rsidR="00695FBC" w:rsidRDefault="00695FBC" w:rsidP="00695FBC">
      <w:pPr>
        <w:ind w:left="1134"/>
        <w:rPr>
          <w:rFonts w:asciiTheme="minorHAnsi" w:hAnsiTheme="minorHAnsi" w:cs="Arial"/>
          <w:b/>
          <w:szCs w:val="24"/>
          <w:lang w:val="en-GB"/>
        </w:rPr>
      </w:pPr>
    </w:p>
    <w:p w14:paraId="1D9A2004" w14:textId="3F95F5D4" w:rsidR="001A5969" w:rsidRDefault="00D949EB" w:rsidP="001138DE">
      <w:pPr>
        <w:pStyle w:val="ListParagraph"/>
        <w:numPr>
          <w:ilvl w:val="0"/>
          <w:numId w:val="15"/>
        </w:numPr>
        <w:rPr>
          <w:rFonts w:asciiTheme="minorHAnsi" w:hAnsiTheme="minorHAnsi" w:cs="Arial"/>
          <w:b/>
          <w:szCs w:val="24"/>
          <w:lang w:val="en-GB"/>
        </w:rPr>
      </w:pPr>
      <w:r w:rsidRPr="002E22E5">
        <w:rPr>
          <w:rFonts w:asciiTheme="minorHAnsi" w:hAnsiTheme="minorHAnsi" w:cs="Arial"/>
          <w:b/>
          <w:szCs w:val="24"/>
          <w:lang w:val="en-GB"/>
        </w:rPr>
        <w:lastRenderedPageBreak/>
        <w:t>The Start</w:t>
      </w:r>
    </w:p>
    <w:p w14:paraId="1BDBF6B7" w14:textId="77777777" w:rsidR="00012AE9" w:rsidRPr="002E22E5" w:rsidRDefault="00012AE9" w:rsidP="00012AE9">
      <w:pPr>
        <w:pStyle w:val="ListParagraph"/>
        <w:ind w:left="360"/>
        <w:rPr>
          <w:rFonts w:asciiTheme="minorHAnsi" w:hAnsiTheme="minorHAnsi" w:cs="Arial"/>
          <w:b/>
          <w:szCs w:val="24"/>
          <w:lang w:val="en-GB"/>
        </w:rPr>
      </w:pPr>
    </w:p>
    <w:p w14:paraId="3EA1C413" w14:textId="20E54288" w:rsidR="00D949EB" w:rsidRPr="002C4B82" w:rsidRDefault="0037368D" w:rsidP="001138DE">
      <w:pPr>
        <w:numPr>
          <w:ilvl w:val="1"/>
          <w:numId w:val="15"/>
        </w:numPr>
        <w:ind w:left="1134" w:hanging="567"/>
        <w:rPr>
          <w:rFonts w:asciiTheme="minorHAnsi" w:hAnsiTheme="minorHAnsi" w:cs="Arial"/>
          <w:bCs/>
          <w:szCs w:val="24"/>
          <w:lang w:val="en-GB"/>
        </w:rPr>
      </w:pPr>
      <w:r w:rsidRPr="002C4B82">
        <w:rPr>
          <w:rFonts w:asciiTheme="minorHAnsi" w:hAnsiTheme="minorHAnsi" w:cs="Arial"/>
          <w:bCs/>
          <w:szCs w:val="24"/>
          <w:lang w:val="en-GB"/>
        </w:rPr>
        <w:t>Races will be started using RRS 26 with the warning signal made ​</w:t>
      </w:r>
      <w:r w:rsidR="002C4B82" w:rsidRPr="002C4B82">
        <w:rPr>
          <w:rFonts w:asciiTheme="minorHAnsi" w:hAnsiTheme="minorHAnsi" w:cs="Arial"/>
          <w:bCs/>
          <w:szCs w:val="24"/>
          <w:lang w:val="en-GB"/>
        </w:rPr>
        <w:t xml:space="preserve">5 </w:t>
      </w:r>
      <w:r w:rsidRPr="002C4B82">
        <w:rPr>
          <w:rFonts w:asciiTheme="minorHAnsi" w:hAnsiTheme="minorHAnsi" w:cs="Arial"/>
          <w:bCs/>
          <w:szCs w:val="24"/>
          <w:lang w:val="en-GB"/>
        </w:rPr>
        <w:t>minutes before the starting signal.​</w:t>
      </w:r>
    </w:p>
    <w:p w14:paraId="03C651F4" w14:textId="7AECC0F8" w:rsidR="008B1122" w:rsidRPr="000E52AC" w:rsidRDefault="000E52AC" w:rsidP="006C798C">
      <w:pPr>
        <w:pStyle w:val="ListParagraph"/>
        <w:numPr>
          <w:ilvl w:val="1"/>
          <w:numId w:val="15"/>
        </w:numPr>
        <w:ind w:left="1134" w:hanging="567"/>
        <w:rPr>
          <w:rFonts w:asciiTheme="minorHAnsi" w:hAnsiTheme="minorHAnsi" w:cs="Arial"/>
          <w:szCs w:val="24"/>
          <w:lang w:val="en-GB"/>
        </w:rPr>
      </w:pPr>
      <w:r>
        <w:rPr>
          <w:rFonts w:asciiTheme="minorHAnsi" w:hAnsiTheme="minorHAnsi" w:cs="Arial"/>
          <w:szCs w:val="24"/>
          <w:lang w:val="en-GB"/>
        </w:rPr>
        <w:t>T</w:t>
      </w:r>
      <w:r w:rsidR="00012A81">
        <w:rPr>
          <w:rFonts w:asciiTheme="minorHAnsi" w:hAnsiTheme="minorHAnsi" w:cs="Arial"/>
          <w:szCs w:val="24"/>
          <w:lang w:val="en-GB"/>
        </w:rPr>
        <w:t xml:space="preserve">he starting line will be </w:t>
      </w:r>
      <w:r w:rsidR="00307262">
        <w:rPr>
          <w:rFonts w:asciiTheme="minorHAnsi" w:hAnsiTheme="minorHAnsi" w:cs="Arial"/>
          <w:szCs w:val="24"/>
          <w:lang w:val="en-GB"/>
        </w:rPr>
        <w:t xml:space="preserve">between </w:t>
      </w:r>
      <w:r w:rsidR="00D015E7">
        <w:rPr>
          <w:rFonts w:asciiTheme="minorHAnsi" w:hAnsiTheme="minorHAnsi" w:cs="Arial"/>
          <w:szCs w:val="24"/>
          <w:lang w:val="en-GB"/>
        </w:rPr>
        <w:t xml:space="preserve">the staffs displaying </w:t>
      </w:r>
      <w:r w:rsidR="00681751">
        <w:rPr>
          <w:rFonts w:asciiTheme="minorHAnsi" w:hAnsiTheme="minorHAnsi" w:cs="Arial"/>
          <w:szCs w:val="24"/>
          <w:lang w:val="en-GB"/>
        </w:rPr>
        <w:t>orange</w:t>
      </w:r>
      <w:r w:rsidR="00D015E7">
        <w:rPr>
          <w:rFonts w:asciiTheme="minorHAnsi" w:hAnsiTheme="minorHAnsi" w:cs="Arial"/>
          <w:szCs w:val="24"/>
          <w:lang w:val="en-GB"/>
        </w:rPr>
        <w:t xml:space="preserve"> flags on the starting </w:t>
      </w:r>
      <w:r w:rsidR="00B44608">
        <w:rPr>
          <w:rFonts w:asciiTheme="minorHAnsi" w:hAnsiTheme="minorHAnsi" w:cs="Arial"/>
          <w:szCs w:val="24"/>
          <w:lang w:val="en-GB"/>
        </w:rPr>
        <w:t>marks.</w:t>
      </w:r>
    </w:p>
    <w:p w14:paraId="1B18E301" w14:textId="625644B8" w:rsidR="008B1122" w:rsidRDefault="002B1209" w:rsidP="001138DE">
      <w:pPr>
        <w:numPr>
          <w:ilvl w:val="1"/>
          <w:numId w:val="15"/>
        </w:numPr>
        <w:ind w:left="1134" w:hanging="566"/>
        <w:rPr>
          <w:rFonts w:asciiTheme="minorHAnsi" w:hAnsiTheme="minorHAnsi" w:cs="Arial"/>
          <w:szCs w:val="24"/>
          <w:lang w:val="en-GB"/>
        </w:rPr>
      </w:pPr>
      <w:r w:rsidRPr="004B3A93">
        <w:rPr>
          <w:rFonts w:asciiTheme="minorHAnsi" w:hAnsiTheme="minorHAnsi"/>
          <w:bCs/>
          <w:szCs w:val="24"/>
        </w:rPr>
        <w:t>[</w:t>
      </w:r>
      <w:r>
        <w:rPr>
          <w:rFonts w:asciiTheme="minorHAnsi" w:hAnsiTheme="minorHAnsi"/>
          <w:bCs/>
          <w:szCs w:val="24"/>
        </w:rPr>
        <w:t>DP</w:t>
      </w:r>
      <w:r w:rsidRPr="004B3A93">
        <w:rPr>
          <w:rFonts w:asciiTheme="minorHAnsi" w:hAnsiTheme="minorHAnsi"/>
          <w:bCs/>
          <w:szCs w:val="24"/>
        </w:rPr>
        <w:t>]</w:t>
      </w:r>
      <w:r>
        <w:rPr>
          <w:rFonts w:asciiTheme="minorHAnsi" w:hAnsiTheme="minorHAnsi"/>
          <w:bCs/>
          <w:szCs w:val="24"/>
        </w:rPr>
        <w:t xml:space="preserve"> </w:t>
      </w:r>
      <w:r w:rsidR="005F6AB7">
        <w:rPr>
          <w:rFonts w:asciiTheme="minorHAnsi" w:hAnsiTheme="minorHAnsi"/>
          <w:bCs/>
          <w:szCs w:val="24"/>
        </w:rPr>
        <w:t xml:space="preserve">[NP] </w:t>
      </w:r>
      <w:r w:rsidR="00E97025" w:rsidRPr="00E97025">
        <w:rPr>
          <w:rFonts w:asciiTheme="minorHAnsi" w:hAnsiTheme="minorHAnsi" w:cs="Arial"/>
          <w:szCs w:val="24"/>
          <w:lang w:val="en-GB"/>
        </w:rPr>
        <w:t>Boats whose warning signal has not been made shall avoid the starting area during the starting sequence for other races. ​</w:t>
      </w:r>
    </w:p>
    <w:p w14:paraId="302983F1" w14:textId="13499950" w:rsidR="0074482E" w:rsidRPr="004C4850" w:rsidRDefault="006B4F5A" w:rsidP="001138DE">
      <w:pPr>
        <w:numPr>
          <w:ilvl w:val="1"/>
          <w:numId w:val="15"/>
        </w:numPr>
        <w:ind w:left="1134" w:hanging="566"/>
        <w:rPr>
          <w:rFonts w:asciiTheme="minorHAnsi" w:hAnsiTheme="minorHAnsi" w:cs="Arial"/>
          <w:szCs w:val="24"/>
          <w:lang w:val="en-GB"/>
        </w:rPr>
      </w:pPr>
      <w:r w:rsidRPr="006B4F5A">
        <w:rPr>
          <w:rFonts w:asciiTheme="minorHAnsi" w:hAnsiTheme="minorHAnsi" w:cs="Arial"/>
          <w:szCs w:val="24"/>
          <w:lang w:val="en-GB"/>
        </w:rPr>
        <w:t>A boat that does not start within ​</w:t>
      </w:r>
      <w:r>
        <w:rPr>
          <w:rFonts w:asciiTheme="minorHAnsi" w:hAnsiTheme="minorHAnsi" w:cs="Arial"/>
          <w:szCs w:val="24"/>
          <w:lang w:val="en-GB"/>
        </w:rPr>
        <w:t>4</w:t>
      </w:r>
      <w:r w:rsidRPr="006B4F5A">
        <w:rPr>
          <w:rFonts w:asciiTheme="minorHAnsi" w:hAnsiTheme="minorHAnsi" w:cs="Arial"/>
          <w:szCs w:val="24"/>
          <w:lang w:val="en-GB"/>
        </w:rPr>
        <w:t>​ minutes after her starting signal will be scored Did Not Start without a hearing. This changes RRS A5.1 and A5.2.</w:t>
      </w:r>
    </w:p>
    <w:p w14:paraId="054866FA" w14:textId="77777777" w:rsidR="00683997" w:rsidRDefault="00683997" w:rsidP="00683997">
      <w:pPr>
        <w:rPr>
          <w:rFonts w:asciiTheme="minorHAnsi" w:hAnsiTheme="minorHAnsi" w:cs="Arial"/>
          <w:szCs w:val="24"/>
          <w:lang w:val="en-GB"/>
        </w:rPr>
      </w:pPr>
    </w:p>
    <w:p w14:paraId="727F4E3C" w14:textId="43399164" w:rsidR="00062693" w:rsidRPr="003C6036" w:rsidRDefault="005A002F" w:rsidP="001138DE">
      <w:pPr>
        <w:pStyle w:val="ListParagraph"/>
        <w:numPr>
          <w:ilvl w:val="0"/>
          <w:numId w:val="15"/>
        </w:numPr>
        <w:rPr>
          <w:rFonts w:asciiTheme="minorHAnsi" w:hAnsiTheme="minorHAnsi" w:cs="Arial"/>
          <w:b/>
          <w:bCs/>
          <w:szCs w:val="24"/>
          <w:lang w:val="en-GB"/>
        </w:rPr>
      </w:pPr>
      <w:r w:rsidRPr="003C6036">
        <w:rPr>
          <w:rFonts w:asciiTheme="minorHAnsi" w:hAnsiTheme="minorHAnsi" w:cs="Arial"/>
          <w:b/>
          <w:bCs/>
          <w:szCs w:val="24"/>
          <w:lang w:val="en-GB"/>
        </w:rPr>
        <w:t>CHANGE OF THE NEXT LEG OF THE COURSE</w:t>
      </w:r>
    </w:p>
    <w:p w14:paraId="49CC71E1" w14:textId="77777777" w:rsidR="003C6036" w:rsidRPr="003C6036" w:rsidRDefault="003C6036" w:rsidP="003C6036">
      <w:pPr>
        <w:pStyle w:val="ListParagraph"/>
        <w:ind w:left="360"/>
        <w:rPr>
          <w:rFonts w:asciiTheme="minorHAnsi" w:hAnsiTheme="minorHAnsi" w:cs="Arial"/>
          <w:b/>
          <w:bCs/>
          <w:szCs w:val="24"/>
          <w:lang w:val="en-GB"/>
        </w:rPr>
      </w:pPr>
    </w:p>
    <w:p w14:paraId="45A3408A" w14:textId="4651A869" w:rsidR="00683997" w:rsidRDefault="005A002F" w:rsidP="00384F12">
      <w:pPr>
        <w:ind w:firstLine="567"/>
        <w:rPr>
          <w:rFonts w:asciiTheme="minorHAnsi" w:hAnsiTheme="minorHAnsi" w:cs="Arial"/>
          <w:szCs w:val="24"/>
          <w:lang w:val="en-GB"/>
        </w:rPr>
      </w:pPr>
      <w:r w:rsidRPr="005A002F">
        <w:rPr>
          <w:rFonts w:asciiTheme="minorHAnsi" w:hAnsiTheme="minorHAnsi" w:cs="Arial"/>
          <w:szCs w:val="24"/>
          <w:lang w:val="en-GB"/>
        </w:rPr>
        <w:t>13.1</w:t>
      </w:r>
      <w:r w:rsidR="00A8764E">
        <w:rPr>
          <w:rFonts w:asciiTheme="minorHAnsi" w:hAnsiTheme="minorHAnsi" w:cs="Arial"/>
          <w:szCs w:val="24"/>
          <w:lang w:val="en-GB"/>
        </w:rPr>
        <w:t xml:space="preserve"> </w:t>
      </w:r>
      <w:r w:rsidRPr="005A002F">
        <w:rPr>
          <w:rFonts w:asciiTheme="minorHAnsi" w:hAnsiTheme="minorHAnsi" w:cs="Arial"/>
          <w:szCs w:val="24"/>
          <w:lang w:val="en-GB"/>
        </w:rPr>
        <w:t xml:space="preserve"> </w:t>
      </w:r>
      <w:r w:rsidR="009A2876">
        <w:rPr>
          <w:rFonts w:asciiTheme="minorHAnsi" w:hAnsiTheme="minorHAnsi" w:cs="Arial"/>
          <w:szCs w:val="24"/>
          <w:lang w:val="en-GB"/>
        </w:rPr>
        <w:t>After the start of a race the course will not be chang</w:t>
      </w:r>
      <w:r w:rsidR="005D5688">
        <w:rPr>
          <w:rFonts w:asciiTheme="minorHAnsi" w:hAnsiTheme="minorHAnsi" w:cs="Arial"/>
          <w:szCs w:val="24"/>
          <w:lang w:val="en-GB"/>
        </w:rPr>
        <w:t>ed.</w:t>
      </w:r>
    </w:p>
    <w:p w14:paraId="45B68C73" w14:textId="77777777" w:rsidR="009074CC" w:rsidRPr="00652525" w:rsidRDefault="009074CC" w:rsidP="00384F12">
      <w:pPr>
        <w:ind w:firstLine="567"/>
        <w:rPr>
          <w:rFonts w:asciiTheme="minorHAnsi" w:hAnsiTheme="minorHAnsi" w:cs="Arial"/>
          <w:b/>
          <w:bCs/>
          <w:szCs w:val="24"/>
          <w:lang w:val="en-GB"/>
        </w:rPr>
      </w:pPr>
    </w:p>
    <w:p w14:paraId="3D9D4331" w14:textId="12B3427E" w:rsidR="00676EC5" w:rsidRPr="003C6036" w:rsidRDefault="00676EC5" w:rsidP="001138DE">
      <w:pPr>
        <w:pStyle w:val="ListParagraph"/>
        <w:numPr>
          <w:ilvl w:val="0"/>
          <w:numId w:val="15"/>
        </w:numPr>
        <w:rPr>
          <w:rFonts w:asciiTheme="minorHAnsi" w:hAnsiTheme="minorHAnsi" w:cs="Arial"/>
          <w:b/>
          <w:bCs/>
          <w:szCs w:val="24"/>
          <w:lang w:val="en-GB"/>
        </w:rPr>
      </w:pPr>
      <w:r w:rsidRPr="003C6036">
        <w:rPr>
          <w:rFonts w:asciiTheme="minorHAnsi" w:hAnsiTheme="minorHAnsi" w:cs="Arial"/>
          <w:b/>
          <w:bCs/>
          <w:szCs w:val="24"/>
          <w:lang w:val="en-GB"/>
        </w:rPr>
        <w:t>THE FINISH</w:t>
      </w:r>
    </w:p>
    <w:p w14:paraId="5FB73684" w14:textId="77777777" w:rsidR="003C6036" w:rsidRPr="003C6036" w:rsidRDefault="003C6036" w:rsidP="003C6036">
      <w:pPr>
        <w:pStyle w:val="ListParagraph"/>
        <w:ind w:left="360"/>
        <w:rPr>
          <w:rFonts w:asciiTheme="minorHAnsi" w:hAnsiTheme="minorHAnsi" w:cs="Arial"/>
          <w:b/>
          <w:bCs/>
          <w:szCs w:val="24"/>
          <w:lang w:val="en-GB"/>
        </w:rPr>
      </w:pPr>
    </w:p>
    <w:p w14:paraId="22EFBF0F" w14:textId="3B23AC19" w:rsidR="00683997" w:rsidRDefault="00676EC5" w:rsidP="00A93E85">
      <w:pPr>
        <w:ind w:firstLine="207"/>
        <w:rPr>
          <w:rFonts w:asciiTheme="minorHAnsi" w:hAnsiTheme="minorHAnsi" w:cs="Arial"/>
          <w:szCs w:val="24"/>
          <w:lang w:val="en-GB"/>
        </w:rPr>
      </w:pPr>
      <w:r w:rsidRPr="00676EC5">
        <w:rPr>
          <w:rFonts w:asciiTheme="minorHAnsi" w:hAnsiTheme="minorHAnsi" w:cs="Arial"/>
          <w:szCs w:val="24"/>
          <w:lang w:val="en-GB"/>
        </w:rPr>
        <w:t>14.1 The finishing line is between staffs displaying blue flag</w:t>
      </w:r>
      <w:r w:rsidR="00726517">
        <w:rPr>
          <w:rFonts w:asciiTheme="minorHAnsi" w:hAnsiTheme="minorHAnsi" w:cs="Arial"/>
          <w:szCs w:val="24"/>
          <w:lang w:val="en-GB"/>
        </w:rPr>
        <w:t xml:space="preserve"> on the Committee </w:t>
      </w:r>
      <w:r w:rsidR="00EB63D0">
        <w:rPr>
          <w:rFonts w:asciiTheme="minorHAnsi" w:hAnsiTheme="minorHAnsi" w:cs="Arial"/>
          <w:szCs w:val="24"/>
          <w:lang w:val="en-GB"/>
        </w:rPr>
        <w:t>boat</w:t>
      </w:r>
      <w:r w:rsidRPr="00676EC5">
        <w:rPr>
          <w:rFonts w:asciiTheme="minorHAnsi" w:hAnsiTheme="minorHAnsi" w:cs="Arial"/>
          <w:szCs w:val="24"/>
          <w:lang w:val="en-GB"/>
        </w:rPr>
        <w:t xml:space="preserve"> </w:t>
      </w:r>
      <w:r w:rsidR="00EB63D0">
        <w:rPr>
          <w:rFonts w:asciiTheme="minorHAnsi" w:hAnsiTheme="minorHAnsi" w:cs="Arial"/>
          <w:szCs w:val="24"/>
          <w:lang w:val="en-GB"/>
        </w:rPr>
        <w:t xml:space="preserve">and </w:t>
      </w:r>
      <w:r w:rsidRPr="00676EC5">
        <w:rPr>
          <w:rFonts w:asciiTheme="minorHAnsi" w:hAnsiTheme="minorHAnsi" w:cs="Arial"/>
          <w:szCs w:val="24"/>
          <w:lang w:val="en-GB"/>
        </w:rPr>
        <w:t xml:space="preserve"> the finishing mark.</w:t>
      </w:r>
    </w:p>
    <w:p w14:paraId="62815C84" w14:textId="4CE1A285" w:rsidR="00683997" w:rsidRDefault="00683997" w:rsidP="00683997">
      <w:pPr>
        <w:rPr>
          <w:rFonts w:asciiTheme="minorHAnsi" w:hAnsiTheme="minorHAnsi" w:cs="Arial"/>
          <w:szCs w:val="24"/>
          <w:lang w:val="en-GB"/>
        </w:rPr>
      </w:pPr>
    </w:p>
    <w:p w14:paraId="07249DE3" w14:textId="390FCFD1" w:rsidR="00D65154" w:rsidRPr="00CC2F57" w:rsidRDefault="00C330C8" w:rsidP="001138DE">
      <w:pPr>
        <w:pStyle w:val="ListParagraph"/>
        <w:numPr>
          <w:ilvl w:val="0"/>
          <w:numId w:val="15"/>
        </w:numPr>
        <w:rPr>
          <w:rFonts w:asciiTheme="minorHAnsi" w:hAnsiTheme="minorHAnsi" w:cs="Arial"/>
          <w:b/>
          <w:bCs/>
          <w:szCs w:val="24"/>
          <w:lang w:val="en-GB"/>
        </w:rPr>
      </w:pPr>
      <w:r w:rsidRPr="00CC2F57">
        <w:rPr>
          <w:rFonts w:asciiTheme="minorHAnsi" w:hAnsiTheme="minorHAnsi" w:cs="Arial"/>
          <w:b/>
          <w:bCs/>
          <w:szCs w:val="24"/>
          <w:lang w:val="en-GB"/>
        </w:rPr>
        <w:t>PENALTY SYSTEM</w:t>
      </w:r>
    </w:p>
    <w:p w14:paraId="01A88555" w14:textId="77777777" w:rsidR="00CC2F57" w:rsidRPr="00CC2F57" w:rsidRDefault="00CC2F57" w:rsidP="00CC2F57">
      <w:pPr>
        <w:pStyle w:val="ListParagraph"/>
        <w:ind w:left="360"/>
        <w:rPr>
          <w:rFonts w:asciiTheme="minorHAnsi" w:hAnsiTheme="minorHAnsi" w:cs="Arial"/>
          <w:b/>
          <w:bCs/>
          <w:szCs w:val="24"/>
          <w:lang w:val="en-GB"/>
        </w:rPr>
      </w:pPr>
    </w:p>
    <w:p w14:paraId="575209FA" w14:textId="1CB8D188" w:rsidR="00C330C8" w:rsidRDefault="00C330C8" w:rsidP="00683997">
      <w:pPr>
        <w:rPr>
          <w:rFonts w:asciiTheme="minorHAnsi" w:hAnsiTheme="minorHAnsi" w:cs="Arial"/>
          <w:szCs w:val="24"/>
          <w:lang w:val="en-GB"/>
        </w:rPr>
      </w:pPr>
      <w:r>
        <w:rPr>
          <w:rFonts w:asciiTheme="minorHAnsi" w:hAnsiTheme="minorHAnsi" w:cs="Arial"/>
          <w:szCs w:val="24"/>
          <w:lang w:val="en-GB"/>
        </w:rPr>
        <w:tab/>
        <w:t>No</w:t>
      </w:r>
      <w:r w:rsidR="005B7D6F">
        <w:rPr>
          <w:rFonts w:asciiTheme="minorHAnsi" w:hAnsiTheme="minorHAnsi" w:cs="Arial"/>
          <w:szCs w:val="24"/>
          <w:lang w:val="en-GB"/>
        </w:rPr>
        <w:t xml:space="preserve"> changes to </w:t>
      </w:r>
      <w:r w:rsidR="00E3671A">
        <w:rPr>
          <w:rFonts w:asciiTheme="minorHAnsi" w:hAnsiTheme="minorHAnsi" w:cs="Arial"/>
          <w:szCs w:val="24"/>
          <w:lang w:val="en-GB"/>
        </w:rPr>
        <w:t>the penalty system.</w:t>
      </w:r>
    </w:p>
    <w:p w14:paraId="035DEC35" w14:textId="7EF0306B" w:rsidR="00C330C8" w:rsidRDefault="00C330C8" w:rsidP="00683997">
      <w:pPr>
        <w:rPr>
          <w:rFonts w:asciiTheme="minorHAnsi" w:hAnsiTheme="minorHAnsi" w:cs="Arial"/>
          <w:szCs w:val="24"/>
          <w:lang w:val="en-GB"/>
        </w:rPr>
      </w:pPr>
    </w:p>
    <w:p w14:paraId="41ADE474" w14:textId="340EE654" w:rsidR="00D6433A" w:rsidRPr="00CC2F57" w:rsidRDefault="00D6433A" w:rsidP="001138DE">
      <w:pPr>
        <w:pStyle w:val="ListParagraph"/>
        <w:numPr>
          <w:ilvl w:val="0"/>
          <w:numId w:val="15"/>
        </w:numPr>
        <w:rPr>
          <w:rFonts w:asciiTheme="minorHAnsi" w:hAnsiTheme="minorHAnsi" w:cs="Arial"/>
          <w:b/>
          <w:bCs/>
          <w:szCs w:val="24"/>
          <w:lang w:val="en-GB"/>
        </w:rPr>
      </w:pPr>
      <w:r w:rsidRPr="00CC2F57">
        <w:rPr>
          <w:rFonts w:asciiTheme="minorHAnsi" w:hAnsiTheme="minorHAnsi" w:cs="Arial"/>
          <w:b/>
          <w:bCs/>
          <w:szCs w:val="24"/>
          <w:lang w:val="en-GB"/>
        </w:rPr>
        <w:t>TIME LIMITS AND TARGET TIMES</w:t>
      </w:r>
    </w:p>
    <w:p w14:paraId="3FD045B4" w14:textId="77777777" w:rsidR="00CC2F57" w:rsidRPr="00CC2F57" w:rsidRDefault="00CC2F57" w:rsidP="00CC2F57">
      <w:pPr>
        <w:pStyle w:val="ListParagraph"/>
        <w:ind w:left="360"/>
        <w:rPr>
          <w:rFonts w:asciiTheme="minorHAnsi" w:hAnsiTheme="minorHAnsi" w:cs="Arial"/>
          <w:b/>
          <w:bCs/>
          <w:szCs w:val="24"/>
          <w:lang w:val="en-GB"/>
        </w:rPr>
      </w:pPr>
    </w:p>
    <w:p w14:paraId="61FE1D51" w14:textId="7C91E912" w:rsidR="00D6433A" w:rsidRDefault="00D6433A" w:rsidP="00833B1F">
      <w:pPr>
        <w:ind w:firstLine="567"/>
        <w:rPr>
          <w:rFonts w:asciiTheme="minorHAnsi" w:hAnsiTheme="minorHAnsi" w:cs="Arial"/>
          <w:szCs w:val="24"/>
          <w:lang w:val="en-GB"/>
        </w:rPr>
      </w:pPr>
      <w:r w:rsidRPr="00D6433A">
        <w:rPr>
          <w:rFonts w:asciiTheme="minorHAnsi" w:hAnsiTheme="minorHAnsi" w:cs="Arial"/>
          <w:szCs w:val="24"/>
          <w:lang w:val="en-GB"/>
        </w:rPr>
        <w:t>16.1 The Mark 1 Time Limit</w:t>
      </w:r>
      <w:r w:rsidR="00A92089">
        <w:rPr>
          <w:rFonts w:asciiTheme="minorHAnsi" w:hAnsiTheme="minorHAnsi" w:cs="Arial"/>
          <w:szCs w:val="24"/>
          <w:lang w:val="en-GB"/>
        </w:rPr>
        <w:t xml:space="preserve"> and </w:t>
      </w:r>
      <w:r w:rsidRPr="00D6433A">
        <w:rPr>
          <w:rFonts w:asciiTheme="minorHAnsi" w:hAnsiTheme="minorHAnsi" w:cs="Arial"/>
          <w:szCs w:val="24"/>
          <w:lang w:val="en-GB"/>
        </w:rPr>
        <w:t>Race T</w:t>
      </w:r>
      <w:r w:rsidR="001F1241">
        <w:rPr>
          <w:rFonts w:asciiTheme="minorHAnsi" w:hAnsiTheme="minorHAnsi" w:cs="Arial"/>
          <w:szCs w:val="24"/>
          <w:lang w:val="en-GB"/>
        </w:rPr>
        <w:t>arget Time</w:t>
      </w:r>
      <w:r w:rsidR="00833B1F">
        <w:rPr>
          <w:rFonts w:asciiTheme="minorHAnsi" w:hAnsiTheme="minorHAnsi" w:cs="Arial"/>
          <w:szCs w:val="24"/>
          <w:lang w:val="en-GB"/>
        </w:rPr>
        <w:t xml:space="preserve"> </w:t>
      </w:r>
      <w:r w:rsidR="00A92089">
        <w:rPr>
          <w:rFonts w:asciiTheme="minorHAnsi" w:hAnsiTheme="minorHAnsi" w:cs="Arial"/>
          <w:szCs w:val="24"/>
          <w:lang w:val="en-GB"/>
        </w:rPr>
        <w:t>are as follows:</w:t>
      </w:r>
    </w:p>
    <w:p w14:paraId="7C00D1ED" w14:textId="58EF4DBC" w:rsidR="00A92089" w:rsidRDefault="00A92089" w:rsidP="00833B1F">
      <w:pPr>
        <w:ind w:firstLine="567"/>
        <w:rPr>
          <w:rFonts w:asciiTheme="minorHAnsi" w:hAnsiTheme="minorHAnsi" w:cs="Arial"/>
          <w:szCs w:val="24"/>
          <w:lang w:val="en-GB"/>
        </w:rPr>
      </w:pPr>
    </w:p>
    <w:tbl>
      <w:tblPr>
        <w:tblStyle w:val="TableGrid"/>
        <w:tblW w:w="0" w:type="auto"/>
        <w:tblInd w:w="1242" w:type="dxa"/>
        <w:tblLook w:val="04A0" w:firstRow="1" w:lastRow="0" w:firstColumn="1" w:lastColumn="0" w:noHBand="0" w:noVBand="1"/>
      </w:tblPr>
      <w:tblGrid>
        <w:gridCol w:w="2540"/>
        <w:gridCol w:w="3782"/>
      </w:tblGrid>
      <w:tr w:rsidR="005F5523" w14:paraId="23C0F732" w14:textId="77777777" w:rsidTr="004358E8">
        <w:trPr>
          <w:trHeight w:val="301"/>
        </w:trPr>
        <w:tc>
          <w:tcPr>
            <w:tcW w:w="2540" w:type="dxa"/>
          </w:tcPr>
          <w:p w14:paraId="21733FA2" w14:textId="2F492582" w:rsidR="005F5523" w:rsidRDefault="005F5523" w:rsidP="00272869">
            <w:pPr>
              <w:ind w:hanging="142"/>
              <w:jc w:val="center"/>
              <w:rPr>
                <w:rFonts w:asciiTheme="minorHAnsi" w:hAnsiTheme="minorHAnsi" w:cs="Arial"/>
                <w:szCs w:val="24"/>
                <w:lang w:val="en-GB"/>
              </w:rPr>
            </w:pPr>
            <w:r>
              <w:rPr>
                <w:rFonts w:asciiTheme="minorHAnsi" w:hAnsiTheme="minorHAnsi" w:cs="Arial"/>
                <w:szCs w:val="24"/>
                <w:lang w:val="en-GB"/>
              </w:rPr>
              <w:t>Mark 1 Time Limit</w:t>
            </w:r>
          </w:p>
        </w:tc>
        <w:tc>
          <w:tcPr>
            <w:tcW w:w="3782" w:type="dxa"/>
          </w:tcPr>
          <w:p w14:paraId="5D5CECD6" w14:textId="48CA348B" w:rsidR="005F5523" w:rsidRDefault="005F5523" w:rsidP="00F16E19">
            <w:pPr>
              <w:jc w:val="center"/>
              <w:rPr>
                <w:rFonts w:asciiTheme="minorHAnsi" w:hAnsiTheme="minorHAnsi" w:cs="Arial"/>
                <w:szCs w:val="24"/>
                <w:lang w:val="en-GB"/>
              </w:rPr>
            </w:pPr>
            <w:r>
              <w:rPr>
                <w:rFonts w:asciiTheme="minorHAnsi" w:hAnsiTheme="minorHAnsi" w:cs="Arial"/>
                <w:szCs w:val="24"/>
                <w:lang w:val="en-GB"/>
              </w:rPr>
              <w:t>Race Target time</w:t>
            </w:r>
          </w:p>
        </w:tc>
      </w:tr>
      <w:tr w:rsidR="005F5523" w14:paraId="3024456C" w14:textId="77777777" w:rsidTr="004358E8">
        <w:trPr>
          <w:trHeight w:val="301"/>
        </w:trPr>
        <w:tc>
          <w:tcPr>
            <w:tcW w:w="2540" w:type="dxa"/>
          </w:tcPr>
          <w:p w14:paraId="3CD80837" w14:textId="1C71EB17" w:rsidR="005F5523" w:rsidRDefault="005F5523" w:rsidP="00112E1B">
            <w:pPr>
              <w:jc w:val="center"/>
              <w:rPr>
                <w:rFonts w:asciiTheme="minorHAnsi" w:hAnsiTheme="minorHAnsi" w:cs="Arial"/>
                <w:szCs w:val="24"/>
                <w:lang w:val="en-GB"/>
              </w:rPr>
            </w:pPr>
            <w:r>
              <w:rPr>
                <w:rFonts w:asciiTheme="minorHAnsi" w:hAnsiTheme="minorHAnsi" w:cs="Arial"/>
                <w:szCs w:val="24"/>
                <w:lang w:val="en-GB"/>
              </w:rPr>
              <w:t>1</w:t>
            </w:r>
            <w:r w:rsidR="006F4157">
              <w:rPr>
                <w:rFonts w:asciiTheme="minorHAnsi" w:hAnsiTheme="minorHAnsi" w:cs="Arial"/>
                <w:szCs w:val="24"/>
                <w:lang w:val="en-GB"/>
              </w:rPr>
              <w:t>5 Minutes</w:t>
            </w:r>
          </w:p>
        </w:tc>
        <w:tc>
          <w:tcPr>
            <w:tcW w:w="3782" w:type="dxa"/>
          </w:tcPr>
          <w:p w14:paraId="46BFF1A8" w14:textId="15A6009B" w:rsidR="005F5523" w:rsidRDefault="005F5523" w:rsidP="00F16E19">
            <w:pPr>
              <w:jc w:val="center"/>
              <w:rPr>
                <w:rFonts w:asciiTheme="minorHAnsi" w:hAnsiTheme="minorHAnsi" w:cs="Arial"/>
                <w:szCs w:val="24"/>
                <w:lang w:val="en-GB"/>
              </w:rPr>
            </w:pPr>
            <w:r>
              <w:rPr>
                <w:rFonts w:asciiTheme="minorHAnsi" w:hAnsiTheme="minorHAnsi" w:cs="Arial"/>
                <w:szCs w:val="24"/>
                <w:lang w:val="en-GB"/>
              </w:rPr>
              <w:t>4</w:t>
            </w:r>
            <w:r w:rsidR="006F4157">
              <w:rPr>
                <w:rFonts w:asciiTheme="minorHAnsi" w:hAnsiTheme="minorHAnsi" w:cs="Arial"/>
                <w:szCs w:val="24"/>
                <w:lang w:val="en-GB"/>
              </w:rPr>
              <w:t>5 Min</w:t>
            </w:r>
            <w:r w:rsidR="00112E1B">
              <w:rPr>
                <w:rFonts w:asciiTheme="minorHAnsi" w:hAnsiTheme="minorHAnsi" w:cs="Arial"/>
                <w:szCs w:val="24"/>
                <w:lang w:val="en-GB"/>
              </w:rPr>
              <w:t>utes</w:t>
            </w:r>
          </w:p>
        </w:tc>
      </w:tr>
    </w:tbl>
    <w:p w14:paraId="6CB7A415" w14:textId="4C9F0D63" w:rsidR="00D6433A" w:rsidRPr="00D6433A" w:rsidRDefault="00D6433A" w:rsidP="00387867">
      <w:pPr>
        <w:rPr>
          <w:rFonts w:asciiTheme="minorHAnsi" w:hAnsiTheme="minorHAnsi" w:cs="Arial"/>
          <w:szCs w:val="24"/>
          <w:lang w:val="en-GB"/>
        </w:rPr>
      </w:pPr>
    </w:p>
    <w:p w14:paraId="5F7E73FA" w14:textId="1D60AB23" w:rsidR="00E263FC" w:rsidRDefault="00D6433A" w:rsidP="00BE59DD">
      <w:pPr>
        <w:ind w:firstLine="567"/>
        <w:rPr>
          <w:rFonts w:asciiTheme="minorHAnsi" w:hAnsiTheme="minorHAnsi" w:cs="Arial"/>
          <w:szCs w:val="24"/>
          <w:lang w:val="en-GB"/>
        </w:rPr>
      </w:pPr>
      <w:r w:rsidRPr="00D6433A">
        <w:rPr>
          <w:rFonts w:asciiTheme="minorHAnsi" w:hAnsiTheme="minorHAnsi" w:cs="Arial"/>
          <w:szCs w:val="24"/>
          <w:lang w:val="en-GB"/>
        </w:rPr>
        <w:t>16.2 If no boat has passed the first mark within the Mark 1 Time Limit, the race will be abandoned.​ ​</w:t>
      </w:r>
    </w:p>
    <w:p w14:paraId="20922D37" w14:textId="22DD661B" w:rsidR="008931F1" w:rsidRDefault="008931F1" w:rsidP="00BE59DD">
      <w:pPr>
        <w:ind w:firstLine="567"/>
        <w:rPr>
          <w:rFonts w:asciiTheme="minorHAnsi" w:hAnsiTheme="minorHAnsi" w:cs="Arial"/>
          <w:szCs w:val="24"/>
          <w:lang w:val="en-GB"/>
        </w:rPr>
      </w:pPr>
    </w:p>
    <w:p w14:paraId="22A2EC75" w14:textId="0CEEDD4D" w:rsidR="008931F1" w:rsidRDefault="001C2E74" w:rsidP="00BE59DD">
      <w:pPr>
        <w:ind w:firstLine="567"/>
        <w:rPr>
          <w:rFonts w:asciiTheme="minorHAnsi" w:hAnsiTheme="minorHAnsi" w:cs="Arial"/>
          <w:szCs w:val="24"/>
          <w:lang w:val="en-GB"/>
        </w:rPr>
      </w:pPr>
      <w:r>
        <w:rPr>
          <w:rFonts w:asciiTheme="minorHAnsi" w:hAnsiTheme="minorHAnsi" w:cs="Arial"/>
          <w:szCs w:val="24"/>
          <w:lang w:val="en-GB"/>
        </w:rPr>
        <w:t xml:space="preserve">16.3 </w:t>
      </w:r>
      <w:r w:rsidR="008931F1" w:rsidRPr="008931F1">
        <w:rPr>
          <w:rFonts w:asciiTheme="minorHAnsi" w:hAnsiTheme="minorHAnsi" w:cs="Arial"/>
          <w:szCs w:val="24"/>
          <w:lang w:val="en-GB"/>
        </w:rPr>
        <w:t>Failure to meet the Target Time will not be grounds for redress. This changes RRS 62.1(a).</w:t>
      </w:r>
    </w:p>
    <w:p w14:paraId="1900631A" w14:textId="69DEF1FA" w:rsidR="00E263FC" w:rsidRDefault="00E263FC" w:rsidP="00387867">
      <w:pPr>
        <w:rPr>
          <w:rFonts w:asciiTheme="minorHAnsi" w:hAnsiTheme="minorHAnsi" w:cs="Arial"/>
          <w:szCs w:val="24"/>
          <w:lang w:val="en-GB"/>
        </w:rPr>
      </w:pPr>
    </w:p>
    <w:p w14:paraId="28F60094" w14:textId="36F46A4A" w:rsidR="00387867" w:rsidRPr="00CC2F57" w:rsidRDefault="005D63FF" w:rsidP="001138DE">
      <w:pPr>
        <w:pStyle w:val="ListParagraph"/>
        <w:numPr>
          <w:ilvl w:val="0"/>
          <w:numId w:val="15"/>
        </w:numPr>
        <w:rPr>
          <w:rFonts w:asciiTheme="minorHAnsi" w:hAnsiTheme="minorHAnsi" w:cs="Arial"/>
          <w:b/>
          <w:bCs/>
          <w:szCs w:val="24"/>
          <w:lang w:val="en-GB"/>
        </w:rPr>
      </w:pPr>
      <w:r w:rsidRPr="00CC2F57">
        <w:rPr>
          <w:rFonts w:asciiTheme="minorHAnsi" w:hAnsiTheme="minorHAnsi" w:cs="Arial"/>
          <w:b/>
          <w:bCs/>
          <w:szCs w:val="24"/>
          <w:lang w:val="en-GB"/>
        </w:rPr>
        <w:t>Hearings</w:t>
      </w:r>
    </w:p>
    <w:p w14:paraId="7AEED1D2" w14:textId="77777777" w:rsidR="00CC2F57" w:rsidRPr="00CC2F57" w:rsidRDefault="00CC2F57" w:rsidP="00CC2F57">
      <w:pPr>
        <w:pStyle w:val="ListParagraph"/>
        <w:ind w:left="360"/>
        <w:rPr>
          <w:rFonts w:asciiTheme="minorHAnsi" w:hAnsiTheme="minorHAnsi" w:cs="Arial"/>
          <w:b/>
          <w:bCs/>
          <w:szCs w:val="24"/>
          <w:lang w:val="en-GB"/>
        </w:rPr>
      </w:pPr>
    </w:p>
    <w:p w14:paraId="70CEA315" w14:textId="50673E83" w:rsidR="005D63FF" w:rsidRDefault="005D63FF" w:rsidP="004C76B8">
      <w:pPr>
        <w:tabs>
          <w:tab w:val="left" w:pos="1134"/>
        </w:tabs>
        <w:ind w:left="567"/>
        <w:rPr>
          <w:rFonts w:asciiTheme="minorHAnsi" w:hAnsiTheme="minorHAnsi" w:cs="Arial"/>
          <w:szCs w:val="24"/>
          <w:lang w:val="en-GB"/>
        </w:rPr>
      </w:pPr>
      <w:r>
        <w:rPr>
          <w:rFonts w:asciiTheme="minorHAnsi" w:hAnsiTheme="minorHAnsi" w:cs="Arial"/>
          <w:szCs w:val="24"/>
          <w:lang w:val="en-GB"/>
        </w:rPr>
        <w:t xml:space="preserve">17.1 </w:t>
      </w:r>
      <w:r w:rsidR="00B8700D" w:rsidRPr="00B8700D">
        <w:rPr>
          <w:rFonts w:asciiTheme="minorHAnsi" w:hAnsiTheme="minorHAnsi" w:cs="Arial"/>
          <w:szCs w:val="24"/>
          <w:lang w:val="en-GB"/>
        </w:rPr>
        <w:t>The</w:t>
      </w:r>
      <w:r w:rsidR="00866C4E">
        <w:rPr>
          <w:rFonts w:asciiTheme="minorHAnsi" w:hAnsiTheme="minorHAnsi" w:cs="Arial"/>
          <w:szCs w:val="24"/>
          <w:lang w:val="en-GB"/>
        </w:rPr>
        <w:t xml:space="preserve"> </w:t>
      </w:r>
      <w:r w:rsidR="00B8700D" w:rsidRPr="00B8700D">
        <w:rPr>
          <w:rFonts w:asciiTheme="minorHAnsi" w:hAnsiTheme="minorHAnsi" w:cs="Arial"/>
          <w:szCs w:val="24"/>
          <w:lang w:val="en-GB"/>
        </w:rPr>
        <w:t>protest time limit is ​</w:t>
      </w:r>
      <w:r w:rsidR="00866C4E">
        <w:rPr>
          <w:rFonts w:asciiTheme="minorHAnsi" w:hAnsiTheme="minorHAnsi" w:cs="Arial"/>
          <w:szCs w:val="24"/>
          <w:lang w:val="en-GB"/>
        </w:rPr>
        <w:t>30</w:t>
      </w:r>
      <w:r w:rsidR="00B8700D" w:rsidRPr="00B8700D">
        <w:rPr>
          <w:rFonts w:asciiTheme="minorHAnsi" w:hAnsiTheme="minorHAnsi" w:cs="Arial"/>
          <w:szCs w:val="24"/>
          <w:lang w:val="en-GB"/>
        </w:rPr>
        <w:t xml:space="preserve"> minutes after the last boat finishes the last race of the day or the race committee signals no more racing today, whichever is later. The time will be posted on the official notice board.</w:t>
      </w:r>
    </w:p>
    <w:p w14:paraId="5EC52825" w14:textId="668F8575" w:rsidR="00157BEB" w:rsidRDefault="00AB6170" w:rsidP="004C76B8">
      <w:pPr>
        <w:tabs>
          <w:tab w:val="left" w:pos="1134"/>
        </w:tabs>
        <w:ind w:left="567"/>
        <w:rPr>
          <w:rFonts w:asciiTheme="minorHAnsi" w:hAnsiTheme="minorHAnsi" w:cs="Arial"/>
          <w:szCs w:val="24"/>
          <w:lang w:val="en-GB"/>
        </w:rPr>
      </w:pPr>
      <w:r>
        <w:rPr>
          <w:rFonts w:asciiTheme="minorHAnsi" w:hAnsiTheme="minorHAnsi" w:cs="Arial"/>
          <w:szCs w:val="24"/>
          <w:lang w:val="en-GB"/>
        </w:rPr>
        <w:t xml:space="preserve">17.2 </w:t>
      </w:r>
      <w:r w:rsidRPr="00AB6170">
        <w:rPr>
          <w:rFonts w:asciiTheme="minorHAnsi" w:hAnsiTheme="minorHAnsi" w:cs="Arial"/>
          <w:szCs w:val="24"/>
          <w:lang w:val="en-GB"/>
        </w:rPr>
        <w:t>Notices will be posted no later than 30 minutes after the protest time limit to inform competitors of hearings in which they are parties or named as witnesses</w:t>
      </w:r>
      <w:r w:rsidR="00E12B56">
        <w:rPr>
          <w:rFonts w:asciiTheme="minorHAnsi" w:hAnsiTheme="minorHAnsi" w:cs="Arial"/>
          <w:szCs w:val="24"/>
          <w:lang w:val="en-GB"/>
        </w:rPr>
        <w:t xml:space="preserve"> and the location of the hearing</w:t>
      </w:r>
      <w:r w:rsidRPr="00AB6170">
        <w:rPr>
          <w:rFonts w:asciiTheme="minorHAnsi" w:hAnsiTheme="minorHAnsi" w:cs="Arial"/>
          <w:szCs w:val="24"/>
          <w:lang w:val="en-GB"/>
        </w:rPr>
        <w:t>.</w:t>
      </w:r>
    </w:p>
    <w:p w14:paraId="0FBECFED" w14:textId="263B79C9" w:rsidR="005D63FF" w:rsidRDefault="005D63FF" w:rsidP="00387867">
      <w:pPr>
        <w:rPr>
          <w:rFonts w:asciiTheme="minorHAnsi" w:hAnsiTheme="minorHAnsi" w:cs="Arial"/>
          <w:szCs w:val="24"/>
          <w:lang w:val="en-GB"/>
        </w:rPr>
      </w:pPr>
    </w:p>
    <w:p w14:paraId="6EFFA1F6" w14:textId="2BDA4C7E" w:rsidR="00A23A45" w:rsidRDefault="00A23A45" w:rsidP="001138DE">
      <w:pPr>
        <w:numPr>
          <w:ilvl w:val="0"/>
          <w:numId w:val="15"/>
        </w:numPr>
        <w:rPr>
          <w:rFonts w:asciiTheme="minorHAnsi" w:hAnsiTheme="minorHAnsi" w:cs="Arial"/>
          <w:b/>
          <w:szCs w:val="24"/>
          <w:lang w:val="en-GB"/>
        </w:rPr>
      </w:pPr>
      <w:r w:rsidRPr="00683997">
        <w:rPr>
          <w:rFonts w:asciiTheme="minorHAnsi" w:hAnsiTheme="minorHAnsi" w:cs="Arial"/>
          <w:b/>
          <w:szCs w:val="24"/>
          <w:lang w:val="en-GB"/>
        </w:rPr>
        <w:t>Scoring</w:t>
      </w:r>
    </w:p>
    <w:p w14:paraId="70B537D7" w14:textId="77777777" w:rsidR="007274EE" w:rsidRPr="00683997" w:rsidRDefault="007274EE" w:rsidP="007274EE">
      <w:pPr>
        <w:ind w:left="360"/>
        <w:rPr>
          <w:rFonts w:asciiTheme="minorHAnsi" w:hAnsiTheme="minorHAnsi" w:cs="Arial"/>
          <w:b/>
          <w:szCs w:val="24"/>
          <w:lang w:val="en-GB"/>
        </w:rPr>
      </w:pPr>
    </w:p>
    <w:p w14:paraId="5FF55B9E" w14:textId="3E0E972A" w:rsidR="00A23A45" w:rsidRPr="00683997" w:rsidRDefault="00A23A45" w:rsidP="001138DE">
      <w:pPr>
        <w:numPr>
          <w:ilvl w:val="1"/>
          <w:numId w:val="15"/>
        </w:numPr>
        <w:ind w:left="1287" w:hanging="720"/>
        <w:rPr>
          <w:rFonts w:asciiTheme="minorHAnsi" w:hAnsiTheme="minorHAnsi" w:cs="Arial"/>
          <w:szCs w:val="24"/>
          <w:lang w:val="en-GB"/>
        </w:rPr>
      </w:pPr>
      <w:r w:rsidRPr="00683997">
        <w:rPr>
          <w:rFonts w:asciiTheme="minorHAnsi" w:hAnsiTheme="minorHAnsi" w:cs="Arial"/>
          <w:szCs w:val="24"/>
          <w:lang w:val="en-GB"/>
        </w:rPr>
        <w:t>One race per fleet must be completed to constitute an event result</w:t>
      </w:r>
      <w:r w:rsidR="00B50973">
        <w:rPr>
          <w:rFonts w:asciiTheme="minorHAnsi" w:hAnsiTheme="minorHAnsi" w:cs="Arial"/>
          <w:szCs w:val="24"/>
          <w:lang w:val="en-GB"/>
        </w:rPr>
        <w:t>.</w:t>
      </w:r>
    </w:p>
    <w:p w14:paraId="62C8A2F9" w14:textId="77777777" w:rsidR="00A23A45" w:rsidRPr="00683997" w:rsidRDefault="00A23A45" w:rsidP="001138DE">
      <w:pPr>
        <w:numPr>
          <w:ilvl w:val="1"/>
          <w:numId w:val="15"/>
        </w:numPr>
        <w:ind w:left="1287" w:hanging="720"/>
        <w:rPr>
          <w:rFonts w:asciiTheme="minorHAnsi" w:hAnsiTheme="minorHAnsi" w:cs="Arial"/>
          <w:szCs w:val="24"/>
          <w:lang w:val="en-GB"/>
        </w:rPr>
      </w:pPr>
      <w:r w:rsidRPr="00683997">
        <w:rPr>
          <w:rFonts w:asciiTheme="minorHAnsi" w:hAnsiTheme="minorHAnsi" w:cs="Arial"/>
          <w:szCs w:val="24"/>
          <w:lang w:val="en-GB"/>
        </w:rPr>
        <w:t xml:space="preserve">When fewer than two races have been completed per fleet the boats score will be the single score. </w:t>
      </w:r>
      <w:r w:rsidRPr="00683997">
        <w:rPr>
          <w:rFonts w:asciiTheme="minorHAnsi" w:hAnsiTheme="minorHAnsi" w:cs="Arial"/>
          <w:szCs w:val="24"/>
          <w:lang w:val="en-GB"/>
        </w:rPr>
        <w:tab/>
      </w:r>
    </w:p>
    <w:p w14:paraId="46211DD9" w14:textId="77777777" w:rsidR="00A23A45" w:rsidRPr="00683997" w:rsidRDefault="00A23A45" w:rsidP="001138DE">
      <w:pPr>
        <w:numPr>
          <w:ilvl w:val="1"/>
          <w:numId w:val="15"/>
        </w:numPr>
        <w:ind w:left="1276" w:hanging="708"/>
        <w:rPr>
          <w:rFonts w:asciiTheme="minorHAnsi" w:hAnsiTheme="minorHAnsi" w:cs="Arial"/>
          <w:szCs w:val="24"/>
          <w:lang w:val="en-GB"/>
        </w:rPr>
      </w:pPr>
      <w:r w:rsidRPr="00683997">
        <w:rPr>
          <w:rFonts w:asciiTheme="minorHAnsi" w:hAnsiTheme="minorHAnsi" w:cs="Arial"/>
          <w:szCs w:val="24"/>
          <w:lang w:val="en-GB"/>
        </w:rPr>
        <w:t>When two races per fleet have been completed a boats score shall be her total two scores.</w:t>
      </w:r>
    </w:p>
    <w:p w14:paraId="7F82DD2D" w14:textId="77777777" w:rsidR="00A23A45" w:rsidRPr="00683997" w:rsidRDefault="00A23A45" w:rsidP="001138DE">
      <w:pPr>
        <w:numPr>
          <w:ilvl w:val="1"/>
          <w:numId w:val="15"/>
        </w:numPr>
        <w:ind w:left="1276" w:hanging="708"/>
        <w:rPr>
          <w:rFonts w:asciiTheme="minorHAnsi" w:hAnsiTheme="minorHAnsi" w:cs="Arial"/>
          <w:szCs w:val="24"/>
          <w:lang w:val="en-GB"/>
        </w:rPr>
      </w:pPr>
      <w:r w:rsidRPr="00683997">
        <w:rPr>
          <w:rFonts w:asciiTheme="minorHAnsi" w:hAnsiTheme="minorHAnsi" w:cs="Arial"/>
          <w:szCs w:val="24"/>
          <w:lang w:val="en-GB"/>
        </w:rPr>
        <w:t>No discards are allowable.</w:t>
      </w:r>
    </w:p>
    <w:p w14:paraId="3E74445A" w14:textId="77777777" w:rsidR="009A0585" w:rsidRDefault="009A0585" w:rsidP="00563A5E">
      <w:pPr>
        <w:jc w:val="both"/>
        <w:rPr>
          <w:rFonts w:asciiTheme="minorHAnsi" w:hAnsiTheme="minorHAnsi" w:cs="Arial"/>
          <w:szCs w:val="24"/>
          <w:lang w:val="en-GB"/>
        </w:rPr>
      </w:pPr>
    </w:p>
    <w:p w14:paraId="76AF6626" w14:textId="77777777" w:rsidR="009B1690" w:rsidRDefault="009B1690" w:rsidP="00563A5E">
      <w:pPr>
        <w:jc w:val="both"/>
        <w:rPr>
          <w:rFonts w:asciiTheme="minorHAnsi" w:hAnsiTheme="minorHAnsi" w:cs="Arial"/>
          <w:szCs w:val="24"/>
          <w:lang w:val="en-GB"/>
        </w:rPr>
      </w:pPr>
    </w:p>
    <w:p w14:paraId="7E23ABA9" w14:textId="77777777" w:rsidR="009B1690" w:rsidRDefault="009B1690" w:rsidP="00563A5E">
      <w:pPr>
        <w:jc w:val="both"/>
        <w:rPr>
          <w:rFonts w:asciiTheme="minorHAnsi" w:hAnsiTheme="minorHAnsi" w:cs="Arial"/>
          <w:szCs w:val="24"/>
          <w:lang w:val="en-GB"/>
        </w:rPr>
      </w:pPr>
    </w:p>
    <w:p w14:paraId="1605D03C" w14:textId="52328382" w:rsidR="00850315" w:rsidRPr="007274EE" w:rsidRDefault="004338B0" w:rsidP="001138DE">
      <w:pPr>
        <w:pStyle w:val="ListParagraph"/>
        <w:numPr>
          <w:ilvl w:val="0"/>
          <w:numId w:val="15"/>
        </w:numPr>
        <w:rPr>
          <w:rFonts w:asciiTheme="minorHAnsi" w:hAnsiTheme="minorHAnsi" w:cs="Arial"/>
          <w:b/>
          <w:bCs/>
          <w:szCs w:val="24"/>
          <w:lang w:val="en-GB"/>
        </w:rPr>
      </w:pPr>
      <w:r w:rsidRPr="007274EE">
        <w:rPr>
          <w:rFonts w:asciiTheme="minorHAnsi" w:hAnsiTheme="minorHAnsi" w:cs="Arial"/>
          <w:b/>
          <w:bCs/>
          <w:szCs w:val="24"/>
          <w:lang w:val="en-GB"/>
        </w:rPr>
        <w:lastRenderedPageBreak/>
        <w:t>Safety Regulations</w:t>
      </w:r>
    </w:p>
    <w:p w14:paraId="0068DEA8" w14:textId="25E6CE19" w:rsidR="007274EE" w:rsidRDefault="007274EE" w:rsidP="007274EE">
      <w:pPr>
        <w:pStyle w:val="ListParagraph"/>
        <w:ind w:left="360"/>
        <w:rPr>
          <w:rFonts w:asciiTheme="minorHAnsi" w:hAnsiTheme="minorHAnsi" w:cs="Arial"/>
          <w:b/>
          <w:bCs/>
          <w:szCs w:val="24"/>
          <w:lang w:val="en-GB"/>
        </w:rPr>
      </w:pPr>
    </w:p>
    <w:p w14:paraId="6FBDC7D5" w14:textId="480FC2AD" w:rsidR="00850315" w:rsidRDefault="00605553" w:rsidP="001C1711">
      <w:pPr>
        <w:ind w:left="993" w:hanging="426"/>
        <w:rPr>
          <w:rFonts w:asciiTheme="minorHAnsi" w:hAnsiTheme="minorHAnsi" w:cs="Arial"/>
          <w:color w:val="000000" w:themeColor="text1"/>
          <w:szCs w:val="24"/>
          <w:lang w:val="en-GB"/>
        </w:rPr>
      </w:pPr>
      <w:r>
        <w:rPr>
          <w:rFonts w:asciiTheme="minorHAnsi" w:hAnsiTheme="minorHAnsi" w:cs="Arial"/>
          <w:szCs w:val="24"/>
          <w:lang w:val="en-GB"/>
        </w:rPr>
        <w:t xml:space="preserve">19.1 </w:t>
      </w:r>
      <w:r w:rsidR="00CE5CB5">
        <w:rPr>
          <w:rFonts w:asciiTheme="minorHAnsi" w:hAnsiTheme="minorHAnsi" w:cs="Arial"/>
          <w:szCs w:val="24"/>
          <w:lang w:val="en-GB"/>
        </w:rPr>
        <w:t xml:space="preserve">[DP] </w:t>
      </w:r>
      <w:r w:rsidR="00246F9F">
        <w:rPr>
          <w:rFonts w:asciiTheme="minorHAnsi" w:hAnsiTheme="minorHAnsi" w:cs="Arial"/>
          <w:szCs w:val="24"/>
          <w:lang w:val="en-GB"/>
        </w:rPr>
        <w:t xml:space="preserve">[NP] </w:t>
      </w:r>
      <w:r w:rsidR="00901E2E" w:rsidRPr="00BC6B5C">
        <w:rPr>
          <w:rFonts w:asciiTheme="minorHAnsi" w:hAnsiTheme="minorHAnsi" w:cs="Arial"/>
          <w:color w:val="000000" w:themeColor="text1"/>
          <w:szCs w:val="24"/>
          <w:lang w:val="en-GB"/>
        </w:rPr>
        <w:t>All competitors are required to wear personal floatation devices while afloat and on club pontoons.</w:t>
      </w:r>
    </w:p>
    <w:p w14:paraId="55F0FA56" w14:textId="77B21CA8" w:rsidR="00975F9A" w:rsidRDefault="00975F9A" w:rsidP="001C1711">
      <w:pPr>
        <w:ind w:left="993" w:hanging="426"/>
        <w:rPr>
          <w:rFonts w:asciiTheme="minorHAnsi" w:hAnsiTheme="minorHAnsi" w:cs="Arial"/>
          <w:szCs w:val="24"/>
          <w:lang w:val="en-GB"/>
        </w:rPr>
      </w:pPr>
      <w:r>
        <w:rPr>
          <w:rFonts w:asciiTheme="minorHAnsi" w:hAnsiTheme="minorHAnsi" w:cs="Arial"/>
          <w:szCs w:val="24"/>
          <w:lang w:val="en-GB"/>
        </w:rPr>
        <w:t xml:space="preserve">19.2 </w:t>
      </w:r>
      <w:r w:rsidR="00202F41">
        <w:rPr>
          <w:rFonts w:asciiTheme="minorHAnsi" w:hAnsiTheme="minorHAnsi" w:cs="Arial"/>
          <w:szCs w:val="24"/>
          <w:lang w:val="en-GB"/>
        </w:rPr>
        <w:t xml:space="preserve">[DP] [NP] </w:t>
      </w:r>
      <w:r w:rsidRPr="00683997">
        <w:rPr>
          <w:rFonts w:asciiTheme="minorHAnsi" w:hAnsiTheme="minorHAnsi" w:cs="Arial"/>
          <w:szCs w:val="24"/>
          <w:lang w:val="en-GB"/>
        </w:rPr>
        <w:t>Neither a wet suit or a dry suit constitute adequate personal buoyancy</w:t>
      </w:r>
      <w:r>
        <w:rPr>
          <w:rFonts w:asciiTheme="minorHAnsi" w:hAnsiTheme="minorHAnsi" w:cs="Arial"/>
          <w:szCs w:val="24"/>
          <w:lang w:val="en-GB"/>
        </w:rPr>
        <w:t>.</w:t>
      </w:r>
    </w:p>
    <w:p w14:paraId="5DBA2FFE" w14:textId="06A60CBB" w:rsidR="00975F9A" w:rsidRDefault="002C0925" w:rsidP="001C1711">
      <w:pPr>
        <w:ind w:left="993" w:hanging="426"/>
        <w:rPr>
          <w:rFonts w:asciiTheme="minorHAnsi" w:hAnsiTheme="minorHAnsi" w:cs="Arial"/>
          <w:szCs w:val="24"/>
          <w:lang w:val="en-GB"/>
        </w:rPr>
      </w:pPr>
      <w:r>
        <w:rPr>
          <w:rFonts w:asciiTheme="minorHAnsi" w:hAnsiTheme="minorHAnsi" w:cs="Arial"/>
          <w:szCs w:val="24"/>
          <w:lang w:val="en-GB"/>
        </w:rPr>
        <w:t>19.3</w:t>
      </w:r>
      <w:r w:rsidR="0042170E" w:rsidRPr="00850315">
        <w:rPr>
          <w:rFonts w:asciiTheme="minorHAnsi" w:hAnsiTheme="minorHAnsi" w:cs="Arial"/>
          <w:szCs w:val="24"/>
          <w:lang w:val="en-GB"/>
        </w:rPr>
        <w:t xml:space="preserve"> [DP] </w:t>
      </w:r>
      <w:r w:rsidR="005C050A">
        <w:rPr>
          <w:rFonts w:asciiTheme="minorHAnsi" w:hAnsiTheme="minorHAnsi" w:cs="Arial"/>
          <w:szCs w:val="24"/>
          <w:lang w:val="en-GB"/>
        </w:rPr>
        <w:t xml:space="preserve">[NP] </w:t>
      </w:r>
      <w:r w:rsidRPr="00683997">
        <w:rPr>
          <w:rFonts w:asciiTheme="minorHAnsi" w:hAnsiTheme="minorHAnsi" w:cs="Arial"/>
          <w:szCs w:val="24"/>
          <w:lang w:val="en-GB"/>
        </w:rPr>
        <w:t>It is not permitted to land outside of the club enclosure except in an emergency</w:t>
      </w:r>
      <w:r>
        <w:rPr>
          <w:rFonts w:asciiTheme="minorHAnsi" w:hAnsiTheme="minorHAnsi" w:cs="Arial"/>
          <w:szCs w:val="24"/>
          <w:lang w:val="en-GB"/>
        </w:rPr>
        <w:t>.</w:t>
      </w:r>
    </w:p>
    <w:p w14:paraId="5C5CE67D" w14:textId="7817F59B" w:rsidR="002C0925" w:rsidRPr="009967AC" w:rsidRDefault="002C0925" w:rsidP="001C1711">
      <w:pPr>
        <w:ind w:left="993" w:hanging="426"/>
        <w:rPr>
          <w:rFonts w:asciiTheme="minorHAnsi" w:hAnsiTheme="minorHAnsi" w:cs="Arial"/>
          <w:color w:val="000000" w:themeColor="text1"/>
          <w:szCs w:val="24"/>
          <w:lang w:val="en-GB"/>
        </w:rPr>
      </w:pPr>
      <w:r>
        <w:rPr>
          <w:rFonts w:asciiTheme="minorHAnsi" w:hAnsiTheme="minorHAnsi" w:cs="Arial"/>
          <w:szCs w:val="24"/>
          <w:lang w:val="en-GB"/>
        </w:rPr>
        <w:t xml:space="preserve">19.4 </w:t>
      </w:r>
      <w:r w:rsidR="00483A83">
        <w:rPr>
          <w:rFonts w:asciiTheme="minorHAnsi" w:hAnsiTheme="minorHAnsi" w:cs="Arial"/>
          <w:szCs w:val="24"/>
          <w:lang w:val="en-GB"/>
        </w:rPr>
        <w:t>[DP</w:t>
      </w:r>
      <w:r w:rsidR="005C050A">
        <w:rPr>
          <w:rFonts w:asciiTheme="minorHAnsi" w:hAnsiTheme="minorHAnsi" w:cs="Arial"/>
          <w:szCs w:val="24"/>
          <w:lang w:val="en-GB"/>
        </w:rPr>
        <w:t>]</w:t>
      </w:r>
      <w:r w:rsidR="00483A83">
        <w:rPr>
          <w:rFonts w:asciiTheme="minorHAnsi" w:hAnsiTheme="minorHAnsi" w:cs="Arial"/>
          <w:szCs w:val="24"/>
          <w:lang w:val="en-GB"/>
        </w:rPr>
        <w:t xml:space="preserve"> </w:t>
      </w:r>
      <w:r w:rsidR="00E64B17">
        <w:rPr>
          <w:rFonts w:asciiTheme="minorHAnsi" w:hAnsiTheme="minorHAnsi" w:cs="Arial"/>
          <w:szCs w:val="24"/>
          <w:lang w:val="en-GB"/>
        </w:rPr>
        <w:t xml:space="preserve">[NP] </w:t>
      </w:r>
      <w:r w:rsidR="005F167F" w:rsidRPr="00683997">
        <w:rPr>
          <w:rFonts w:asciiTheme="minorHAnsi" w:hAnsiTheme="minorHAnsi" w:cs="Arial"/>
          <w:szCs w:val="24"/>
          <w:lang w:val="en-GB"/>
        </w:rPr>
        <w:t>When the race committee considers that a boat or competitor is in difficulty it may instruct the  boat or competitor to accept outside help, retire or sail ashore.</w:t>
      </w:r>
    </w:p>
    <w:p w14:paraId="08C0B45E" w14:textId="52438875" w:rsidR="006E431A" w:rsidRDefault="00850315" w:rsidP="00461E5E">
      <w:pPr>
        <w:ind w:left="709" w:hanging="142"/>
        <w:rPr>
          <w:rFonts w:asciiTheme="minorHAnsi" w:hAnsiTheme="minorHAnsi" w:cs="Arial"/>
          <w:szCs w:val="24"/>
          <w:lang w:val="en-GB"/>
        </w:rPr>
      </w:pPr>
      <w:r w:rsidRPr="00850315">
        <w:rPr>
          <w:rFonts w:asciiTheme="minorHAnsi" w:hAnsiTheme="minorHAnsi" w:cs="Arial"/>
          <w:szCs w:val="24"/>
          <w:lang w:val="en-GB"/>
        </w:rPr>
        <w:t>19.</w:t>
      </w:r>
      <w:r w:rsidR="00B77381">
        <w:rPr>
          <w:rFonts w:asciiTheme="minorHAnsi" w:hAnsiTheme="minorHAnsi" w:cs="Arial"/>
          <w:szCs w:val="24"/>
          <w:lang w:val="en-GB"/>
        </w:rPr>
        <w:t>5</w:t>
      </w:r>
      <w:r w:rsidRPr="00850315">
        <w:rPr>
          <w:rFonts w:asciiTheme="minorHAnsi" w:hAnsiTheme="minorHAnsi" w:cs="Arial"/>
          <w:szCs w:val="24"/>
          <w:lang w:val="en-GB"/>
        </w:rPr>
        <w:t xml:space="preserve"> [DP] </w:t>
      </w:r>
      <w:r w:rsidR="00E64B17">
        <w:rPr>
          <w:rFonts w:asciiTheme="minorHAnsi" w:hAnsiTheme="minorHAnsi" w:cs="Arial"/>
          <w:szCs w:val="24"/>
          <w:lang w:val="en-GB"/>
        </w:rPr>
        <w:t xml:space="preserve">[NP] </w:t>
      </w:r>
      <w:r w:rsidRPr="00850315">
        <w:rPr>
          <w:rFonts w:asciiTheme="minorHAnsi" w:hAnsiTheme="minorHAnsi" w:cs="Arial"/>
          <w:szCs w:val="24"/>
          <w:lang w:val="en-GB"/>
        </w:rPr>
        <w:t>A boat that retires from a race shall notify the race committee at the first</w:t>
      </w:r>
      <w:r w:rsidR="00EA5259">
        <w:rPr>
          <w:rFonts w:asciiTheme="minorHAnsi" w:hAnsiTheme="minorHAnsi" w:cs="Arial"/>
          <w:szCs w:val="24"/>
          <w:lang w:val="en-GB"/>
        </w:rPr>
        <w:t xml:space="preserve"> </w:t>
      </w:r>
      <w:r w:rsidRPr="00850315">
        <w:rPr>
          <w:rFonts w:asciiTheme="minorHAnsi" w:hAnsiTheme="minorHAnsi" w:cs="Arial"/>
          <w:szCs w:val="24"/>
          <w:lang w:val="en-GB"/>
        </w:rPr>
        <w:t>reasonable opportunity</w:t>
      </w:r>
      <w:r w:rsidR="00864D65">
        <w:rPr>
          <w:rFonts w:asciiTheme="minorHAnsi" w:hAnsiTheme="minorHAnsi" w:cs="Arial"/>
          <w:szCs w:val="24"/>
          <w:lang w:val="en-GB"/>
        </w:rPr>
        <w:t xml:space="preserve"> and p</w:t>
      </w:r>
      <w:r w:rsidRPr="00850315">
        <w:rPr>
          <w:rFonts w:asciiTheme="minorHAnsi" w:hAnsiTheme="minorHAnsi" w:cs="Arial"/>
          <w:szCs w:val="24"/>
          <w:lang w:val="en-GB"/>
        </w:rPr>
        <w:t xml:space="preserve">romptly after returning to shore, the boat shall complete a retirement declaration form, which is available </w:t>
      </w:r>
      <w:r w:rsidR="00FD7242">
        <w:rPr>
          <w:rFonts w:asciiTheme="minorHAnsi" w:hAnsiTheme="minorHAnsi" w:cs="Arial"/>
          <w:szCs w:val="24"/>
          <w:lang w:val="en-GB"/>
        </w:rPr>
        <w:t>near the official notice board.</w:t>
      </w:r>
    </w:p>
    <w:p w14:paraId="5945C1A2" w14:textId="77777777" w:rsidR="005D63FF" w:rsidRPr="005D63FF" w:rsidRDefault="005D63FF" w:rsidP="00387867">
      <w:pPr>
        <w:rPr>
          <w:rFonts w:asciiTheme="minorHAnsi" w:hAnsiTheme="minorHAnsi" w:cs="Arial"/>
          <w:szCs w:val="24"/>
          <w:lang w:val="en-GB"/>
        </w:rPr>
      </w:pPr>
    </w:p>
    <w:p w14:paraId="521F2DCC" w14:textId="7FE7B723" w:rsidR="000A2C29" w:rsidRPr="00683997" w:rsidRDefault="009A02B7" w:rsidP="001138DE">
      <w:pPr>
        <w:numPr>
          <w:ilvl w:val="0"/>
          <w:numId w:val="15"/>
        </w:numPr>
        <w:rPr>
          <w:rFonts w:asciiTheme="minorHAnsi" w:hAnsiTheme="minorHAnsi" w:cs="Arial"/>
          <w:szCs w:val="24"/>
          <w:lang w:val="en-GB"/>
        </w:rPr>
      </w:pPr>
      <w:r>
        <w:rPr>
          <w:rFonts w:asciiTheme="minorHAnsi" w:hAnsiTheme="minorHAnsi" w:cs="Arial"/>
          <w:b/>
          <w:szCs w:val="24"/>
          <w:lang w:val="en-GB"/>
        </w:rPr>
        <w:t xml:space="preserve">Trash Disposal </w:t>
      </w:r>
    </w:p>
    <w:p w14:paraId="04789551" w14:textId="1C4594A6" w:rsidR="00C0141D" w:rsidRPr="00FE572B" w:rsidRDefault="00807834" w:rsidP="001138DE">
      <w:pPr>
        <w:pStyle w:val="ListParagraph"/>
        <w:numPr>
          <w:ilvl w:val="1"/>
          <w:numId w:val="15"/>
        </w:numPr>
        <w:tabs>
          <w:tab w:val="left" w:pos="1134"/>
        </w:tabs>
        <w:ind w:left="567" w:firstLine="0"/>
        <w:rPr>
          <w:rFonts w:asciiTheme="minorHAnsi" w:hAnsiTheme="minorHAnsi" w:cs="Arial"/>
          <w:szCs w:val="24"/>
          <w:lang w:val="en-GB"/>
        </w:rPr>
      </w:pPr>
      <w:r>
        <w:rPr>
          <w:rFonts w:asciiTheme="minorHAnsi" w:hAnsiTheme="minorHAnsi" w:cs="Arial"/>
          <w:szCs w:val="24"/>
          <w:lang w:val="en-GB"/>
        </w:rPr>
        <w:t>[DP</w:t>
      </w:r>
      <w:r w:rsidR="00390142">
        <w:rPr>
          <w:rFonts w:asciiTheme="minorHAnsi" w:hAnsiTheme="minorHAnsi" w:cs="Arial"/>
          <w:szCs w:val="24"/>
          <w:lang w:val="en-GB"/>
        </w:rPr>
        <w:t xml:space="preserve">] </w:t>
      </w:r>
      <w:r w:rsidR="00795D7A">
        <w:rPr>
          <w:rFonts w:asciiTheme="minorHAnsi" w:hAnsiTheme="minorHAnsi" w:cs="Arial"/>
          <w:szCs w:val="24"/>
          <w:lang w:val="en-GB"/>
        </w:rPr>
        <w:t xml:space="preserve">[NP] </w:t>
      </w:r>
      <w:r w:rsidR="00145288" w:rsidRPr="00683997">
        <w:rPr>
          <w:rFonts w:asciiTheme="minorHAnsi" w:hAnsiTheme="minorHAnsi" w:cs="Arial"/>
          <w:szCs w:val="24"/>
          <w:lang w:val="en-GB"/>
        </w:rPr>
        <w:t>Trash must be retained within the competitors boat and disposed in the club waste bins at the of the days racing.</w:t>
      </w:r>
    </w:p>
    <w:p w14:paraId="5D0EF8AB" w14:textId="77777777" w:rsidR="008B1122" w:rsidRPr="000C21AF" w:rsidRDefault="008B1122" w:rsidP="001A5969">
      <w:pPr>
        <w:rPr>
          <w:rFonts w:asciiTheme="minorHAnsi" w:hAnsiTheme="minorHAnsi" w:cs="Arial"/>
          <w:color w:val="000000"/>
          <w:szCs w:val="24"/>
          <w:lang w:val="en-GB"/>
        </w:rPr>
      </w:pPr>
    </w:p>
    <w:p w14:paraId="56C8FBB5" w14:textId="693EC024" w:rsidR="008B1122" w:rsidRDefault="000C5FBB" w:rsidP="001138DE">
      <w:pPr>
        <w:numPr>
          <w:ilvl w:val="0"/>
          <w:numId w:val="15"/>
        </w:numPr>
        <w:rPr>
          <w:rFonts w:asciiTheme="minorHAnsi" w:hAnsiTheme="minorHAnsi" w:cs="Arial"/>
          <w:b/>
          <w:color w:val="000000"/>
          <w:szCs w:val="24"/>
          <w:lang w:val="en-GB"/>
        </w:rPr>
      </w:pPr>
      <w:r>
        <w:rPr>
          <w:rFonts w:asciiTheme="minorHAnsi" w:hAnsiTheme="minorHAnsi" w:cs="Arial"/>
          <w:b/>
          <w:color w:val="000000"/>
          <w:szCs w:val="24"/>
          <w:lang w:val="en-GB"/>
        </w:rPr>
        <w:t xml:space="preserve">Prizes </w:t>
      </w:r>
    </w:p>
    <w:p w14:paraId="275E12A0" w14:textId="5EFD4D07" w:rsidR="005E0D95" w:rsidRDefault="005E0D95" w:rsidP="005E0D95">
      <w:pPr>
        <w:ind w:left="360"/>
        <w:rPr>
          <w:rFonts w:asciiTheme="minorHAnsi" w:hAnsiTheme="minorHAnsi" w:cs="Arial"/>
          <w:b/>
          <w:color w:val="000000"/>
          <w:szCs w:val="24"/>
          <w:lang w:val="en-GB"/>
        </w:rPr>
      </w:pPr>
    </w:p>
    <w:p w14:paraId="3680FBA1" w14:textId="197F159D" w:rsidR="005E0D95" w:rsidRPr="00F26239" w:rsidRDefault="00F26239" w:rsidP="005E0D95">
      <w:pPr>
        <w:ind w:left="360"/>
        <w:rPr>
          <w:rFonts w:asciiTheme="minorHAnsi" w:hAnsiTheme="minorHAnsi" w:cs="Arial"/>
          <w:bCs/>
          <w:color w:val="000000"/>
          <w:szCs w:val="24"/>
          <w:lang w:val="en-GB"/>
        </w:rPr>
      </w:pPr>
      <w:r>
        <w:rPr>
          <w:rFonts w:asciiTheme="minorHAnsi" w:hAnsiTheme="minorHAnsi" w:cs="Arial"/>
          <w:bCs/>
          <w:color w:val="000000"/>
          <w:szCs w:val="24"/>
          <w:lang w:val="en-GB"/>
        </w:rPr>
        <w:t xml:space="preserve">21.1 </w:t>
      </w:r>
      <w:r w:rsidR="004349F2">
        <w:rPr>
          <w:rFonts w:asciiTheme="minorHAnsi" w:hAnsiTheme="minorHAnsi" w:cs="Arial"/>
          <w:bCs/>
          <w:color w:val="000000"/>
          <w:szCs w:val="24"/>
          <w:lang w:val="en-GB"/>
        </w:rPr>
        <w:t>See</w:t>
      </w:r>
      <w:r>
        <w:rPr>
          <w:rFonts w:asciiTheme="minorHAnsi" w:hAnsiTheme="minorHAnsi" w:cs="Arial"/>
          <w:bCs/>
          <w:color w:val="000000"/>
          <w:szCs w:val="24"/>
          <w:lang w:val="en-GB"/>
        </w:rPr>
        <w:t xml:space="preserve"> Notice of Race.</w:t>
      </w:r>
    </w:p>
    <w:p w14:paraId="3FBF3B99" w14:textId="77777777" w:rsidR="005E0D95" w:rsidRDefault="005E0D95" w:rsidP="005E0D95">
      <w:pPr>
        <w:ind w:left="360"/>
        <w:rPr>
          <w:rFonts w:asciiTheme="minorHAnsi" w:hAnsiTheme="minorHAnsi" w:cs="Arial"/>
          <w:b/>
          <w:color w:val="000000"/>
          <w:szCs w:val="24"/>
          <w:lang w:val="en-GB"/>
        </w:rPr>
      </w:pPr>
    </w:p>
    <w:p w14:paraId="1852E6C6" w14:textId="74672826" w:rsidR="000C5FBB" w:rsidRDefault="005E0D95" w:rsidP="001138DE">
      <w:pPr>
        <w:numPr>
          <w:ilvl w:val="0"/>
          <w:numId w:val="15"/>
        </w:numPr>
        <w:rPr>
          <w:rFonts w:asciiTheme="minorHAnsi" w:hAnsiTheme="minorHAnsi" w:cs="Arial"/>
          <w:b/>
          <w:color w:val="000000"/>
          <w:szCs w:val="24"/>
          <w:lang w:val="en-GB"/>
        </w:rPr>
      </w:pPr>
      <w:r>
        <w:rPr>
          <w:rFonts w:asciiTheme="minorHAnsi" w:hAnsiTheme="minorHAnsi" w:cs="Arial"/>
          <w:b/>
          <w:color w:val="000000"/>
          <w:szCs w:val="24"/>
          <w:lang w:val="en-GB"/>
        </w:rPr>
        <w:t>Risk Statement</w:t>
      </w:r>
    </w:p>
    <w:p w14:paraId="347C42A1" w14:textId="1E14D89B" w:rsidR="002349A5" w:rsidRDefault="002349A5" w:rsidP="002349A5">
      <w:pPr>
        <w:rPr>
          <w:rFonts w:asciiTheme="minorHAnsi" w:hAnsiTheme="minorHAnsi" w:cs="Arial"/>
          <w:b/>
          <w:color w:val="000000"/>
          <w:szCs w:val="24"/>
          <w:lang w:val="en-GB"/>
        </w:rPr>
      </w:pPr>
    </w:p>
    <w:p w14:paraId="20C67C0A" w14:textId="03B7EFA0" w:rsidR="002349A5" w:rsidRPr="002349A5" w:rsidRDefault="002349A5" w:rsidP="002349A5">
      <w:pPr>
        <w:ind w:left="360"/>
        <w:rPr>
          <w:rFonts w:asciiTheme="minorHAnsi" w:hAnsiTheme="minorHAnsi" w:cs="Arial"/>
          <w:bCs/>
          <w:color w:val="000000"/>
          <w:szCs w:val="24"/>
          <w:lang w:val="en-GB"/>
        </w:rPr>
      </w:pPr>
      <w:r>
        <w:rPr>
          <w:rFonts w:asciiTheme="minorHAnsi" w:hAnsiTheme="minorHAnsi" w:cs="Arial"/>
          <w:bCs/>
          <w:color w:val="000000"/>
          <w:szCs w:val="24"/>
          <w:lang w:val="en-GB"/>
        </w:rPr>
        <w:t xml:space="preserve">22.1 </w:t>
      </w:r>
      <w:r w:rsidR="004349F2">
        <w:rPr>
          <w:rFonts w:asciiTheme="minorHAnsi" w:hAnsiTheme="minorHAnsi" w:cs="Arial"/>
          <w:bCs/>
          <w:color w:val="000000"/>
          <w:szCs w:val="24"/>
          <w:lang w:val="en-GB"/>
        </w:rPr>
        <w:t>See Notice of Race.</w:t>
      </w:r>
    </w:p>
    <w:p w14:paraId="5867B637" w14:textId="77777777" w:rsidR="002349A5" w:rsidRDefault="002349A5" w:rsidP="002349A5">
      <w:pPr>
        <w:rPr>
          <w:rFonts w:asciiTheme="minorHAnsi" w:hAnsiTheme="minorHAnsi" w:cs="Arial"/>
          <w:b/>
          <w:color w:val="000000"/>
          <w:szCs w:val="24"/>
          <w:lang w:val="en-GB"/>
        </w:rPr>
      </w:pPr>
    </w:p>
    <w:p w14:paraId="6A00C987" w14:textId="4CA505F6" w:rsidR="002A2B46" w:rsidRPr="002E0CD2" w:rsidRDefault="005E0D95" w:rsidP="001138DE">
      <w:pPr>
        <w:numPr>
          <w:ilvl w:val="0"/>
          <w:numId w:val="15"/>
        </w:numPr>
        <w:ind w:left="426"/>
        <w:rPr>
          <w:rFonts w:asciiTheme="minorHAnsi" w:hAnsiTheme="minorHAnsi" w:cs="Arial"/>
          <w:b/>
          <w:color w:val="000000"/>
          <w:szCs w:val="24"/>
          <w:lang w:val="en-GB"/>
        </w:rPr>
      </w:pPr>
      <w:r>
        <w:rPr>
          <w:rFonts w:asciiTheme="minorHAnsi" w:hAnsiTheme="minorHAnsi" w:cs="Arial"/>
          <w:b/>
          <w:color w:val="000000"/>
          <w:szCs w:val="24"/>
          <w:lang w:val="en-GB"/>
        </w:rPr>
        <w:t xml:space="preserve">Insurance </w:t>
      </w:r>
      <w:r w:rsidR="008B1122" w:rsidRPr="002E0CD2">
        <w:rPr>
          <w:rFonts w:asciiTheme="minorHAnsi" w:hAnsiTheme="minorHAnsi" w:cs="Arial"/>
          <w:szCs w:val="24"/>
          <w:lang w:val="en-GB"/>
        </w:rPr>
        <w:t>.</w:t>
      </w:r>
    </w:p>
    <w:p w14:paraId="2272D59D" w14:textId="754DA33C" w:rsidR="00025AF8" w:rsidRDefault="00025AF8" w:rsidP="001A5969">
      <w:pPr>
        <w:rPr>
          <w:rFonts w:asciiTheme="minorHAnsi" w:hAnsiTheme="minorHAnsi" w:cs="Arial"/>
          <w:szCs w:val="24"/>
          <w:lang w:val="en-GB"/>
        </w:rPr>
      </w:pPr>
    </w:p>
    <w:p w14:paraId="3E7C24BD" w14:textId="6194B595" w:rsidR="002E0CD2" w:rsidRDefault="0083552C" w:rsidP="0083552C">
      <w:pPr>
        <w:ind w:left="360"/>
        <w:rPr>
          <w:rFonts w:asciiTheme="minorHAnsi" w:hAnsiTheme="minorHAnsi" w:cs="Arial"/>
          <w:szCs w:val="24"/>
          <w:lang w:val="en-GB"/>
        </w:rPr>
      </w:pPr>
      <w:r>
        <w:rPr>
          <w:rFonts w:asciiTheme="minorHAnsi" w:hAnsiTheme="minorHAnsi" w:cs="Arial"/>
          <w:szCs w:val="24"/>
          <w:lang w:val="en-GB"/>
        </w:rPr>
        <w:t>23.1 See Notice of Race.</w:t>
      </w:r>
    </w:p>
    <w:p w14:paraId="71D776AD" w14:textId="77777777" w:rsidR="00A8642E" w:rsidRDefault="00A8642E" w:rsidP="00A8642E">
      <w:pPr>
        <w:pStyle w:val="BodyTextIndent2"/>
        <w:ind w:left="0"/>
        <w:rPr>
          <w:rFonts w:asciiTheme="minorHAnsi" w:hAnsiTheme="minorHAnsi" w:cs="Arial"/>
          <w:color w:val="000000"/>
          <w:szCs w:val="24"/>
          <w:lang w:val="en-GB"/>
        </w:rPr>
      </w:pPr>
    </w:p>
    <w:p w14:paraId="71F0BD69" w14:textId="77777777" w:rsidR="00A8642E" w:rsidRDefault="00A8642E" w:rsidP="00A8642E">
      <w:pPr>
        <w:pStyle w:val="BodyTextIndent2"/>
        <w:ind w:left="0"/>
        <w:rPr>
          <w:rFonts w:asciiTheme="minorHAnsi" w:hAnsiTheme="minorHAnsi" w:cs="Arial"/>
          <w:color w:val="000000"/>
          <w:szCs w:val="24"/>
          <w:lang w:val="en-GB"/>
        </w:rPr>
      </w:pPr>
    </w:p>
    <w:p w14:paraId="3B9F6965" w14:textId="0FCAF5CA" w:rsidR="00844914" w:rsidRDefault="00844914" w:rsidP="00A8642E">
      <w:pPr>
        <w:pStyle w:val="BodyTextIndent2"/>
        <w:ind w:left="0"/>
        <w:rPr>
          <w:rFonts w:asciiTheme="minorHAnsi" w:hAnsiTheme="minorHAnsi" w:cs="Arial"/>
          <w:color w:val="000000"/>
          <w:szCs w:val="24"/>
          <w:lang w:val="en-GB"/>
        </w:rPr>
      </w:pPr>
    </w:p>
    <w:p w14:paraId="088118D2" w14:textId="5990744E" w:rsidR="00A8642E" w:rsidRPr="000C21AF" w:rsidRDefault="00844914" w:rsidP="00216FA8">
      <w:pPr>
        <w:rPr>
          <w:rFonts w:asciiTheme="minorHAnsi" w:hAnsiTheme="minorHAnsi" w:cs="Arial"/>
          <w:color w:val="000000"/>
          <w:szCs w:val="24"/>
          <w:lang w:val="en-GB"/>
        </w:rPr>
      </w:pPr>
      <w:r>
        <w:rPr>
          <w:rFonts w:asciiTheme="minorHAnsi" w:hAnsiTheme="minorHAnsi" w:cs="Arial"/>
          <w:color w:val="000000"/>
          <w:szCs w:val="24"/>
          <w:lang w:val="en-GB"/>
        </w:rPr>
        <w:br w:type="page"/>
      </w:r>
    </w:p>
    <w:p w14:paraId="49CA9F6C" w14:textId="4E531787" w:rsidR="00883EF9" w:rsidRPr="00A8642E" w:rsidRDefault="00D55128" w:rsidP="00024E25">
      <w:pPr>
        <w:pStyle w:val="BodyTextIndent2"/>
        <w:ind w:left="0"/>
        <w:rPr>
          <w:rFonts w:asciiTheme="minorHAnsi" w:hAnsiTheme="minorHAnsi" w:cs="Arial"/>
          <w:b/>
          <w:color w:val="000000"/>
          <w:szCs w:val="24"/>
          <w:u w:val="single"/>
          <w:lang w:val="en-GB"/>
        </w:rPr>
      </w:pPr>
      <w:r w:rsidRPr="00A8642E">
        <w:rPr>
          <w:rFonts w:asciiTheme="minorHAnsi" w:hAnsiTheme="minorHAnsi" w:cs="Arial"/>
          <w:b/>
          <w:color w:val="000000"/>
          <w:szCs w:val="24"/>
          <w:u w:val="single"/>
          <w:lang w:val="en-GB"/>
        </w:rPr>
        <w:lastRenderedPageBreak/>
        <w:t>Pitsford Water Sailing Area</w:t>
      </w:r>
    </w:p>
    <w:p w14:paraId="72FEF393" w14:textId="77777777" w:rsidR="00465065" w:rsidRDefault="00465065" w:rsidP="00024E25">
      <w:pPr>
        <w:pStyle w:val="BodyTextIndent2"/>
        <w:ind w:left="0"/>
        <w:rPr>
          <w:rFonts w:asciiTheme="minorHAnsi" w:hAnsiTheme="minorHAnsi" w:cs="Arial"/>
          <w:color w:val="000000"/>
          <w:szCs w:val="24"/>
          <w:lang w:val="en-GB"/>
        </w:rPr>
      </w:pPr>
    </w:p>
    <w:p w14:paraId="39D3411E" w14:textId="77777777" w:rsidR="00465065" w:rsidRDefault="00465065" w:rsidP="00024E25">
      <w:pPr>
        <w:pStyle w:val="BodyTextIndent2"/>
        <w:ind w:left="0"/>
        <w:rPr>
          <w:rFonts w:asciiTheme="minorHAnsi" w:hAnsiTheme="minorHAnsi" w:cs="Arial"/>
          <w:color w:val="000000"/>
          <w:szCs w:val="24"/>
          <w:lang w:val="en-GB"/>
        </w:rPr>
      </w:pPr>
    </w:p>
    <w:p w14:paraId="5931426D" w14:textId="0E61648F" w:rsidR="00E50AEA" w:rsidRPr="008A0905" w:rsidRDefault="00BE039E" w:rsidP="008A0905">
      <w:pPr>
        <w:widowControl w:val="0"/>
        <w:autoSpaceDE w:val="0"/>
        <w:autoSpaceDN w:val="0"/>
        <w:adjustRightInd w:val="0"/>
        <w:spacing w:line="280" w:lineRule="atLeast"/>
        <w:rPr>
          <w:rFonts w:ascii="Times" w:hAnsi="Times" w:cs="Times"/>
          <w:szCs w:val="24"/>
          <w:lang w:eastAsia="en-GB"/>
        </w:rPr>
      </w:pPr>
      <w:r>
        <w:rPr>
          <w:rFonts w:ascii="Times" w:hAnsi="Times" w:cs="Times"/>
          <w:noProof/>
          <w:szCs w:val="24"/>
        </w:rPr>
        <w:drawing>
          <wp:inline distT="0" distB="0" distL="0" distR="0" wp14:anchorId="6138D88E" wp14:editId="189E0424">
            <wp:extent cx="6624320" cy="7901940"/>
            <wp:effectExtent l="0" t="0" r="508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25751" cy="7903647"/>
                    </a:xfrm>
                    <a:prstGeom prst="rect">
                      <a:avLst/>
                    </a:prstGeom>
                    <a:noFill/>
                    <a:ln>
                      <a:noFill/>
                    </a:ln>
                  </pic:spPr>
                </pic:pic>
              </a:graphicData>
            </a:graphic>
          </wp:inline>
        </w:drawing>
      </w:r>
    </w:p>
    <w:p w14:paraId="6F86D36F" w14:textId="77777777" w:rsidR="00465065" w:rsidRDefault="00465065" w:rsidP="00024E25">
      <w:pPr>
        <w:pStyle w:val="BodyTextIndent2"/>
        <w:ind w:left="0"/>
        <w:rPr>
          <w:rFonts w:asciiTheme="minorHAnsi" w:hAnsiTheme="minorHAnsi" w:cs="Arial"/>
          <w:color w:val="FF0000"/>
          <w:szCs w:val="24"/>
          <w:lang w:val="en-GB"/>
        </w:rPr>
      </w:pPr>
    </w:p>
    <w:p w14:paraId="37FA8A5E" w14:textId="50A1092F" w:rsidR="00024E25" w:rsidRPr="0031029A" w:rsidRDefault="00024E25" w:rsidP="0031029A">
      <w:pPr>
        <w:pStyle w:val="BodyTextIndent2"/>
        <w:ind w:left="0"/>
        <w:rPr>
          <w:rFonts w:asciiTheme="minorHAnsi" w:hAnsiTheme="minorHAnsi" w:cs="Arial"/>
          <w:b/>
          <w:color w:val="000000"/>
          <w:szCs w:val="24"/>
          <w:u w:val="single"/>
          <w:lang w:val="en-GB"/>
        </w:rPr>
      </w:pPr>
    </w:p>
    <w:sectPr w:rsidR="00024E25" w:rsidRPr="0031029A" w:rsidSect="00A8642E">
      <w:footerReference w:type="even" r:id="rId12"/>
      <w:footerReference w:type="default" r:id="rId13"/>
      <w:pgSz w:w="12240" w:h="15840"/>
      <w:pgMar w:top="426" w:right="720" w:bottom="284" w:left="720" w:header="720" w:footer="6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9F99A" w14:textId="77777777" w:rsidR="008A5715" w:rsidRDefault="008A5715">
      <w:r>
        <w:separator/>
      </w:r>
    </w:p>
  </w:endnote>
  <w:endnote w:type="continuationSeparator" w:id="0">
    <w:p w14:paraId="64BBE9E0" w14:textId="77777777" w:rsidR="008A5715" w:rsidRDefault="008A5715">
      <w:r>
        <w:continuationSeparator/>
      </w:r>
    </w:p>
  </w:endnote>
  <w:endnote w:type="continuationNotice" w:id="1">
    <w:p w14:paraId="08AD9C4B" w14:textId="77777777" w:rsidR="008A5715" w:rsidRDefault="008A57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A9553" w14:textId="77777777" w:rsidR="007A5A51" w:rsidRDefault="007A5A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CF4C92" w14:textId="77777777" w:rsidR="007A5A51" w:rsidRDefault="007A5A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33BB3" w14:textId="77777777" w:rsidR="007A5A51" w:rsidRDefault="007A5A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165CA">
      <w:rPr>
        <w:rStyle w:val="PageNumber"/>
        <w:noProof/>
      </w:rPr>
      <w:t>2</w:t>
    </w:r>
    <w:r>
      <w:rPr>
        <w:rStyle w:val="PageNumber"/>
      </w:rPr>
      <w:fldChar w:fldCharType="end"/>
    </w:r>
  </w:p>
  <w:p w14:paraId="35960889" w14:textId="77777777" w:rsidR="007A5A51" w:rsidRDefault="007A5A51" w:rsidP="003908C5">
    <w:pPr>
      <w:pStyle w:val="Footer"/>
      <w:ind w:right="360"/>
      <w:rPr>
        <w:rFonts w:ascii="Times New Roman" w:hAnsi="Times New Roman"/>
        <w:i/>
        <w:iCs/>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0A142" w14:textId="77777777" w:rsidR="008A5715" w:rsidRDefault="008A5715">
      <w:r>
        <w:separator/>
      </w:r>
    </w:p>
  </w:footnote>
  <w:footnote w:type="continuationSeparator" w:id="0">
    <w:p w14:paraId="39E639AE" w14:textId="77777777" w:rsidR="008A5715" w:rsidRDefault="008A5715">
      <w:r>
        <w:continuationSeparator/>
      </w:r>
    </w:p>
  </w:footnote>
  <w:footnote w:type="continuationNotice" w:id="1">
    <w:p w14:paraId="33FC411D" w14:textId="77777777" w:rsidR="008A5715" w:rsidRDefault="008A571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E3B4D"/>
    <w:multiLevelType w:val="hybridMultilevel"/>
    <w:tmpl w:val="927E99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B5D2FB8"/>
    <w:multiLevelType w:val="hybridMultilevel"/>
    <w:tmpl w:val="A0E4FA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317AD0"/>
    <w:multiLevelType w:val="hybridMultilevel"/>
    <w:tmpl w:val="9892C0CE"/>
    <w:lvl w:ilvl="0" w:tplc="FFFFFFF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076335"/>
    <w:multiLevelType w:val="multilevel"/>
    <w:tmpl w:val="12E65918"/>
    <w:styleLink w:val="SailingInstructionset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ascii="Times New Roman" w:hAnsi="Times New Roman" w:hint="default"/>
      </w:rPr>
    </w:lvl>
    <w:lvl w:ilvl="2">
      <w:start w:val="1"/>
      <w:numFmt w:val="lowerLetter"/>
      <w:lvlText w:val="%3)"/>
      <w:lvlJc w:val="lef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43D7688"/>
    <w:multiLevelType w:val="hybridMultilevel"/>
    <w:tmpl w:val="0B065C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9EB4CB1"/>
    <w:multiLevelType w:val="hybridMultilevel"/>
    <w:tmpl w:val="E35E21F4"/>
    <w:lvl w:ilvl="0" w:tplc="FFFFFFFF">
      <w:start w:val="5"/>
      <w:numFmt w:val="decimal"/>
      <w:lvlText w:val="%1"/>
      <w:lvlJc w:val="left"/>
      <w:pPr>
        <w:ind w:left="720" w:hanging="360"/>
      </w:pPr>
      <w:rPr>
        <w:rFonts w:hint="default"/>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5C65FA"/>
    <w:multiLevelType w:val="multilevel"/>
    <w:tmpl w:val="FE52226C"/>
    <w:lvl w:ilvl="0">
      <w:start w:val="1"/>
      <w:numFmt w:val="decimal"/>
      <w:lvlText w:val="%1"/>
      <w:lvlJc w:val="left"/>
      <w:pPr>
        <w:ind w:left="360" w:hanging="360"/>
      </w:pPr>
      <w:rPr>
        <w:rFonts w:hint="default"/>
        <w:b/>
      </w:rPr>
    </w:lvl>
    <w:lvl w:ilvl="1">
      <w:start w:val="1"/>
      <w:numFmt w:val="decimal"/>
      <w:lvlText w:val="%1.%2"/>
      <w:lvlJc w:val="left"/>
      <w:pPr>
        <w:ind w:left="1353" w:hanging="360"/>
      </w:pPr>
      <w:rPr>
        <w:rFonts w:ascii="Arial" w:hAnsi="Arial" w:cs="Arial" w:hint="default"/>
        <w:b w:val="0"/>
        <w:bCs/>
        <w:sz w:val="24"/>
        <w:szCs w:val="24"/>
      </w:rPr>
    </w:lvl>
    <w:lvl w:ilvl="2">
      <w:start w:val="1"/>
      <w:numFmt w:val="lowerLetter"/>
      <w:lvlText w:val="%3)"/>
      <w:lvlJc w:val="lef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7D7602C"/>
    <w:multiLevelType w:val="multilevel"/>
    <w:tmpl w:val="1674E6C6"/>
    <w:lvl w:ilvl="0">
      <w:start w:val="8"/>
      <w:numFmt w:val="decimal"/>
      <w:lvlText w:val="%1"/>
      <w:lvlJc w:val="left"/>
      <w:pPr>
        <w:ind w:left="360" w:hanging="360"/>
      </w:pPr>
      <w:rPr>
        <w:rFonts w:hint="default"/>
        <w:b/>
        <w:bCs/>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47CB7BCE"/>
    <w:multiLevelType w:val="hybridMultilevel"/>
    <w:tmpl w:val="6EDC4B92"/>
    <w:lvl w:ilvl="0" w:tplc="FFFFFFF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8F4B12"/>
    <w:multiLevelType w:val="multilevel"/>
    <w:tmpl w:val="C1BA7EBA"/>
    <w:styleLink w:val="Style1"/>
    <w:lvl w:ilvl="0">
      <w:start w:val="1"/>
      <w:numFmt w:val="decimal"/>
      <w:pStyle w:val="List"/>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0" w15:restartNumberingAfterBreak="0">
    <w:nsid w:val="5F307642"/>
    <w:multiLevelType w:val="multilevel"/>
    <w:tmpl w:val="FE52226C"/>
    <w:lvl w:ilvl="0">
      <w:start w:val="1"/>
      <w:numFmt w:val="decimal"/>
      <w:lvlText w:val="%1"/>
      <w:lvlJc w:val="left"/>
      <w:pPr>
        <w:ind w:left="360" w:hanging="360"/>
      </w:pPr>
      <w:rPr>
        <w:rFonts w:hint="default"/>
        <w:b/>
      </w:rPr>
    </w:lvl>
    <w:lvl w:ilvl="1">
      <w:start w:val="1"/>
      <w:numFmt w:val="decimal"/>
      <w:lvlText w:val="%1.%2"/>
      <w:lvlJc w:val="left"/>
      <w:pPr>
        <w:ind w:left="1353" w:hanging="360"/>
      </w:pPr>
      <w:rPr>
        <w:rFonts w:ascii="Arial" w:hAnsi="Arial" w:cs="Arial" w:hint="default"/>
        <w:b w:val="0"/>
        <w:bCs/>
        <w:sz w:val="24"/>
        <w:szCs w:val="24"/>
      </w:rPr>
    </w:lvl>
    <w:lvl w:ilvl="2">
      <w:start w:val="1"/>
      <w:numFmt w:val="lowerLetter"/>
      <w:lvlText w:val="%3)"/>
      <w:lvlJc w:val="lef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2EA683A"/>
    <w:multiLevelType w:val="multilevel"/>
    <w:tmpl w:val="FFFFFFFF"/>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66C01D0F"/>
    <w:multiLevelType w:val="multilevel"/>
    <w:tmpl w:val="01D6A676"/>
    <w:lvl w:ilvl="0">
      <w:start w:val="6"/>
      <w:numFmt w:val="decimal"/>
      <w:lvlText w:val="%1"/>
      <w:lvlJc w:val="left"/>
      <w:pPr>
        <w:ind w:left="720" w:hanging="360"/>
      </w:pPr>
      <w:rPr>
        <w:rFonts w:hint="default"/>
      </w:rPr>
    </w:lvl>
    <w:lvl w:ilvl="1">
      <w:start w:val="2"/>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13" w15:restartNumberingAfterBreak="0">
    <w:nsid w:val="77D31B73"/>
    <w:multiLevelType w:val="hybridMultilevel"/>
    <w:tmpl w:val="AD52A4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C692564"/>
    <w:multiLevelType w:val="hybridMultilevel"/>
    <w:tmpl w:val="365A71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972950712">
    <w:abstractNumId w:val="9"/>
  </w:num>
  <w:num w:numId="2" w16cid:durableId="810362053">
    <w:abstractNumId w:val="3"/>
  </w:num>
  <w:num w:numId="3" w16cid:durableId="2079397554">
    <w:abstractNumId w:val="10"/>
  </w:num>
  <w:num w:numId="4" w16cid:durableId="1193419862">
    <w:abstractNumId w:val="4"/>
  </w:num>
  <w:num w:numId="5" w16cid:durableId="755444300">
    <w:abstractNumId w:val="13"/>
  </w:num>
  <w:num w:numId="6" w16cid:durableId="1427992102">
    <w:abstractNumId w:val="0"/>
  </w:num>
  <w:num w:numId="7" w16cid:durableId="1427917117">
    <w:abstractNumId w:val="14"/>
  </w:num>
  <w:num w:numId="8" w16cid:durableId="2068213355">
    <w:abstractNumId w:val="6"/>
  </w:num>
  <w:num w:numId="9" w16cid:durableId="1339775458">
    <w:abstractNumId w:val="11"/>
  </w:num>
  <w:num w:numId="10" w16cid:durableId="1482236442">
    <w:abstractNumId w:val="5"/>
  </w:num>
  <w:num w:numId="11" w16cid:durableId="1408843166">
    <w:abstractNumId w:val="1"/>
  </w:num>
  <w:num w:numId="12" w16cid:durableId="1519614495">
    <w:abstractNumId w:val="2"/>
  </w:num>
  <w:num w:numId="13" w16cid:durableId="1640917413">
    <w:abstractNumId w:val="8"/>
  </w:num>
  <w:num w:numId="14" w16cid:durableId="113601766">
    <w:abstractNumId w:val="12"/>
  </w:num>
  <w:num w:numId="15" w16cid:durableId="842016817">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6964"/>
    <w:rsid w:val="00012A81"/>
    <w:rsid w:val="00012AE9"/>
    <w:rsid w:val="00014C0E"/>
    <w:rsid w:val="00016748"/>
    <w:rsid w:val="00017AF1"/>
    <w:rsid w:val="0002474D"/>
    <w:rsid w:val="00024E25"/>
    <w:rsid w:val="00025AF8"/>
    <w:rsid w:val="00033E7B"/>
    <w:rsid w:val="000606ED"/>
    <w:rsid w:val="00060FF2"/>
    <w:rsid w:val="00062693"/>
    <w:rsid w:val="00064FA1"/>
    <w:rsid w:val="00072A5A"/>
    <w:rsid w:val="00073B92"/>
    <w:rsid w:val="0007411B"/>
    <w:rsid w:val="00075AC6"/>
    <w:rsid w:val="00076463"/>
    <w:rsid w:val="00087587"/>
    <w:rsid w:val="000920C6"/>
    <w:rsid w:val="00093E13"/>
    <w:rsid w:val="00097293"/>
    <w:rsid w:val="000A17E9"/>
    <w:rsid w:val="000A19FB"/>
    <w:rsid w:val="000A2C29"/>
    <w:rsid w:val="000A577C"/>
    <w:rsid w:val="000B46D4"/>
    <w:rsid w:val="000B4B15"/>
    <w:rsid w:val="000C0501"/>
    <w:rsid w:val="000C1C47"/>
    <w:rsid w:val="000C21AF"/>
    <w:rsid w:val="000C36A8"/>
    <w:rsid w:val="000C5FBB"/>
    <w:rsid w:val="000C7042"/>
    <w:rsid w:val="000D499C"/>
    <w:rsid w:val="000E52AC"/>
    <w:rsid w:val="000E79A0"/>
    <w:rsid w:val="000F428F"/>
    <w:rsid w:val="00112E1B"/>
    <w:rsid w:val="001138DE"/>
    <w:rsid w:val="00115889"/>
    <w:rsid w:val="00116E04"/>
    <w:rsid w:val="0012132F"/>
    <w:rsid w:val="0012212E"/>
    <w:rsid w:val="001243C0"/>
    <w:rsid w:val="001270C2"/>
    <w:rsid w:val="00131A41"/>
    <w:rsid w:val="00133C94"/>
    <w:rsid w:val="00145288"/>
    <w:rsid w:val="00151BFE"/>
    <w:rsid w:val="00157BEB"/>
    <w:rsid w:val="00161DC8"/>
    <w:rsid w:val="00170A84"/>
    <w:rsid w:val="00175BBA"/>
    <w:rsid w:val="001A5969"/>
    <w:rsid w:val="001C089E"/>
    <w:rsid w:val="001C1711"/>
    <w:rsid w:val="001C2747"/>
    <w:rsid w:val="001C2E74"/>
    <w:rsid w:val="001C59E2"/>
    <w:rsid w:val="001D13DB"/>
    <w:rsid w:val="001D2F3C"/>
    <w:rsid w:val="001D66E6"/>
    <w:rsid w:val="001E0456"/>
    <w:rsid w:val="001F1241"/>
    <w:rsid w:val="001F3878"/>
    <w:rsid w:val="001F7CC2"/>
    <w:rsid w:val="00202F41"/>
    <w:rsid w:val="00210C4F"/>
    <w:rsid w:val="00211F66"/>
    <w:rsid w:val="00216119"/>
    <w:rsid w:val="00216FA8"/>
    <w:rsid w:val="002349A5"/>
    <w:rsid w:val="00246F9F"/>
    <w:rsid w:val="00252CBB"/>
    <w:rsid w:val="00256BE5"/>
    <w:rsid w:val="00265B95"/>
    <w:rsid w:val="002671E1"/>
    <w:rsid w:val="00272869"/>
    <w:rsid w:val="00280A16"/>
    <w:rsid w:val="002A2B46"/>
    <w:rsid w:val="002B1209"/>
    <w:rsid w:val="002C0925"/>
    <w:rsid w:val="002C49A6"/>
    <w:rsid w:val="002C4B82"/>
    <w:rsid w:val="002C6955"/>
    <w:rsid w:val="002C7DAF"/>
    <w:rsid w:val="002D474E"/>
    <w:rsid w:val="002E0CD2"/>
    <w:rsid w:val="002E22E5"/>
    <w:rsid w:val="002F19D4"/>
    <w:rsid w:val="002F5FFA"/>
    <w:rsid w:val="0030053D"/>
    <w:rsid w:val="00307262"/>
    <w:rsid w:val="0031029A"/>
    <w:rsid w:val="0031227B"/>
    <w:rsid w:val="0031251F"/>
    <w:rsid w:val="003209F7"/>
    <w:rsid w:val="00336143"/>
    <w:rsid w:val="003435B1"/>
    <w:rsid w:val="00354FA7"/>
    <w:rsid w:val="00355C8F"/>
    <w:rsid w:val="003627BB"/>
    <w:rsid w:val="00366EA2"/>
    <w:rsid w:val="0037368D"/>
    <w:rsid w:val="00381531"/>
    <w:rsid w:val="00382C4A"/>
    <w:rsid w:val="0038471A"/>
    <w:rsid w:val="00384F12"/>
    <w:rsid w:val="00387867"/>
    <w:rsid w:val="00387879"/>
    <w:rsid w:val="00390142"/>
    <w:rsid w:val="003908C5"/>
    <w:rsid w:val="00392D66"/>
    <w:rsid w:val="003A058D"/>
    <w:rsid w:val="003A5744"/>
    <w:rsid w:val="003A5AE8"/>
    <w:rsid w:val="003C6036"/>
    <w:rsid w:val="003D46C2"/>
    <w:rsid w:val="003D7A94"/>
    <w:rsid w:val="003E6C00"/>
    <w:rsid w:val="004018D4"/>
    <w:rsid w:val="004129DD"/>
    <w:rsid w:val="00412C83"/>
    <w:rsid w:val="004152EB"/>
    <w:rsid w:val="00417555"/>
    <w:rsid w:val="0042170E"/>
    <w:rsid w:val="0043072B"/>
    <w:rsid w:val="004338B0"/>
    <w:rsid w:val="004349F2"/>
    <w:rsid w:val="004358E8"/>
    <w:rsid w:val="00456644"/>
    <w:rsid w:val="00461E5E"/>
    <w:rsid w:val="00465065"/>
    <w:rsid w:val="00476773"/>
    <w:rsid w:val="00483A83"/>
    <w:rsid w:val="00486E9B"/>
    <w:rsid w:val="004915D9"/>
    <w:rsid w:val="004A71AD"/>
    <w:rsid w:val="004B3A93"/>
    <w:rsid w:val="004B62B6"/>
    <w:rsid w:val="004C01A9"/>
    <w:rsid w:val="004C4850"/>
    <w:rsid w:val="004C678A"/>
    <w:rsid w:val="004C76B8"/>
    <w:rsid w:val="004D42D7"/>
    <w:rsid w:val="004D44C2"/>
    <w:rsid w:val="004D7F42"/>
    <w:rsid w:val="004E0DB8"/>
    <w:rsid w:val="004E3C01"/>
    <w:rsid w:val="004E5FCB"/>
    <w:rsid w:val="004F1030"/>
    <w:rsid w:val="00500A90"/>
    <w:rsid w:val="0050505B"/>
    <w:rsid w:val="00506D45"/>
    <w:rsid w:val="005119AC"/>
    <w:rsid w:val="00511B70"/>
    <w:rsid w:val="005147EB"/>
    <w:rsid w:val="005170B2"/>
    <w:rsid w:val="00517824"/>
    <w:rsid w:val="005240CD"/>
    <w:rsid w:val="00524722"/>
    <w:rsid w:val="00527C86"/>
    <w:rsid w:val="00531C07"/>
    <w:rsid w:val="00535841"/>
    <w:rsid w:val="00540123"/>
    <w:rsid w:val="00543B06"/>
    <w:rsid w:val="005443FC"/>
    <w:rsid w:val="00544A04"/>
    <w:rsid w:val="0054536E"/>
    <w:rsid w:val="005501B0"/>
    <w:rsid w:val="00551211"/>
    <w:rsid w:val="00552DB8"/>
    <w:rsid w:val="005530C7"/>
    <w:rsid w:val="00555562"/>
    <w:rsid w:val="005620AA"/>
    <w:rsid w:val="00562300"/>
    <w:rsid w:val="00563A5E"/>
    <w:rsid w:val="00580698"/>
    <w:rsid w:val="005835F5"/>
    <w:rsid w:val="005842D4"/>
    <w:rsid w:val="005859DF"/>
    <w:rsid w:val="005903C3"/>
    <w:rsid w:val="0059155F"/>
    <w:rsid w:val="00595D69"/>
    <w:rsid w:val="005A002F"/>
    <w:rsid w:val="005B36E6"/>
    <w:rsid w:val="005B48AD"/>
    <w:rsid w:val="005B60F9"/>
    <w:rsid w:val="005B7A84"/>
    <w:rsid w:val="005B7D6F"/>
    <w:rsid w:val="005C050A"/>
    <w:rsid w:val="005C05D9"/>
    <w:rsid w:val="005C2DDC"/>
    <w:rsid w:val="005C7ECA"/>
    <w:rsid w:val="005D0950"/>
    <w:rsid w:val="005D24CD"/>
    <w:rsid w:val="005D3CBE"/>
    <w:rsid w:val="005D5688"/>
    <w:rsid w:val="005D63FF"/>
    <w:rsid w:val="005D7889"/>
    <w:rsid w:val="005E0D95"/>
    <w:rsid w:val="005E27C0"/>
    <w:rsid w:val="005E35B1"/>
    <w:rsid w:val="005F167F"/>
    <w:rsid w:val="005F5523"/>
    <w:rsid w:val="005F6AB7"/>
    <w:rsid w:val="005F7C05"/>
    <w:rsid w:val="00605553"/>
    <w:rsid w:val="00606080"/>
    <w:rsid w:val="006165CA"/>
    <w:rsid w:val="006265CA"/>
    <w:rsid w:val="0063508E"/>
    <w:rsid w:val="00635C19"/>
    <w:rsid w:val="006362C1"/>
    <w:rsid w:val="00642F81"/>
    <w:rsid w:val="00643F20"/>
    <w:rsid w:val="0064734E"/>
    <w:rsid w:val="0065032D"/>
    <w:rsid w:val="00652525"/>
    <w:rsid w:val="0066039F"/>
    <w:rsid w:val="006648E7"/>
    <w:rsid w:val="006657D3"/>
    <w:rsid w:val="00671803"/>
    <w:rsid w:val="00671F48"/>
    <w:rsid w:val="00676EC5"/>
    <w:rsid w:val="00677C2B"/>
    <w:rsid w:val="00681751"/>
    <w:rsid w:val="00683997"/>
    <w:rsid w:val="00687189"/>
    <w:rsid w:val="0069317B"/>
    <w:rsid w:val="0069340E"/>
    <w:rsid w:val="0069549E"/>
    <w:rsid w:val="00695FBC"/>
    <w:rsid w:val="006A1FB7"/>
    <w:rsid w:val="006A35E7"/>
    <w:rsid w:val="006B46FE"/>
    <w:rsid w:val="006B4F5A"/>
    <w:rsid w:val="006C4AAD"/>
    <w:rsid w:val="006C798C"/>
    <w:rsid w:val="006D0FBF"/>
    <w:rsid w:val="006D1580"/>
    <w:rsid w:val="006D21C9"/>
    <w:rsid w:val="006D3A87"/>
    <w:rsid w:val="006D7D1B"/>
    <w:rsid w:val="006E20F2"/>
    <w:rsid w:val="006E3BF0"/>
    <w:rsid w:val="006E431A"/>
    <w:rsid w:val="006E4EDA"/>
    <w:rsid w:val="006E4F9B"/>
    <w:rsid w:val="006E6375"/>
    <w:rsid w:val="006E677D"/>
    <w:rsid w:val="006F4157"/>
    <w:rsid w:val="006F5E65"/>
    <w:rsid w:val="007030E0"/>
    <w:rsid w:val="0071233B"/>
    <w:rsid w:val="0071470F"/>
    <w:rsid w:val="0071489C"/>
    <w:rsid w:val="00725DBA"/>
    <w:rsid w:val="00726517"/>
    <w:rsid w:val="007274EE"/>
    <w:rsid w:val="007373E5"/>
    <w:rsid w:val="007415DF"/>
    <w:rsid w:val="00742D70"/>
    <w:rsid w:val="0074482E"/>
    <w:rsid w:val="00747429"/>
    <w:rsid w:val="00754641"/>
    <w:rsid w:val="00760DDF"/>
    <w:rsid w:val="00773BA7"/>
    <w:rsid w:val="00777AF2"/>
    <w:rsid w:val="00785049"/>
    <w:rsid w:val="00785B38"/>
    <w:rsid w:val="007948F3"/>
    <w:rsid w:val="00795D7A"/>
    <w:rsid w:val="00796787"/>
    <w:rsid w:val="007A321D"/>
    <w:rsid w:val="007A5A51"/>
    <w:rsid w:val="007C3D8D"/>
    <w:rsid w:val="007C4CAE"/>
    <w:rsid w:val="007D2AE1"/>
    <w:rsid w:val="007D4820"/>
    <w:rsid w:val="007D6E1D"/>
    <w:rsid w:val="007F0F8D"/>
    <w:rsid w:val="007F3704"/>
    <w:rsid w:val="007F39BE"/>
    <w:rsid w:val="00804F30"/>
    <w:rsid w:val="00805095"/>
    <w:rsid w:val="00805BD1"/>
    <w:rsid w:val="00807834"/>
    <w:rsid w:val="00811F4E"/>
    <w:rsid w:val="008141C5"/>
    <w:rsid w:val="00821B9E"/>
    <w:rsid w:val="0082564A"/>
    <w:rsid w:val="00827B02"/>
    <w:rsid w:val="00833B1F"/>
    <w:rsid w:val="00834224"/>
    <w:rsid w:val="0083552C"/>
    <w:rsid w:val="00844914"/>
    <w:rsid w:val="00844B46"/>
    <w:rsid w:val="00850315"/>
    <w:rsid w:val="008536DB"/>
    <w:rsid w:val="008621AF"/>
    <w:rsid w:val="00864D65"/>
    <w:rsid w:val="00866C4E"/>
    <w:rsid w:val="00866C94"/>
    <w:rsid w:val="008674D7"/>
    <w:rsid w:val="00873440"/>
    <w:rsid w:val="0087721F"/>
    <w:rsid w:val="00883EF9"/>
    <w:rsid w:val="00885992"/>
    <w:rsid w:val="00890703"/>
    <w:rsid w:val="0089234E"/>
    <w:rsid w:val="008931F1"/>
    <w:rsid w:val="00895ADC"/>
    <w:rsid w:val="008960B5"/>
    <w:rsid w:val="00896F57"/>
    <w:rsid w:val="00897297"/>
    <w:rsid w:val="008A0905"/>
    <w:rsid w:val="008A23E0"/>
    <w:rsid w:val="008A2C8D"/>
    <w:rsid w:val="008A4398"/>
    <w:rsid w:val="008A5031"/>
    <w:rsid w:val="008A5715"/>
    <w:rsid w:val="008B1122"/>
    <w:rsid w:val="008B5FDD"/>
    <w:rsid w:val="008C1B3F"/>
    <w:rsid w:val="008C7EB1"/>
    <w:rsid w:val="008D32C5"/>
    <w:rsid w:val="008E464A"/>
    <w:rsid w:val="008E654C"/>
    <w:rsid w:val="008F0FE2"/>
    <w:rsid w:val="008F130C"/>
    <w:rsid w:val="008F1F0C"/>
    <w:rsid w:val="008F23B5"/>
    <w:rsid w:val="008F3E84"/>
    <w:rsid w:val="008F7A5D"/>
    <w:rsid w:val="00901E2E"/>
    <w:rsid w:val="00902880"/>
    <w:rsid w:val="0090418B"/>
    <w:rsid w:val="009074CC"/>
    <w:rsid w:val="009100BA"/>
    <w:rsid w:val="00922BE1"/>
    <w:rsid w:val="009262BB"/>
    <w:rsid w:val="009307E0"/>
    <w:rsid w:val="0093356B"/>
    <w:rsid w:val="00935355"/>
    <w:rsid w:val="00942828"/>
    <w:rsid w:val="00946D4B"/>
    <w:rsid w:val="009509D1"/>
    <w:rsid w:val="00952011"/>
    <w:rsid w:val="009573A6"/>
    <w:rsid w:val="0096038E"/>
    <w:rsid w:val="009604BE"/>
    <w:rsid w:val="00961A6C"/>
    <w:rsid w:val="00964600"/>
    <w:rsid w:val="00967062"/>
    <w:rsid w:val="00972694"/>
    <w:rsid w:val="00972AC3"/>
    <w:rsid w:val="00974F68"/>
    <w:rsid w:val="00975F9A"/>
    <w:rsid w:val="009761A8"/>
    <w:rsid w:val="009763F5"/>
    <w:rsid w:val="00992549"/>
    <w:rsid w:val="009967AC"/>
    <w:rsid w:val="00997624"/>
    <w:rsid w:val="00997906"/>
    <w:rsid w:val="009A02B7"/>
    <w:rsid w:val="009A0585"/>
    <w:rsid w:val="009A11C3"/>
    <w:rsid w:val="009A2876"/>
    <w:rsid w:val="009A519C"/>
    <w:rsid w:val="009A5CC9"/>
    <w:rsid w:val="009B1690"/>
    <w:rsid w:val="009B5E43"/>
    <w:rsid w:val="009D1B3A"/>
    <w:rsid w:val="009E0E2F"/>
    <w:rsid w:val="009E2A10"/>
    <w:rsid w:val="009E397F"/>
    <w:rsid w:val="009E55D9"/>
    <w:rsid w:val="009E6D8E"/>
    <w:rsid w:val="009E748D"/>
    <w:rsid w:val="009F0A79"/>
    <w:rsid w:val="009F3EC2"/>
    <w:rsid w:val="00A139EB"/>
    <w:rsid w:val="00A23A45"/>
    <w:rsid w:val="00A33094"/>
    <w:rsid w:val="00A34BBB"/>
    <w:rsid w:val="00A34F4F"/>
    <w:rsid w:val="00A36F09"/>
    <w:rsid w:val="00A37EFD"/>
    <w:rsid w:val="00A40824"/>
    <w:rsid w:val="00A40A4C"/>
    <w:rsid w:val="00A4686C"/>
    <w:rsid w:val="00A627B8"/>
    <w:rsid w:val="00A638E8"/>
    <w:rsid w:val="00A64993"/>
    <w:rsid w:val="00A670DE"/>
    <w:rsid w:val="00A74B93"/>
    <w:rsid w:val="00A8493C"/>
    <w:rsid w:val="00A85E76"/>
    <w:rsid w:val="00A8642E"/>
    <w:rsid w:val="00A8764E"/>
    <w:rsid w:val="00A92089"/>
    <w:rsid w:val="00A93E85"/>
    <w:rsid w:val="00AA1C45"/>
    <w:rsid w:val="00AA271B"/>
    <w:rsid w:val="00AA3B1E"/>
    <w:rsid w:val="00AB0BEC"/>
    <w:rsid w:val="00AB24E0"/>
    <w:rsid w:val="00AB3400"/>
    <w:rsid w:val="00AB6170"/>
    <w:rsid w:val="00AC34F6"/>
    <w:rsid w:val="00AC456C"/>
    <w:rsid w:val="00AC754E"/>
    <w:rsid w:val="00AD0027"/>
    <w:rsid w:val="00AD10F2"/>
    <w:rsid w:val="00AD3B1C"/>
    <w:rsid w:val="00AD6502"/>
    <w:rsid w:val="00AD7588"/>
    <w:rsid w:val="00AE0C61"/>
    <w:rsid w:val="00AE26E1"/>
    <w:rsid w:val="00B1039A"/>
    <w:rsid w:val="00B13CBE"/>
    <w:rsid w:val="00B235F8"/>
    <w:rsid w:val="00B30590"/>
    <w:rsid w:val="00B44608"/>
    <w:rsid w:val="00B50973"/>
    <w:rsid w:val="00B557CA"/>
    <w:rsid w:val="00B630A2"/>
    <w:rsid w:val="00B676CA"/>
    <w:rsid w:val="00B70530"/>
    <w:rsid w:val="00B710CA"/>
    <w:rsid w:val="00B7689E"/>
    <w:rsid w:val="00B77381"/>
    <w:rsid w:val="00B85279"/>
    <w:rsid w:val="00B8700D"/>
    <w:rsid w:val="00B87BFB"/>
    <w:rsid w:val="00BA0D04"/>
    <w:rsid w:val="00BA243A"/>
    <w:rsid w:val="00BA377E"/>
    <w:rsid w:val="00BA6355"/>
    <w:rsid w:val="00BB5723"/>
    <w:rsid w:val="00BB748F"/>
    <w:rsid w:val="00BC4E2C"/>
    <w:rsid w:val="00BC6B5C"/>
    <w:rsid w:val="00BD07BF"/>
    <w:rsid w:val="00BD3BFF"/>
    <w:rsid w:val="00BE039E"/>
    <w:rsid w:val="00BE0B3F"/>
    <w:rsid w:val="00BE49AC"/>
    <w:rsid w:val="00BE59C3"/>
    <w:rsid w:val="00BE59DD"/>
    <w:rsid w:val="00BE6FE2"/>
    <w:rsid w:val="00BE703F"/>
    <w:rsid w:val="00BF53FB"/>
    <w:rsid w:val="00BF7DC1"/>
    <w:rsid w:val="00C00696"/>
    <w:rsid w:val="00C0141D"/>
    <w:rsid w:val="00C15B8D"/>
    <w:rsid w:val="00C17FF4"/>
    <w:rsid w:val="00C201D7"/>
    <w:rsid w:val="00C249F0"/>
    <w:rsid w:val="00C330C8"/>
    <w:rsid w:val="00C46B8D"/>
    <w:rsid w:val="00C525A2"/>
    <w:rsid w:val="00C658E2"/>
    <w:rsid w:val="00C66E5B"/>
    <w:rsid w:val="00C67C1A"/>
    <w:rsid w:val="00C76A8C"/>
    <w:rsid w:val="00C80812"/>
    <w:rsid w:val="00C9202D"/>
    <w:rsid w:val="00CA09F2"/>
    <w:rsid w:val="00CA2045"/>
    <w:rsid w:val="00CA6EBC"/>
    <w:rsid w:val="00CA7C4C"/>
    <w:rsid w:val="00CB1857"/>
    <w:rsid w:val="00CB6CB5"/>
    <w:rsid w:val="00CC2F57"/>
    <w:rsid w:val="00CD4FC3"/>
    <w:rsid w:val="00CE560D"/>
    <w:rsid w:val="00CE5CB5"/>
    <w:rsid w:val="00CF7AC6"/>
    <w:rsid w:val="00D015E7"/>
    <w:rsid w:val="00D03586"/>
    <w:rsid w:val="00D04B27"/>
    <w:rsid w:val="00D07304"/>
    <w:rsid w:val="00D11E7F"/>
    <w:rsid w:val="00D13315"/>
    <w:rsid w:val="00D24A48"/>
    <w:rsid w:val="00D26286"/>
    <w:rsid w:val="00D30558"/>
    <w:rsid w:val="00D44BF1"/>
    <w:rsid w:val="00D52667"/>
    <w:rsid w:val="00D55128"/>
    <w:rsid w:val="00D634C4"/>
    <w:rsid w:val="00D6433A"/>
    <w:rsid w:val="00D65154"/>
    <w:rsid w:val="00D65819"/>
    <w:rsid w:val="00D7124E"/>
    <w:rsid w:val="00D7205A"/>
    <w:rsid w:val="00D7712D"/>
    <w:rsid w:val="00D77271"/>
    <w:rsid w:val="00D807D0"/>
    <w:rsid w:val="00D82CA8"/>
    <w:rsid w:val="00D8519E"/>
    <w:rsid w:val="00D949EB"/>
    <w:rsid w:val="00DA20B5"/>
    <w:rsid w:val="00DB7C83"/>
    <w:rsid w:val="00DC2A6E"/>
    <w:rsid w:val="00DC3C31"/>
    <w:rsid w:val="00DC7DB0"/>
    <w:rsid w:val="00DD3F6D"/>
    <w:rsid w:val="00DD5C5A"/>
    <w:rsid w:val="00DE4547"/>
    <w:rsid w:val="00DE4D54"/>
    <w:rsid w:val="00DE6670"/>
    <w:rsid w:val="00DF0F0F"/>
    <w:rsid w:val="00DF1519"/>
    <w:rsid w:val="00E06698"/>
    <w:rsid w:val="00E119CD"/>
    <w:rsid w:val="00E11FD8"/>
    <w:rsid w:val="00E12B56"/>
    <w:rsid w:val="00E263FC"/>
    <w:rsid w:val="00E26809"/>
    <w:rsid w:val="00E27556"/>
    <w:rsid w:val="00E314AB"/>
    <w:rsid w:val="00E3671A"/>
    <w:rsid w:val="00E407DE"/>
    <w:rsid w:val="00E45933"/>
    <w:rsid w:val="00E45D2B"/>
    <w:rsid w:val="00E50AEA"/>
    <w:rsid w:val="00E515F3"/>
    <w:rsid w:val="00E545A1"/>
    <w:rsid w:val="00E54A0D"/>
    <w:rsid w:val="00E64B17"/>
    <w:rsid w:val="00E66E35"/>
    <w:rsid w:val="00E66E92"/>
    <w:rsid w:val="00E6778E"/>
    <w:rsid w:val="00E97025"/>
    <w:rsid w:val="00EA000D"/>
    <w:rsid w:val="00EA2363"/>
    <w:rsid w:val="00EA3316"/>
    <w:rsid w:val="00EA3381"/>
    <w:rsid w:val="00EA5259"/>
    <w:rsid w:val="00EB03AC"/>
    <w:rsid w:val="00EB63D0"/>
    <w:rsid w:val="00EC3734"/>
    <w:rsid w:val="00EC38C6"/>
    <w:rsid w:val="00EC5CDF"/>
    <w:rsid w:val="00EC628C"/>
    <w:rsid w:val="00ED2999"/>
    <w:rsid w:val="00ED7267"/>
    <w:rsid w:val="00EE3031"/>
    <w:rsid w:val="00F042BA"/>
    <w:rsid w:val="00F05FA9"/>
    <w:rsid w:val="00F07371"/>
    <w:rsid w:val="00F103AC"/>
    <w:rsid w:val="00F167DE"/>
    <w:rsid w:val="00F16E19"/>
    <w:rsid w:val="00F179B2"/>
    <w:rsid w:val="00F17DF2"/>
    <w:rsid w:val="00F23E1E"/>
    <w:rsid w:val="00F24501"/>
    <w:rsid w:val="00F26239"/>
    <w:rsid w:val="00F303D3"/>
    <w:rsid w:val="00F35A9F"/>
    <w:rsid w:val="00F40539"/>
    <w:rsid w:val="00F4502C"/>
    <w:rsid w:val="00F610F8"/>
    <w:rsid w:val="00F6372C"/>
    <w:rsid w:val="00F67681"/>
    <w:rsid w:val="00F7006E"/>
    <w:rsid w:val="00F750E8"/>
    <w:rsid w:val="00F83209"/>
    <w:rsid w:val="00F84146"/>
    <w:rsid w:val="00F842AD"/>
    <w:rsid w:val="00F8550E"/>
    <w:rsid w:val="00F86964"/>
    <w:rsid w:val="00F930B1"/>
    <w:rsid w:val="00F97679"/>
    <w:rsid w:val="00FA0B16"/>
    <w:rsid w:val="00FA115B"/>
    <w:rsid w:val="00FA2240"/>
    <w:rsid w:val="00FA5321"/>
    <w:rsid w:val="00FA6126"/>
    <w:rsid w:val="00FA77B5"/>
    <w:rsid w:val="00FB7AB3"/>
    <w:rsid w:val="00FC75D7"/>
    <w:rsid w:val="00FD1A7C"/>
    <w:rsid w:val="00FD2AC1"/>
    <w:rsid w:val="00FD7242"/>
    <w:rsid w:val="00FD7740"/>
    <w:rsid w:val="00FE572B"/>
    <w:rsid w:val="00FF23CA"/>
    <w:rsid w:val="00FF39E5"/>
    <w:rsid w:val="00FF3C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BE53BD"/>
  <w15:docId w15:val="{4C735F5F-7F58-F948-A670-84B9E5C8E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7B8"/>
    <w:rPr>
      <w:rFonts w:ascii="Comic Sans MS" w:hAnsi="Comic Sans MS"/>
      <w:sz w:val="24"/>
      <w:lang w:val="en-US" w:eastAsia="en-US"/>
    </w:rPr>
  </w:style>
  <w:style w:type="paragraph" w:styleId="Heading1">
    <w:name w:val="heading 1"/>
    <w:basedOn w:val="Normal"/>
    <w:next w:val="Normal"/>
    <w:link w:val="Heading1Char"/>
    <w:qFormat/>
    <w:rsid w:val="00D24A48"/>
    <w:pPr>
      <w:keepNext/>
      <w:spacing w:before="240" w:after="60"/>
      <w:outlineLvl w:val="0"/>
    </w:pPr>
    <w:rPr>
      <w:rFonts w:ascii="Arial" w:hAnsi="Arial"/>
      <w:b/>
      <w:kern w:val="28"/>
      <w:sz w:val="28"/>
    </w:rPr>
  </w:style>
  <w:style w:type="paragraph" w:styleId="Heading3">
    <w:name w:val="heading 3"/>
    <w:basedOn w:val="Normal"/>
    <w:next w:val="Normal"/>
    <w:link w:val="Heading3Char"/>
    <w:semiHidden/>
    <w:unhideWhenUsed/>
    <w:qFormat/>
    <w:rsid w:val="00E50AE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E27556"/>
    <w:pPr>
      <w:framePr w:w="7920" w:h="1980" w:hRule="exact" w:hSpace="180" w:wrap="auto" w:hAnchor="page" w:xAlign="center" w:yAlign="bottom"/>
      <w:ind w:left="2880"/>
    </w:pPr>
  </w:style>
  <w:style w:type="paragraph" w:styleId="Title">
    <w:name w:val="Title"/>
    <w:basedOn w:val="Normal"/>
    <w:qFormat/>
    <w:rsid w:val="00A627B8"/>
    <w:pPr>
      <w:jc w:val="center"/>
    </w:pPr>
    <w:rPr>
      <w:rFonts w:ascii="Arial" w:hAnsi="Arial"/>
      <w:b/>
      <w:sz w:val="28"/>
      <w:u w:val="single"/>
    </w:rPr>
  </w:style>
  <w:style w:type="paragraph" w:styleId="Subtitle">
    <w:name w:val="Subtitle"/>
    <w:basedOn w:val="Normal"/>
    <w:qFormat/>
    <w:rsid w:val="00A627B8"/>
    <w:pPr>
      <w:jc w:val="center"/>
    </w:pPr>
    <w:rPr>
      <w:rFonts w:ascii="Arial" w:hAnsi="Arial"/>
      <w:b/>
      <w:u w:val="single"/>
    </w:rPr>
  </w:style>
  <w:style w:type="paragraph" w:styleId="BodyTextIndent">
    <w:name w:val="Body Text Indent"/>
    <w:basedOn w:val="Normal"/>
    <w:rsid w:val="00E27556"/>
    <w:pPr>
      <w:ind w:left="720" w:hanging="720"/>
    </w:pPr>
    <w:rPr>
      <w:rFonts w:ascii="Arial" w:hAnsi="Arial"/>
    </w:rPr>
  </w:style>
  <w:style w:type="paragraph" w:styleId="BodyTextIndent2">
    <w:name w:val="Body Text Indent 2"/>
    <w:basedOn w:val="Normal"/>
    <w:rsid w:val="00E27556"/>
    <w:pPr>
      <w:ind w:left="720"/>
    </w:pPr>
    <w:rPr>
      <w:rFonts w:ascii="Arial" w:hAnsi="Arial"/>
    </w:rPr>
  </w:style>
  <w:style w:type="paragraph" w:styleId="BalloonText">
    <w:name w:val="Balloon Text"/>
    <w:basedOn w:val="Normal"/>
    <w:semiHidden/>
    <w:rsid w:val="00E27556"/>
    <w:rPr>
      <w:rFonts w:ascii="Tahoma" w:hAnsi="Tahoma" w:cs="Tahoma"/>
      <w:sz w:val="16"/>
      <w:szCs w:val="16"/>
    </w:rPr>
  </w:style>
  <w:style w:type="paragraph" w:styleId="Header">
    <w:name w:val="header"/>
    <w:basedOn w:val="Normal"/>
    <w:rsid w:val="00E27556"/>
    <w:pPr>
      <w:tabs>
        <w:tab w:val="center" w:pos="4153"/>
        <w:tab w:val="right" w:pos="8306"/>
      </w:tabs>
    </w:pPr>
  </w:style>
  <w:style w:type="paragraph" w:styleId="Footer">
    <w:name w:val="footer"/>
    <w:basedOn w:val="Normal"/>
    <w:rsid w:val="00E27556"/>
    <w:pPr>
      <w:tabs>
        <w:tab w:val="center" w:pos="4153"/>
        <w:tab w:val="right" w:pos="8306"/>
      </w:tabs>
    </w:pPr>
  </w:style>
  <w:style w:type="character" w:styleId="PageNumber">
    <w:name w:val="page number"/>
    <w:basedOn w:val="DefaultParagraphFont"/>
    <w:rsid w:val="00E27556"/>
  </w:style>
  <w:style w:type="numbering" w:customStyle="1" w:styleId="Style1">
    <w:name w:val="Style1"/>
    <w:rsid w:val="00C00696"/>
    <w:pPr>
      <w:numPr>
        <w:numId w:val="1"/>
      </w:numPr>
    </w:pPr>
  </w:style>
  <w:style w:type="numbering" w:customStyle="1" w:styleId="SailingInstructionsetc">
    <w:name w:val="Sailing Instructions etc."/>
    <w:rsid w:val="00D82CA8"/>
    <w:pPr>
      <w:numPr>
        <w:numId w:val="2"/>
      </w:numPr>
    </w:pPr>
  </w:style>
  <w:style w:type="paragraph" w:styleId="List">
    <w:name w:val="List"/>
    <w:basedOn w:val="Normal"/>
    <w:rsid w:val="00C00696"/>
    <w:pPr>
      <w:numPr>
        <w:numId w:val="1"/>
      </w:numPr>
      <w:contextualSpacing/>
    </w:pPr>
  </w:style>
  <w:style w:type="paragraph" w:styleId="ListParagraph">
    <w:name w:val="List Paragraph"/>
    <w:basedOn w:val="Normal"/>
    <w:uiPriority w:val="34"/>
    <w:qFormat/>
    <w:rsid w:val="00115889"/>
    <w:pPr>
      <w:ind w:left="720"/>
    </w:pPr>
  </w:style>
  <w:style w:type="table" w:styleId="TableGrid">
    <w:name w:val="Table Grid"/>
    <w:basedOn w:val="TableNormal"/>
    <w:rsid w:val="00742D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E66E92"/>
    <w:pPr>
      <w:autoSpaceDE w:val="0"/>
      <w:autoSpaceDN w:val="0"/>
      <w:adjustRightInd w:val="0"/>
    </w:pPr>
    <w:rPr>
      <w:color w:val="000000"/>
      <w:sz w:val="24"/>
      <w:szCs w:val="24"/>
    </w:rPr>
  </w:style>
  <w:style w:type="paragraph" w:styleId="BodyText">
    <w:name w:val="Body Text"/>
    <w:basedOn w:val="Normal"/>
    <w:link w:val="BodyTextChar"/>
    <w:rsid w:val="00D807D0"/>
    <w:pPr>
      <w:spacing w:after="120"/>
    </w:pPr>
  </w:style>
  <w:style w:type="character" w:customStyle="1" w:styleId="BodyTextChar">
    <w:name w:val="Body Text Char"/>
    <w:link w:val="BodyText"/>
    <w:rsid w:val="00D807D0"/>
    <w:rPr>
      <w:rFonts w:ascii="Comic Sans MS" w:hAnsi="Comic Sans MS"/>
      <w:sz w:val="24"/>
      <w:lang w:val="en-US" w:eastAsia="en-US"/>
    </w:rPr>
  </w:style>
  <w:style w:type="character" w:customStyle="1" w:styleId="Heading1Char">
    <w:name w:val="Heading 1 Char"/>
    <w:basedOn w:val="DefaultParagraphFont"/>
    <w:link w:val="Heading1"/>
    <w:rsid w:val="00D24A48"/>
    <w:rPr>
      <w:rFonts w:ascii="Arial" w:hAnsi="Arial"/>
      <w:b/>
      <w:kern w:val="28"/>
      <w:sz w:val="28"/>
      <w:lang w:val="en-US" w:eastAsia="en-US"/>
    </w:rPr>
  </w:style>
  <w:style w:type="paragraph" w:styleId="NormalWeb">
    <w:name w:val="Normal (Web)"/>
    <w:basedOn w:val="Normal"/>
    <w:uiPriority w:val="99"/>
    <w:semiHidden/>
    <w:unhideWhenUsed/>
    <w:rsid w:val="00C0141D"/>
    <w:pPr>
      <w:spacing w:before="100" w:beforeAutospacing="1" w:after="100" w:afterAutospacing="1"/>
    </w:pPr>
    <w:rPr>
      <w:rFonts w:ascii="Times" w:hAnsi="Times"/>
      <w:sz w:val="20"/>
      <w:lang w:val="en-GB"/>
    </w:rPr>
  </w:style>
  <w:style w:type="character" w:styleId="Strong">
    <w:name w:val="Strong"/>
    <w:basedOn w:val="DefaultParagraphFont"/>
    <w:uiPriority w:val="22"/>
    <w:qFormat/>
    <w:rsid w:val="00C0141D"/>
    <w:rPr>
      <w:b/>
      <w:bCs/>
    </w:rPr>
  </w:style>
  <w:style w:type="character" w:customStyle="1" w:styleId="Heading3Char">
    <w:name w:val="Heading 3 Char"/>
    <w:basedOn w:val="DefaultParagraphFont"/>
    <w:link w:val="Heading3"/>
    <w:semiHidden/>
    <w:rsid w:val="00E50AEA"/>
    <w:rPr>
      <w:rFonts w:asciiTheme="majorHAnsi" w:eastAsiaTheme="majorEastAsia" w:hAnsiTheme="majorHAnsi" w:cstheme="majorBidi"/>
      <w:b/>
      <w:bCs/>
      <w:color w:val="4F81BD" w:themeColor="accent1"/>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78554">
      <w:bodyDiv w:val="1"/>
      <w:marLeft w:val="0"/>
      <w:marRight w:val="0"/>
      <w:marTop w:val="0"/>
      <w:marBottom w:val="0"/>
      <w:divBdr>
        <w:top w:val="none" w:sz="0" w:space="0" w:color="auto"/>
        <w:left w:val="none" w:sz="0" w:space="0" w:color="auto"/>
        <w:bottom w:val="none" w:sz="0" w:space="0" w:color="auto"/>
        <w:right w:val="none" w:sz="0" w:space="0" w:color="auto"/>
      </w:divBdr>
    </w:div>
    <w:div w:id="125241571">
      <w:bodyDiv w:val="1"/>
      <w:marLeft w:val="0"/>
      <w:marRight w:val="0"/>
      <w:marTop w:val="0"/>
      <w:marBottom w:val="0"/>
      <w:divBdr>
        <w:top w:val="none" w:sz="0" w:space="0" w:color="auto"/>
        <w:left w:val="none" w:sz="0" w:space="0" w:color="auto"/>
        <w:bottom w:val="none" w:sz="0" w:space="0" w:color="auto"/>
        <w:right w:val="none" w:sz="0" w:space="0" w:color="auto"/>
      </w:divBdr>
    </w:div>
    <w:div w:id="563443536">
      <w:bodyDiv w:val="1"/>
      <w:marLeft w:val="0"/>
      <w:marRight w:val="0"/>
      <w:marTop w:val="0"/>
      <w:marBottom w:val="0"/>
      <w:divBdr>
        <w:top w:val="none" w:sz="0" w:space="0" w:color="auto"/>
        <w:left w:val="none" w:sz="0" w:space="0" w:color="auto"/>
        <w:bottom w:val="none" w:sz="0" w:space="0" w:color="auto"/>
        <w:right w:val="none" w:sz="0" w:space="0" w:color="auto"/>
      </w:divBdr>
    </w:div>
    <w:div w:id="1343970535">
      <w:bodyDiv w:val="1"/>
      <w:marLeft w:val="0"/>
      <w:marRight w:val="0"/>
      <w:marTop w:val="0"/>
      <w:marBottom w:val="0"/>
      <w:divBdr>
        <w:top w:val="none" w:sz="0" w:space="0" w:color="auto"/>
        <w:left w:val="none" w:sz="0" w:space="0" w:color="auto"/>
        <w:bottom w:val="none" w:sz="0" w:space="0" w:color="auto"/>
        <w:right w:val="none" w:sz="0" w:space="0" w:color="auto"/>
      </w:divBdr>
    </w:div>
    <w:div w:id="153310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1124</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NORTHAMPTON SAILING CLUB</vt:lpstr>
    </vt:vector>
  </TitlesOfParts>
  <Company>Wright Plastics</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NORTHAMPTON SAILING CLUB</dc:title>
  <dc:subject/>
  <dc:creator>Sarah Wright</dc:creator>
  <cp:keywords/>
  <cp:lastModifiedBy>Martyn Emberson</cp:lastModifiedBy>
  <cp:revision>2</cp:revision>
  <cp:lastPrinted>2009-09-17T08:02:00Z</cp:lastPrinted>
  <dcterms:created xsi:type="dcterms:W3CDTF">2023-02-02T22:54:00Z</dcterms:created>
  <dcterms:modified xsi:type="dcterms:W3CDTF">2023-02-02T22:54:00Z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