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78E2B" w14:textId="461BF351" w:rsidR="00CE0E70" w:rsidRDefault="00CE0E70" w:rsidP="004446B2">
      <w:pPr>
        <w:pStyle w:val="Title"/>
        <w:rPr>
          <w:rStyle w:val="eop"/>
          <w:rFonts w:ascii="Arial" w:hAnsi="Arial" w:cs="Arial"/>
          <w:color w:val="242424"/>
          <w:sz w:val="28"/>
          <w:szCs w:val="28"/>
        </w:rPr>
      </w:pPr>
      <w:r>
        <w:rPr>
          <w:rStyle w:val="normaltextrun"/>
          <w:rFonts w:ascii="Arial" w:hAnsi="Arial" w:cs="Arial"/>
          <w:b/>
          <w:bCs/>
          <w:color w:val="242424"/>
          <w:sz w:val="28"/>
          <w:szCs w:val="28"/>
          <w:u w:val="single"/>
          <w:shd w:val="clear" w:color="auto" w:fill="FFFFFF"/>
        </w:rPr>
        <w:t>SSC</w:t>
      </w:r>
      <w:r w:rsidR="0088664D">
        <w:rPr>
          <w:rStyle w:val="normaltextrun"/>
          <w:rFonts w:ascii="Arial" w:hAnsi="Arial" w:cs="Arial"/>
          <w:b/>
          <w:bCs/>
          <w:color w:val="242424"/>
          <w:sz w:val="28"/>
          <w:szCs w:val="28"/>
          <w:u w:val="single"/>
          <w:shd w:val="clear" w:color="auto" w:fill="FFFFFF"/>
        </w:rPr>
        <w:t xml:space="preserve"> /</w:t>
      </w:r>
      <w:r>
        <w:rPr>
          <w:rStyle w:val="normaltextrun"/>
          <w:rFonts w:ascii="Arial" w:hAnsi="Arial" w:cs="Arial"/>
          <w:b/>
          <w:bCs/>
          <w:color w:val="242424"/>
          <w:sz w:val="28"/>
          <w:szCs w:val="28"/>
          <w:u w:val="single"/>
          <w:shd w:val="clear" w:color="auto" w:fill="FFFFFF"/>
        </w:rPr>
        <w:t xml:space="preserve"> RYA Course Cancellation Policy</w:t>
      </w:r>
      <w:r>
        <w:rPr>
          <w:rStyle w:val="eop"/>
          <w:rFonts w:ascii="Arial" w:hAnsi="Arial" w:cs="Arial"/>
          <w:color w:val="242424"/>
          <w:sz w:val="28"/>
          <w:szCs w:val="28"/>
        </w:rPr>
        <w:t> </w:t>
      </w:r>
    </w:p>
    <w:p w14:paraId="36479DC8" w14:textId="7EADDE17" w:rsidR="00EB75A7" w:rsidRDefault="00EB75A7" w:rsidP="00CE0E70">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242424"/>
          <w:sz w:val="28"/>
          <w:szCs w:val="28"/>
        </w:rPr>
        <w:t>(please also see our website at www.suttonsc.org.uk</w:t>
      </w:r>
      <w:r w:rsidR="007E599F">
        <w:rPr>
          <w:rStyle w:val="eop"/>
          <w:rFonts w:ascii="Arial" w:hAnsi="Arial" w:cs="Arial"/>
          <w:color w:val="242424"/>
          <w:sz w:val="28"/>
          <w:szCs w:val="28"/>
        </w:rPr>
        <w:t>)</w:t>
      </w:r>
      <w:r>
        <w:rPr>
          <w:rStyle w:val="eop"/>
          <w:rFonts w:ascii="Arial" w:hAnsi="Arial" w:cs="Arial"/>
          <w:color w:val="242424"/>
          <w:sz w:val="28"/>
          <w:szCs w:val="28"/>
        </w:rPr>
        <w:t xml:space="preserve"> </w:t>
      </w:r>
    </w:p>
    <w:p w14:paraId="3C65BCBF" w14:textId="77777777" w:rsidR="00CE0E70" w:rsidRDefault="00CE0E70" w:rsidP="00CE0E70">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242424"/>
          <w:sz w:val="21"/>
          <w:szCs w:val="21"/>
        </w:rPr>
        <w:t> </w:t>
      </w:r>
    </w:p>
    <w:p w14:paraId="2606BCE9" w14:textId="7B8A2CD8" w:rsidR="00CE0E70" w:rsidRDefault="00CE0E70" w:rsidP="00CE0E7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b/>
          <w:bCs/>
          <w:color w:val="242424"/>
          <w:sz w:val="21"/>
          <w:szCs w:val="21"/>
          <w:shd w:val="clear" w:color="auto" w:fill="FFFFFF"/>
        </w:rPr>
        <w:t>Cancellations by Customer</w:t>
      </w:r>
      <w:r>
        <w:rPr>
          <w:rStyle w:val="scxw138783398"/>
          <w:rFonts w:ascii="Arial" w:hAnsi="Arial" w:cs="Arial"/>
          <w:color w:val="242424"/>
          <w:sz w:val="21"/>
          <w:szCs w:val="21"/>
        </w:rPr>
        <w:t> </w:t>
      </w:r>
      <w:r>
        <w:rPr>
          <w:rFonts w:ascii="Arial" w:hAnsi="Arial" w:cs="Arial"/>
          <w:color w:val="242424"/>
          <w:sz w:val="21"/>
          <w:szCs w:val="21"/>
        </w:rPr>
        <w:br/>
      </w:r>
      <w:r>
        <w:rPr>
          <w:rStyle w:val="normaltextrun"/>
          <w:rFonts w:ascii="Arial" w:hAnsi="Arial" w:cs="Arial"/>
          <w:color w:val="242424"/>
          <w:sz w:val="21"/>
          <w:szCs w:val="21"/>
        </w:rPr>
        <w:t>If the customer can’t attend the course for any reason that is no fault of the sailing club, the following applies:</w:t>
      </w:r>
      <w:r>
        <w:rPr>
          <w:rStyle w:val="scxw138783398"/>
          <w:rFonts w:ascii="Arial" w:hAnsi="Arial" w:cs="Arial"/>
          <w:color w:val="242424"/>
          <w:sz w:val="21"/>
          <w:szCs w:val="21"/>
        </w:rPr>
        <w:t> </w:t>
      </w:r>
      <w:r>
        <w:rPr>
          <w:rFonts w:ascii="Arial" w:hAnsi="Arial" w:cs="Arial"/>
          <w:color w:val="242424"/>
          <w:sz w:val="21"/>
          <w:szCs w:val="21"/>
        </w:rPr>
        <w:br/>
      </w:r>
      <w:r>
        <w:rPr>
          <w:rStyle w:val="normaltextrun"/>
          <w:rFonts w:ascii="Arial" w:hAnsi="Arial" w:cs="Arial"/>
          <w:color w:val="242424"/>
          <w:sz w:val="21"/>
          <w:szCs w:val="21"/>
          <w:shd w:val="clear" w:color="auto" w:fill="FFFFFF"/>
        </w:rPr>
        <w:t>• Deposits are not refundable.</w:t>
      </w:r>
      <w:r>
        <w:rPr>
          <w:rStyle w:val="scxw138783398"/>
          <w:rFonts w:ascii="Arial" w:hAnsi="Arial" w:cs="Arial"/>
          <w:color w:val="242424"/>
          <w:sz w:val="21"/>
          <w:szCs w:val="21"/>
        </w:rPr>
        <w:t> </w:t>
      </w:r>
      <w:r>
        <w:rPr>
          <w:rFonts w:ascii="Arial" w:hAnsi="Arial" w:cs="Arial"/>
          <w:color w:val="242424"/>
          <w:sz w:val="21"/>
          <w:szCs w:val="21"/>
        </w:rPr>
        <w:br/>
      </w:r>
      <w:r>
        <w:rPr>
          <w:rStyle w:val="normaltextrun"/>
          <w:rFonts w:ascii="Arial" w:hAnsi="Arial" w:cs="Arial"/>
          <w:color w:val="242424"/>
          <w:sz w:val="21"/>
          <w:szCs w:val="21"/>
          <w:shd w:val="clear" w:color="auto" w:fill="FFFFFF"/>
        </w:rPr>
        <w:t xml:space="preserve">• The full balance of the course fee is due on the morning of the start of the course, at the latest. </w:t>
      </w:r>
      <w:r>
        <w:rPr>
          <w:rStyle w:val="scxw138783398"/>
          <w:rFonts w:ascii="Arial" w:hAnsi="Arial" w:cs="Arial"/>
          <w:color w:val="242424"/>
          <w:sz w:val="21"/>
          <w:szCs w:val="21"/>
        </w:rPr>
        <w:t> </w:t>
      </w:r>
      <w:r>
        <w:rPr>
          <w:rFonts w:ascii="Arial" w:hAnsi="Arial" w:cs="Arial"/>
          <w:color w:val="242424"/>
          <w:sz w:val="21"/>
          <w:szCs w:val="21"/>
        </w:rPr>
        <w:br/>
      </w:r>
      <w:r>
        <w:rPr>
          <w:rStyle w:val="normaltextrun"/>
          <w:rFonts w:ascii="Arial" w:hAnsi="Arial" w:cs="Arial"/>
          <w:color w:val="242424"/>
          <w:sz w:val="21"/>
          <w:szCs w:val="21"/>
          <w:shd w:val="clear" w:color="auto" w:fill="FFFFFF"/>
        </w:rPr>
        <w:t>• No refund of the course fees will be paid once the course has started.</w:t>
      </w:r>
      <w:r>
        <w:rPr>
          <w:rStyle w:val="scxw138783398"/>
          <w:rFonts w:ascii="Arial" w:hAnsi="Arial" w:cs="Arial"/>
          <w:color w:val="242424"/>
          <w:sz w:val="21"/>
          <w:szCs w:val="21"/>
        </w:rPr>
        <w:t> </w:t>
      </w:r>
      <w:r>
        <w:rPr>
          <w:rFonts w:ascii="Arial" w:hAnsi="Arial" w:cs="Arial"/>
          <w:color w:val="242424"/>
          <w:sz w:val="21"/>
          <w:szCs w:val="21"/>
        </w:rPr>
        <w:br/>
      </w:r>
      <w:r>
        <w:rPr>
          <w:rStyle w:val="normaltextrun"/>
          <w:rFonts w:ascii="Arial" w:hAnsi="Arial" w:cs="Arial"/>
          <w:color w:val="242424"/>
          <w:sz w:val="21"/>
          <w:szCs w:val="21"/>
          <w:shd w:val="clear" w:color="auto" w:fill="FFFFFF"/>
        </w:rPr>
        <w:t>• If the customer can’t attend any of the training sessions, the club is under no obligation to offer any alternative RYA training sessions as compensation.</w:t>
      </w:r>
      <w:r>
        <w:rPr>
          <w:rStyle w:val="eop"/>
          <w:rFonts w:ascii="Arial" w:hAnsi="Arial" w:cs="Arial"/>
          <w:color w:val="242424"/>
          <w:sz w:val="21"/>
          <w:szCs w:val="21"/>
        </w:rPr>
        <w:t> </w:t>
      </w:r>
    </w:p>
    <w:p w14:paraId="6B8A0218" w14:textId="77777777" w:rsidR="00CE0E70" w:rsidRDefault="00CE0E70" w:rsidP="00CE0E7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242424"/>
          <w:sz w:val="21"/>
          <w:szCs w:val="21"/>
          <w:shd w:val="clear" w:color="auto" w:fill="FFFFFF"/>
        </w:rPr>
        <w:t>• Every effort will however be made to offer other sailing opportunities at the club, but this will be on an ad hock basis, so no guarantee of availability can be given.</w:t>
      </w:r>
      <w:r>
        <w:rPr>
          <w:rStyle w:val="scxw138783398"/>
          <w:rFonts w:ascii="Arial" w:hAnsi="Arial" w:cs="Arial"/>
          <w:color w:val="242424"/>
          <w:sz w:val="21"/>
          <w:szCs w:val="21"/>
        </w:rPr>
        <w:t> </w:t>
      </w:r>
      <w:r>
        <w:rPr>
          <w:rFonts w:ascii="Arial" w:hAnsi="Arial" w:cs="Arial"/>
          <w:color w:val="242424"/>
          <w:sz w:val="21"/>
          <w:szCs w:val="21"/>
        </w:rPr>
        <w:br/>
      </w:r>
      <w:r>
        <w:rPr>
          <w:rStyle w:val="scxw138783398"/>
          <w:color w:val="000000"/>
          <w:sz w:val="21"/>
          <w:szCs w:val="21"/>
        </w:rPr>
        <w:t> </w:t>
      </w:r>
      <w:r>
        <w:rPr>
          <w:color w:val="000000"/>
          <w:sz w:val="21"/>
          <w:szCs w:val="21"/>
        </w:rPr>
        <w:br/>
      </w:r>
      <w:r>
        <w:rPr>
          <w:rStyle w:val="normaltextrun"/>
          <w:rFonts w:ascii="Arial" w:hAnsi="Arial" w:cs="Arial"/>
          <w:b/>
          <w:bCs/>
          <w:color w:val="242424"/>
          <w:sz w:val="21"/>
          <w:szCs w:val="21"/>
          <w:shd w:val="clear" w:color="auto" w:fill="FFFFFF"/>
        </w:rPr>
        <w:t>Cancellations by SSC</w:t>
      </w:r>
      <w:r>
        <w:rPr>
          <w:rStyle w:val="scxw138783398"/>
          <w:rFonts w:ascii="Arial" w:hAnsi="Arial" w:cs="Arial"/>
          <w:color w:val="242424"/>
          <w:sz w:val="21"/>
          <w:szCs w:val="21"/>
        </w:rPr>
        <w:t> </w:t>
      </w:r>
      <w:r>
        <w:rPr>
          <w:rFonts w:ascii="Arial" w:hAnsi="Arial" w:cs="Arial"/>
          <w:color w:val="242424"/>
          <w:sz w:val="21"/>
          <w:szCs w:val="21"/>
        </w:rPr>
        <w:br/>
      </w:r>
      <w:r>
        <w:rPr>
          <w:rStyle w:val="normaltextrun"/>
          <w:rFonts w:ascii="Arial" w:hAnsi="Arial" w:cs="Arial"/>
          <w:color w:val="242424"/>
          <w:sz w:val="21"/>
          <w:szCs w:val="21"/>
          <w:shd w:val="clear" w:color="auto" w:fill="FFFFFF"/>
        </w:rPr>
        <w:t>Sutton Sailing Club will use reasonable endeavours to ensure that your course takes place and in accordance with your booking. However, SSC reserves the right to cancel any booking without prior notice and at any time where we believe on reasonable grounds that cancellation is necessary due to unsuitable conditions or operational reasons i.e. staff illness, or for safety reasons.</w:t>
      </w:r>
      <w:r>
        <w:rPr>
          <w:rStyle w:val="scxw138783398"/>
          <w:rFonts w:ascii="Arial" w:hAnsi="Arial" w:cs="Arial"/>
          <w:color w:val="242424"/>
          <w:sz w:val="21"/>
          <w:szCs w:val="21"/>
        </w:rPr>
        <w:t> </w:t>
      </w:r>
      <w:r>
        <w:rPr>
          <w:rFonts w:ascii="Arial" w:hAnsi="Arial" w:cs="Arial"/>
          <w:color w:val="242424"/>
          <w:sz w:val="21"/>
          <w:szCs w:val="21"/>
        </w:rPr>
        <w:br/>
      </w:r>
      <w:r>
        <w:rPr>
          <w:rStyle w:val="normaltextrun"/>
          <w:rFonts w:ascii="Arial" w:hAnsi="Arial" w:cs="Arial"/>
          <w:color w:val="242424"/>
          <w:sz w:val="21"/>
          <w:szCs w:val="21"/>
          <w:shd w:val="clear" w:color="auto" w:fill="FFFFFF"/>
        </w:rPr>
        <w:t>SSC reserves the right to cancel a course at not less than seven (7) days' notice where SCC believes, in its reasonable opinion, that there are insufficient numbers for the course to take place.</w:t>
      </w:r>
      <w:r>
        <w:rPr>
          <w:rStyle w:val="scxw138783398"/>
          <w:rFonts w:ascii="Arial" w:hAnsi="Arial" w:cs="Arial"/>
          <w:color w:val="242424"/>
          <w:sz w:val="21"/>
          <w:szCs w:val="21"/>
        </w:rPr>
        <w:t> </w:t>
      </w:r>
      <w:r>
        <w:rPr>
          <w:rFonts w:ascii="Arial" w:hAnsi="Arial" w:cs="Arial"/>
          <w:color w:val="242424"/>
          <w:sz w:val="21"/>
          <w:szCs w:val="21"/>
        </w:rPr>
        <w:br/>
      </w:r>
      <w:r>
        <w:rPr>
          <w:rStyle w:val="normaltextrun"/>
          <w:rFonts w:ascii="Arial" w:hAnsi="Arial" w:cs="Arial"/>
          <w:color w:val="242424"/>
          <w:sz w:val="21"/>
          <w:szCs w:val="21"/>
          <w:shd w:val="clear" w:color="auto" w:fill="FFFFFF"/>
        </w:rPr>
        <w:t>Where SSC cancels a course before it has started, you will be offered the following options:</w:t>
      </w:r>
      <w:r>
        <w:rPr>
          <w:rStyle w:val="scxw138783398"/>
          <w:rFonts w:ascii="Arial" w:hAnsi="Arial" w:cs="Arial"/>
          <w:color w:val="242424"/>
          <w:sz w:val="21"/>
          <w:szCs w:val="21"/>
        </w:rPr>
        <w:t> </w:t>
      </w:r>
      <w:r>
        <w:rPr>
          <w:rFonts w:ascii="Arial" w:hAnsi="Arial" w:cs="Arial"/>
          <w:color w:val="242424"/>
          <w:sz w:val="21"/>
          <w:szCs w:val="21"/>
        </w:rPr>
        <w:br/>
      </w:r>
      <w:r>
        <w:rPr>
          <w:rStyle w:val="normaltextrun"/>
          <w:rFonts w:ascii="Arial" w:hAnsi="Arial" w:cs="Arial"/>
          <w:color w:val="242424"/>
          <w:sz w:val="21"/>
          <w:szCs w:val="21"/>
          <w:shd w:val="clear" w:color="auto" w:fill="FFFFFF"/>
        </w:rPr>
        <w:t>• an alternative course on a different set of dates, or if this is not acceptable to the customer:</w:t>
      </w:r>
      <w:r>
        <w:rPr>
          <w:rStyle w:val="eop"/>
          <w:rFonts w:ascii="Arial" w:hAnsi="Arial" w:cs="Arial"/>
          <w:color w:val="242424"/>
          <w:sz w:val="21"/>
          <w:szCs w:val="21"/>
        </w:rPr>
        <w:t> </w:t>
      </w:r>
    </w:p>
    <w:p w14:paraId="287F4F8D" w14:textId="77777777" w:rsidR="00CE0E70" w:rsidRDefault="00CE0E70" w:rsidP="00CE0E7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242424"/>
          <w:sz w:val="21"/>
          <w:szCs w:val="21"/>
          <w:shd w:val="clear" w:color="auto" w:fill="FFFFFF"/>
        </w:rPr>
        <w:t>• a full refund of all fees paid.</w:t>
      </w:r>
      <w:r>
        <w:rPr>
          <w:rStyle w:val="eop"/>
          <w:rFonts w:ascii="Arial" w:hAnsi="Arial" w:cs="Arial"/>
          <w:color w:val="242424"/>
          <w:sz w:val="21"/>
          <w:szCs w:val="21"/>
        </w:rPr>
        <w:t> </w:t>
      </w:r>
    </w:p>
    <w:p w14:paraId="371B9F60" w14:textId="77777777" w:rsidR="00CE0E70" w:rsidRDefault="00CE0E70" w:rsidP="00CE0E7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242424"/>
          <w:sz w:val="21"/>
          <w:szCs w:val="21"/>
          <w:shd w:val="clear" w:color="auto" w:fill="FFFFFF"/>
        </w:rPr>
        <w:t>If any full days of the course have to be cancelled by SSC</w:t>
      </w:r>
      <w:r>
        <w:rPr>
          <w:rStyle w:val="scxw138783398"/>
          <w:rFonts w:ascii="Arial" w:hAnsi="Arial" w:cs="Arial"/>
          <w:color w:val="242424"/>
          <w:sz w:val="21"/>
          <w:szCs w:val="21"/>
        </w:rPr>
        <w:t> </w:t>
      </w:r>
      <w:r>
        <w:rPr>
          <w:rFonts w:ascii="Arial" w:hAnsi="Arial" w:cs="Arial"/>
          <w:color w:val="242424"/>
          <w:sz w:val="21"/>
          <w:szCs w:val="21"/>
        </w:rPr>
        <w:br/>
      </w:r>
      <w:r>
        <w:rPr>
          <w:rStyle w:val="normaltextrun"/>
          <w:rFonts w:ascii="Arial" w:hAnsi="Arial" w:cs="Arial"/>
          <w:color w:val="242424"/>
          <w:sz w:val="21"/>
          <w:szCs w:val="21"/>
          <w:shd w:val="clear" w:color="auto" w:fill="FFFFFF"/>
        </w:rPr>
        <w:t>• alternative course dates will be offered, or if this is not acceptable to the customer:</w:t>
      </w:r>
      <w:r>
        <w:rPr>
          <w:rStyle w:val="eop"/>
          <w:rFonts w:ascii="Arial" w:hAnsi="Arial" w:cs="Arial"/>
          <w:color w:val="242424"/>
          <w:sz w:val="21"/>
          <w:szCs w:val="21"/>
        </w:rPr>
        <w:t> </w:t>
      </w:r>
    </w:p>
    <w:p w14:paraId="39BE06D5" w14:textId="77777777" w:rsidR="00CE0E70" w:rsidRDefault="00CE0E70" w:rsidP="00CE0E7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242424"/>
          <w:sz w:val="21"/>
          <w:szCs w:val="21"/>
          <w:shd w:val="clear" w:color="auto" w:fill="FFFFFF"/>
        </w:rPr>
        <w:t>• a full refund of the fees paid commensurate with the number of days that the course has had to be cancelled.</w:t>
      </w:r>
      <w:r>
        <w:rPr>
          <w:rStyle w:val="eop"/>
          <w:rFonts w:ascii="Arial" w:hAnsi="Arial" w:cs="Arial"/>
          <w:color w:val="242424"/>
          <w:sz w:val="21"/>
          <w:szCs w:val="21"/>
        </w:rPr>
        <w:t> </w:t>
      </w:r>
    </w:p>
    <w:p w14:paraId="4A18F4DE" w14:textId="4370605E" w:rsidR="00CE0E70" w:rsidRDefault="00CE0E70" w:rsidP="00CE0E70">
      <w:pPr>
        <w:pStyle w:val="paragraph"/>
        <w:spacing w:before="0" w:beforeAutospacing="0" w:after="0" w:afterAutospacing="0"/>
        <w:textAlignment w:val="baseline"/>
        <w:rPr>
          <w:rFonts w:ascii="Segoe UI" w:hAnsi="Segoe UI" w:cs="Segoe UI"/>
          <w:color w:val="000000"/>
          <w:sz w:val="18"/>
          <w:szCs w:val="18"/>
        </w:rPr>
      </w:pPr>
      <w:r>
        <w:rPr>
          <w:rStyle w:val="normaltextrun"/>
          <w:rFonts w:ascii="Arial" w:hAnsi="Arial" w:cs="Arial"/>
          <w:color w:val="242424"/>
          <w:sz w:val="21"/>
          <w:szCs w:val="21"/>
          <w:shd w:val="clear" w:color="auto" w:fill="FFFFFF"/>
        </w:rPr>
        <w:t>Usually the conditions preventing sailing do not last all day and sessions of shore-based learning activities are run until the conditions improve.</w:t>
      </w:r>
      <w:r>
        <w:rPr>
          <w:rStyle w:val="eop"/>
          <w:rFonts w:ascii="Arial" w:hAnsi="Arial" w:cs="Arial"/>
          <w:color w:val="242424"/>
          <w:sz w:val="21"/>
          <w:szCs w:val="21"/>
        </w:rPr>
        <w:t> </w:t>
      </w:r>
    </w:p>
    <w:p w14:paraId="3A76BA2C" w14:textId="77777777" w:rsidR="00E032FB" w:rsidRDefault="00E032FB"/>
    <w:p w14:paraId="1967D133" w14:textId="77777777" w:rsidR="00433E71" w:rsidRDefault="00433E71"/>
    <w:p w14:paraId="01B2169A" w14:textId="77777777" w:rsidR="00433E71" w:rsidRDefault="00433E71"/>
    <w:p w14:paraId="1990A2C9" w14:textId="7D1A0CB9" w:rsidR="00677798" w:rsidRPr="00E22BF5" w:rsidRDefault="00677798" w:rsidP="00E22BF5">
      <w:pPr>
        <w:spacing w:before="240" w:after="240"/>
        <w:jc w:val="center"/>
        <w:rPr>
          <w:rFonts w:ascii="Arial" w:eastAsia="Arial" w:hAnsi="Arial" w:cs="Arial"/>
          <w:b/>
          <w:sz w:val="32"/>
          <w:szCs w:val="32"/>
        </w:rPr>
      </w:pPr>
      <w:r>
        <w:rPr>
          <w:rFonts w:ascii="Arial" w:eastAsia="Arial" w:hAnsi="Arial" w:cs="Arial"/>
          <w:b/>
          <w:sz w:val="32"/>
          <w:szCs w:val="32"/>
        </w:rPr>
        <w:t xml:space="preserve">Blue-Green Algae </w:t>
      </w:r>
    </w:p>
    <w:p w14:paraId="5CC1B9C2" w14:textId="77777777" w:rsidR="00677798" w:rsidRPr="00E22BF5" w:rsidRDefault="00677798" w:rsidP="00677798">
      <w:pPr>
        <w:spacing w:before="240" w:after="240"/>
        <w:jc w:val="both"/>
        <w:rPr>
          <w:rFonts w:ascii="Arial" w:eastAsia="Arial" w:hAnsi="Arial" w:cs="Arial"/>
          <w:sz w:val="22"/>
          <w:szCs w:val="22"/>
        </w:rPr>
      </w:pPr>
      <w:r w:rsidRPr="00E22BF5">
        <w:rPr>
          <w:rFonts w:ascii="Arial" w:eastAsia="Arial" w:hAnsi="Arial" w:cs="Arial"/>
          <w:sz w:val="22"/>
          <w:szCs w:val="22"/>
        </w:rPr>
        <w:t>This is present in most inland waters within the UK.</w:t>
      </w:r>
    </w:p>
    <w:p w14:paraId="0F001EEC" w14:textId="39FA7A56" w:rsidR="00677798" w:rsidRPr="00E22BF5" w:rsidRDefault="00EB64CE" w:rsidP="00677798">
      <w:pPr>
        <w:spacing w:before="240" w:after="240"/>
        <w:jc w:val="both"/>
        <w:rPr>
          <w:rFonts w:ascii="Arial" w:eastAsia="Arial" w:hAnsi="Arial" w:cs="Arial"/>
          <w:sz w:val="22"/>
          <w:szCs w:val="22"/>
        </w:rPr>
      </w:pPr>
      <w:r w:rsidRPr="00E22BF5">
        <w:rPr>
          <w:rFonts w:ascii="Arial" w:eastAsia="Arial" w:hAnsi="Arial" w:cs="Arial"/>
          <w:sz w:val="22"/>
          <w:szCs w:val="22"/>
        </w:rPr>
        <w:t>Usually,</w:t>
      </w:r>
      <w:r w:rsidR="00677798" w:rsidRPr="00E22BF5">
        <w:rPr>
          <w:rFonts w:ascii="Arial" w:eastAsia="Arial" w:hAnsi="Arial" w:cs="Arial"/>
          <w:sz w:val="22"/>
          <w:szCs w:val="22"/>
        </w:rPr>
        <w:t xml:space="preserve"> it poses no special threat.</w:t>
      </w:r>
    </w:p>
    <w:p w14:paraId="12AEF63D" w14:textId="68CB3273" w:rsidR="00677798" w:rsidRPr="00E22BF5" w:rsidRDefault="00677798" w:rsidP="00677798">
      <w:pPr>
        <w:spacing w:before="240" w:after="240"/>
        <w:jc w:val="both"/>
        <w:rPr>
          <w:rFonts w:ascii="Arial" w:eastAsia="Arial" w:hAnsi="Arial" w:cs="Arial"/>
          <w:sz w:val="22"/>
          <w:szCs w:val="22"/>
        </w:rPr>
      </w:pPr>
      <w:r w:rsidRPr="00E22BF5">
        <w:rPr>
          <w:rFonts w:ascii="Arial" w:eastAsia="Arial" w:hAnsi="Arial" w:cs="Arial"/>
          <w:sz w:val="22"/>
          <w:szCs w:val="22"/>
        </w:rPr>
        <w:t xml:space="preserve">However, from time to time this algae may form a pea soup type scum on the water, particularly in periods of warm weather and sometimes lasting for a few weeks. This </w:t>
      </w:r>
      <w:r w:rsidR="00E22BF5" w:rsidRPr="00E22BF5">
        <w:rPr>
          <w:rFonts w:ascii="Arial" w:eastAsia="Arial" w:hAnsi="Arial" w:cs="Arial"/>
          <w:sz w:val="22"/>
          <w:szCs w:val="22"/>
        </w:rPr>
        <w:t>is described as</w:t>
      </w:r>
      <w:r w:rsidRPr="00E22BF5">
        <w:rPr>
          <w:rFonts w:ascii="Arial" w:eastAsia="Arial" w:hAnsi="Arial" w:cs="Arial"/>
          <w:sz w:val="22"/>
          <w:szCs w:val="22"/>
        </w:rPr>
        <w:t xml:space="preserve"> </w:t>
      </w:r>
      <w:r w:rsidR="00E22BF5">
        <w:rPr>
          <w:rFonts w:ascii="Arial" w:eastAsia="Arial" w:hAnsi="Arial" w:cs="Arial"/>
          <w:sz w:val="22"/>
          <w:szCs w:val="22"/>
        </w:rPr>
        <w:t xml:space="preserve">being </w:t>
      </w:r>
      <w:r w:rsidRPr="00E22BF5">
        <w:rPr>
          <w:rFonts w:ascii="Arial" w:eastAsia="Arial" w:hAnsi="Arial" w:cs="Arial"/>
          <w:sz w:val="22"/>
          <w:szCs w:val="22"/>
        </w:rPr>
        <w:t xml:space="preserve">in flower. </w:t>
      </w:r>
    </w:p>
    <w:p w14:paraId="5D2945F8" w14:textId="77777777" w:rsidR="00677798" w:rsidRPr="00E22BF5" w:rsidRDefault="00677798" w:rsidP="00677798">
      <w:pPr>
        <w:spacing w:before="240" w:after="240"/>
        <w:jc w:val="both"/>
        <w:rPr>
          <w:rFonts w:ascii="Arial" w:eastAsia="Arial" w:hAnsi="Arial" w:cs="Arial"/>
          <w:sz w:val="22"/>
          <w:szCs w:val="22"/>
        </w:rPr>
      </w:pPr>
      <w:r w:rsidRPr="00E22BF5">
        <w:rPr>
          <w:rFonts w:ascii="Arial" w:eastAsia="Arial" w:hAnsi="Arial" w:cs="Arial"/>
          <w:sz w:val="22"/>
          <w:szCs w:val="22"/>
        </w:rPr>
        <w:t xml:space="preserve">Whilst in flower, blue green algae is toxic and may cause a rash on contact, or an upset stomach if swallowed, pets having encountered blue green algae may die. </w:t>
      </w:r>
    </w:p>
    <w:p w14:paraId="035C2D06" w14:textId="5122B75C" w:rsidR="00677798" w:rsidRPr="00E22BF5" w:rsidRDefault="00677798" w:rsidP="00677798">
      <w:pPr>
        <w:spacing w:before="240" w:after="240"/>
        <w:jc w:val="both"/>
        <w:rPr>
          <w:rFonts w:ascii="Arial" w:eastAsia="Arial" w:hAnsi="Arial" w:cs="Arial"/>
          <w:sz w:val="22"/>
          <w:szCs w:val="22"/>
        </w:rPr>
      </w:pPr>
      <w:r w:rsidRPr="00E22BF5">
        <w:rPr>
          <w:rFonts w:ascii="Arial" w:eastAsia="Arial" w:hAnsi="Arial" w:cs="Arial"/>
          <w:sz w:val="22"/>
          <w:szCs w:val="22"/>
        </w:rPr>
        <w:t xml:space="preserve">If blue green algae is noted, it is regarded as a hazard and attention shall be brought to all water users at the facility of the hazard and special precautions to be taken. </w:t>
      </w:r>
    </w:p>
    <w:p w14:paraId="0237EBFE" w14:textId="77777777" w:rsidR="00677798" w:rsidRPr="00E22BF5" w:rsidRDefault="00677798" w:rsidP="00677798">
      <w:pPr>
        <w:spacing w:before="240" w:after="240"/>
        <w:jc w:val="both"/>
        <w:rPr>
          <w:rFonts w:ascii="Arial" w:eastAsia="Arial" w:hAnsi="Arial" w:cs="Arial"/>
          <w:sz w:val="22"/>
          <w:szCs w:val="22"/>
        </w:rPr>
      </w:pPr>
      <w:r w:rsidRPr="00E22BF5">
        <w:rPr>
          <w:rFonts w:ascii="Arial" w:eastAsia="Arial" w:hAnsi="Arial" w:cs="Arial"/>
          <w:sz w:val="22"/>
          <w:szCs w:val="22"/>
        </w:rPr>
        <w:t xml:space="preserve">The algae is </w:t>
      </w:r>
      <w:proofErr w:type="spellStart"/>
      <w:r w:rsidRPr="00E22BF5">
        <w:rPr>
          <w:rFonts w:ascii="Arial" w:eastAsia="Arial" w:hAnsi="Arial" w:cs="Arial"/>
          <w:sz w:val="22"/>
          <w:szCs w:val="22"/>
        </w:rPr>
        <w:t>wind blown</w:t>
      </w:r>
      <w:proofErr w:type="spellEnd"/>
      <w:r w:rsidRPr="00E22BF5">
        <w:rPr>
          <w:rFonts w:ascii="Arial" w:eastAsia="Arial" w:hAnsi="Arial" w:cs="Arial"/>
          <w:sz w:val="22"/>
          <w:szCs w:val="22"/>
        </w:rPr>
        <w:t xml:space="preserve"> and tends to pool in certain very visible places on water – these areas should be avoided. It is essential that users avoid contact with their mouths or food and have a good shower including </w:t>
      </w:r>
      <w:r w:rsidRPr="00E22BF5">
        <w:rPr>
          <w:rFonts w:ascii="Arial" w:eastAsia="Arial" w:hAnsi="Arial" w:cs="Arial"/>
          <w:sz w:val="22"/>
          <w:szCs w:val="22"/>
          <w:u w:val="single"/>
        </w:rPr>
        <w:t>thorough hand washing at the first opportunity,</w:t>
      </w:r>
      <w:r w:rsidRPr="00E22BF5">
        <w:rPr>
          <w:rFonts w:ascii="Arial" w:eastAsia="Arial" w:hAnsi="Arial" w:cs="Arial"/>
          <w:sz w:val="22"/>
          <w:szCs w:val="22"/>
        </w:rPr>
        <w:t xml:space="preserve"> and certainly before eating food. Parents should be made aware of the risks and encouraged to take their children to the doctor if there are any signs of intestinal upset. </w:t>
      </w:r>
    </w:p>
    <w:p w14:paraId="36651437" w14:textId="77777777" w:rsidR="00677798" w:rsidRPr="00E22BF5" w:rsidRDefault="00677798" w:rsidP="00677798">
      <w:pPr>
        <w:spacing w:before="240" w:after="240"/>
        <w:jc w:val="both"/>
        <w:rPr>
          <w:rFonts w:ascii="Arial" w:eastAsia="Arial" w:hAnsi="Arial" w:cs="Arial"/>
          <w:sz w:val="36"/>
          <w:szCs w:val="36"/>
        </w:rPr>
      </w:pPr>
      <w:r w:rsidRPr="00E22BF5">
        <w:rPr>
          <w:rFonts w:ascii="Arial" w:eastAsia="Arial" w:hAnsi="Arial" w:cs="Arial"/>
          <w:sz w:val="22"/>
          <w:szCs w:val="22"/>
        </w:rPr>
        <w:t xml:space="preserve">The decision as to whether to use the water rests with the instructor in charge of activities on any given day. </w:t>
      </w:r>
    </w:p>
    <w:p w14:paraId="51C86DD6" w14:textId="6FC78CDC" w:rsidR="00677798" w:rsidRDefault="00677798" w:rsidP="00D16803">
      <w:pPr>
        <w:spacing w:before="240" w:after="240"/>
        <w:jc w:val="center"/>
        <w:rPr>
          <w:rFonts w:ascii="Arial" w:eastAsia="Arial" w:hAnsi="Arial" w:cs="Arial"/>
          <w:sz w:val="28"/>
          <w:szCs w:val="28"/>
        </w:rPr>
      </w:pPr>
      <w:r>
        <w:rPr>
          <w:rFonts w:ascii="Arial" w:eastAsia="Arial" w:hAnsi="Arial" w:cs="Arial"/>
          <w:b/>
          <w:sz w:val="28"/>
          <w:szCs w:val="28"/>
          <w:u w:val="single"/>
        </w:rPr>
        <w:t>All participants must:</w:t>
      </w:r>
      <w:r>
        <w:rPr>
          <w:rFonts w:ascii="Arial" w:eastAsia="Arial" w:hAnsi="Arial" w:cs="Arial"/>
          <w:sz w:val="28"/>
          <w:szCs w:val="28"/>
        </w:rPr>
        <w:t xml:space="preserve"> </w:t>
      </w:r>
    </w:p>
    <w:p w14:paraId="112A9A50" w14:textId="77777777" w:rsidR="00677798" w:rsidRDefault="00677798" w:rsidP="00677798">
      <w:pPr>
        <w:spacing w:before="240" w:after="240"/>
        <w:jc w:val="center"/>
        <w:rPr>
          <w:rFonts w:ascii="Arial" w:eastAsia="Arial" w:hAnsi="Arial" w:cs="Arial"/>
          <w:sz w:val="28"/>
          <w:szCs w:val="28"/>
        </w:rPr>
      </w:pPr>
      <w:r>
        <w:rPr>
          <w:rFonts w:ascii="Arial" w:eastAsia="Arial" w:hAnsi="Arial" w:cs="Arial"/>
          <w:b/>
          <w:sz w:val="28"/>
          <w:szCs w:val="28"/>
        </w:rPr>
        <w:t>Cover any cuts</w:t>
      </w:r>
      <w:r>
        <w:rPr>
          <w:rFonts w:ascii="Arial" w:eastAsia="Arial" w:hAnsi="Arial" w:cs="Arial"/>
          <w:sz w:val="28"/>
          <w:szCs w:val="28"/>
        </w:rPr>
        <w:t xml:space="preserve"> </w:t>
      </w:r>
    </w:p>
    <w:p w14:paraId="2A6EB44C" w14:textId="77777777" w:rsidR="00677798" w:rsidRDefault="00677798" w:rsidP="00677798">
      <w:pPr>
        <w:spacing w:before="240" w:after="240"/>
        <w:jc w:val="center"/>
        <w:rPr>
          <w:rFonts w:ascii="Arial" w:eastAsia="Arial" w:hAnsi="Arial" w:cs="Arial"/>
          <w:sz w:val="28"/>
          <w:szCs w:val="28"/>
        </w:rPr>
      </w:pPr>
      <w:r>
        <w:rPr>
          <w:rFonts w:ascii="Arial" w:eastAsia="Arial" w:hAnsi="Arial" w:cs="Arial"/>
          <w:b/>
          <w:sz w:val="28"/>
          <w:szCs w:val="28"/>
        </w:rPr>
        <w:t>Avoid Contact with Algae</w:t>
      </w:r>
      <w:r>
        <w:rPr>
          <w:rFonts w:ascii="Arial" w:eastAsia="Arial" w:hAnsi="Arial" w:cs="Arial"/>
          <w:sz w:val="28"/>
          <w:szCs w:val="28"/>
        </w:rPr>
        <w:t xml:space="preserve"> </w:t>
      </w:r>
    </w:p>
    <w:p w14:paraId="74079B27" w14:textId="77777777" w:rsidR="00677798" w:rsidRDefault="00677798" w:rsidP="00677798">
      <w:pPr>
        <w:spacing w:before="240" w:after="240"/>
        <w:jc w:val="center"/>
        <w:rPr>
          <w:rFonts w:ascii="Arial" w:eastAsia="Arial" w:hAnsi="Arial" w:cs="Arial"/>
          <w:sz w:val="28"/>
          <w:szCs w:val="28"/>
        </w:rPr>
      </w:pPr>
      <w:r>
        <w:rPr>
          <w:rFonts w:ascii="Arial" w:eastAsia="Arial" w:hAnsi="Arial" w:cs="Arial"/>
          <w:b/>
          <w:sz w:val="28"/>
          <w:szCs w:val="28"/>
        </w:rPr>
        <w:t>Wash hands before eating food</w:t>
      </w:r>
      <w:r>
        <w:rPr>
          <w:rFonts w:ascii="Arial" w:eastAsia="Arial" w:hAnsi="Arial" w:cs="Arial"/>
          <w:sz w:val="28"/>
          <w:szCs w:val="28"/>
        </w:rPr>
        <w:t xml:space="preserve"> </w:t>
      </w:r>
    </w:p>
    <w:p w14:paraId="00418BB5" w14:textId="62D81550" w:rsidR="00433E71" w:rsidRDefault="00677798" w:rsidP="00677798">
      <w:pPr>
        <w:jc w:val="center"/>
      </w:pPr>
      <w:r>
        <w:rPr>
          <w:rFonts w:ascii="Arial" w:eastAsia="Arial" w:hAnsi="Arial" w:cs="Arial"/>
          <w:b/>
          <w:sz w:val="28"/>
          <w:szCs w:val="28"/>
        </w:rPr>
        <w:t>Shower after an immersion</w:t>
      </w:r>
    </w:p>
    <w:sectPr w:rsidR="00433E71" w:rsidSect="00680443">
      <w:pgSz w:w="16840" w:h="11900"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E70"/>
    <w:rsid w:val="001F10BB"/>
    <w:rsid w:val="002853D5"/>
    <w:rsid w:val="002E7D1A"/>
    <w:rsid w:val="00433E71"/>
    <w:rsid w:val="004446B2"/>
    <w:rsid w:val="00677798"/>
    <w:rsid w:val="00680443"/>
    <w:rsid w:val="00776E89"/>
    <w:rsid w:val="007D7F4F"/>
    <w:rsid w:val="007E599F"/>
    <w:rsid w:val="00842A94"/>
    <w:rsid w:val="0088664D"/>
    <w:rsid w:val="00923987"/>
    <w:rsid w:val="00B00921"/>
    <w:rsid w:val="00B11135"/>
    <w:rsid w:val="00BC512E"/>
    <w:rsid w:val="00CE0E70"/>
    <w:rsid w:val="00CF50EB"/>
    <w:rsid w:val="00D16803"/>
    <w:rsid w:val="00D97287"/>
    <w:rsid w:val="00E032FB"/>
    <w:rsid w:val="00E22BF5"/>
    <w:rsid w:val="00EA000B"/>
    <w:rsid w:val="00EB64CE"/>
    <w:rsid w:val="00EB75A7"/>
    <w:rsid w:val="00EE1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4A028"/>
  <w15:chartTrackingRefBased/>
  <w15:docId w15:val="{A7762B1A-9DF1-E24D-BD24-7E11C2AED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E0E70"/>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CE0E70"/>
  </w:style>
  <w:style w:type="character" w:customStyle="1" w:styleId="eop">
    <w:name w:val="eop"/>
    <w:basedOn w:val="DefaultParagraphFont"/>
    <w:rsid w:val="00CE0E70"/>
  </w:style>
  <w:style w:type="character" w:customStyle="1" w:styleId="scxw138783398">
    <w:name w:val="scxw138783398"/>
    <w:basedOn w:val="DefaultParagraphFont"/>
    <w:rsid w:val="00CE0E70"/>
  </w:style>
  <w:style w:type="paragraph" w:styleId="Title">
    <w:name w:val="Title"/>
    <w:basedOn w:val="Normal"/>
    <w:next w:val="Normal"/>
    <w:link w:val="TitleChar"/>
    <w:uiPriority w:val="10"/>
    <w:qFormat/>
    <w:rsid w:val="004446B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6B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348138">
      <w:bodyDiv w:val="1"/>
      <w:marLeft w:val="0"/>
      <w:marRight w:val="0"/>
      <w:marTop w:val="0"/>
      <w:marBottom w:val="0"/>
      <w:divBdr>
        <w:top w:val="none" w:sz="0" w:space="0" w:color="auto"/>
        <w:left w:val="none" w:sz="0" w:space="0" w:color="auto"/>
        <w:bottom w:val="none" w:sz="0" w:space="0" w:color="auto"/>
        <w:right w:val="none" w:sz="0" w:space="0" w:color="auto"/>
      </w:divBdr>
      <w:divsChild>
        <w:div w:id="214314778">
          <w:marLeft w:val="0"/>
          <w:marRight w:val="0"/>
          <w:marTop w:val="0"/>
          <w:marBottom w:val="0"/>
          <w:divBdr>
            <w:top w:val="none" w:sz="0" w:space="0" w:color="auto"/>
            <w:left w:val="none" w:sz="0" w:space="0" w:color="auto"/>
            <w:bottom w:val="none" w:sz="0" w:space="0" w:color="auto"/>
            <w:right w:val="none" w:sz="0" w:space="0" w:color="auto"/>
          </w:divBdr>
        </w:div>
        <w:div w:id="2115397883">
          <w:marLeft w:val="0"/>
          <w:marRight w:val="0"/>
          <w:marTop w:val="0"/>
          <w:marBottom w:val="0"/>
          <w:divBdr>
            <w:top w:val="none" w:sz="0" w:space="0" w:color="auto"/>
            <w:left w:val="none" w:sz="0" w:space="0" w:color="auto"/>
            <w:bottom w:val="none" w:sz="0" w:space="0" w:color="auto"/>
            <w:right w:val="none" w:sz="0" w:space="0" w:color="auto"/>
          </w:divBdr>
        </w:div>
        <w:div w:id="307365608">
          <w:marLeft w:val="0"/>
          <w:marRight w:val="0"/>
          <w:marTop w:val="0"/>
          <w:marBottom w:val="0"/>
          <w:divBdr>
            <w:top w:val="none" w:sz="0" w:space="0" w:color="auto"/>
            <w:left w:val="none" w:sz="0" w:space="0" w:color="auto"/>
            <w:bottom w:val="none" w:sz="0" w:space="0" w:color="auto"/>
            <w:right w:val="none" w:sz="0" w:space="0" w:color="auto"/>
          </w:divBdr>
        </w:div>
        <w:div w:id="1838114671">
          <w:marLeft w:val="0"/>
          <w:marRight w:val="0"/>
          <w:marTop w:val="0"/>
          <w:marBottom w:val="0"/>
          <w:divBdr>
            <w:top w:val="none" w:sz="0" w:space="0" w:color="auto"/>
            <w:left w:val="none" w:sz="0" w:space="0" w:color="auto"/>
            <w:bottom w:val="none" w:sz="0" w:space="0" w:color="auto"/>
            <w:right w:val="none" w:sz="0" w:space="0" w:color="auto"/>
          </w:divBdr>
        </w:div>
        <w:div w:id="989402093">
          <w:marLeft w:val="0"/>
          <w:marRight w:val="0"/>
          <w:marTop w:val="0"/>
          <w:marBottom w:val="0"/>
          <w:divBdr>
            <w:top w:val="none" w:sz="0" w:space="0" w:color="auto"/>
            <w:left w:val="none" w:sz="0" w:space="0" w:color="auto"/>
            <w:bottom w:val="none" w:sz="0" w:space="0" w:color="auto"/>
            <w:right w:val="none" w:sz="0" w:space="0" w:color="auto"/>
          </w:divBdr>
        </w:div>
        <w:div w:id="2019237347">
          <w:marLeft w:val="0"/>
          <w:marRight w:val="0"/>
          <w:marTop w:val="0"/>
          <w:marBottom w:val="0"/>
          <w:divBdr>
            <w:top w:val="none" w:sz="0" w:space="0" w:color="auto"/>
            <w:left w:val="none" w:sz="0" w:space="0" w:color="auto"/>
            <w:bottom w:val="none" w:sz="0" w:space="0" w:color="auto"/>
            <w:right w:val="none" w:sz="0" w:space="0" w:color="auto"/>
          </w:divBdr>
        </w:div>
        <w:div w:id="758871585">
          <w:marLeft w:val="0"/>
          <w:marRight w:val="0"/>
          <w:marTop w:val="0"/>
          <w:marBottom w:val="0"/>
          <w:divBdr>
            <w:top w:val="none" w:sz="0" w:space="0" w:color="auto"/>
            <w:left w:val="none" w:sz="0" w:space="0" w:color="auto"/>
            <w:bottom w:val="none" w:sz="0" w:space="0" w:color="auto"/>
            <w:right w:val="none" w:sz="0" w:space="0" w:color="auto"/>
          </w:divBdr>
        </w:div>
        <w:div w:id="2064676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35616-E57B-4E51-880B-E98EE263C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498</Words>
  <Characters>2844</Characters>
  <Application>Microsoft Office Word</Application>
  <DocSecurity>0</DocSecurity>
  <Lines>23</Lines>
  <Paragraphs>6</Paragraphs>
  <ScaleCrop>false</ScaleCrop>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Barrow</dc:creator>
  <cp:keywords/>
  <dc:description/>
  <cp:lastModifiedBy>Kim Barrow</cp:lastModifiedBy>
  <cp:revision>4</cp:revision>
  <cp:lastPrinted>2024-03-26T17:32:00Z</cp:lastPrinted>
  <dcterms:created xsi:type="dcterms:W3CDTF">2026-01-12T19:57:00Z</dcterms:created>
  <dcterms:modified xsi:type="dcterms:W3CDTF">2026-05-21T21:57:00Z</dcterms:modified>
</cp:coreProperties>
</file>