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95" w:rsidRDefault="00451A95" w:rsidP="00451A95">
      <w:pPr>
        <w:widowControl w:val="0"/>
        <w:spacing w:before="74" w:after="0" w:line="240" w:lineRule="auto"/>
        <w:ind w:left="119"/>
        <w:outlineLvl w:val="3"/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</w:pPr>
      <w:bookmarkStart w:id="0" w:name="_GoBack"/>
      <w:bookmarkEnd w:id="0"/>
      <w:r w:rsidRPr="0054299C"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  <w:t xml:space="preserve">SOLWAY YACHT CLUB </w:t>
      </w:r>
    </w:p>
    <w:p w:rsidR="00451A95" w:rsidRDefault="00451A95" w:rsidP="00451A95">
      <w:pPr>
        <w:widowControl w:val="0"/>
        <w:spacing w:before="74" w:after="0" w:line="240" w:lineRule="auto"/>
        <w:ind w:left="119"/>
        <w:outlineLvl w:val="3"/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</w:pPr>
      <w:r w:rsidRPr="0054299C"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  <w:t xml:space="preserve">MEDICAL </w:t>
      </w:r>
      <w:r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  <w:t xml:space="preserve">AND CONSENT </w:t>
      </w:r>
      <w:r w:rsidRPr="0054299C"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  <w:t xml:space="preserve">FORM </w:t>
      </w:r>
      <w:r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  <w:t>– UNDER EIGHTEEN - ONLINE ENTRY</w:t>
      </w:r>
    </w:p>
    <w:p w:rsidR="00451A95" w:rsidRDefault="00451A95" w:rsidP="00451A95">
      <w:pPr>
        <w:widowControl w:val="0"/>
        <w:spacing w:before="74" w:after="0" w:line="240" w:lineRule="auto"/>
        <w:ind w:left="119"/>
        <w:outlineLvl w:val="3"/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</w:pPr>
    </w:p>
    <w:p w:rsidR="00451A95" w:rsidRDefault="00451A95" w:rsidP="00451A95">
      <w:pPr>
        <w:widowControl w:val="0"/>
        <w:spacing w:before="74" w:after="0" w:line="240" w:lineRule="auto"/>
        <w:ind w:left="119"/>
        <w:outlineLvl w:val="3"/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</w:pPr>
      <w:r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  <w:t>EVENT ______________</w:t>
      </w:r>
      <w:r w:rsidR="00721A38">
        <w:rPr>
          <w:rFonts w:ascii="Arial" w:eastAsia="Arial" w:hAnsi="Arial" w:cs="Times New Roman"/>
          <w:b/>
          <w:bCs/>
          <w:color w:val="001F5F"/>
          <w:spacing w:val="-1"/>
          <w:sz w:val="20"/>
          <w:szCs w:val="20"/>
          <w:lang w:val="en-US"/>
        </w:rPr>
        <w:t>____________________________ NAME OF CHILD _______________________________</w:t>
      </w:r>
    </w:p>
    <w:p w:rsidR="00451A95" w:rsidRPr="00721A38" w:rsidRDefault="00451A95" w:rsidP="00451A95">
      <w:pPr>
        <w:widowControl w:val="0"/>
        <w:spacing w:before="74" w:after="0" w:line="240" w:lineRule="auto"/>
        <w:ind w:left="119"/>
        <w:outlineLvl w:val="3"/>
        <w:rPr>
          <w:rFonts w:ascii="Arial" w:eastAsia="Arial" w:hAnsi="Arial" w:cs="Times New Roman"/>
          <w:sz w:val="18"/>
          <w:szCs w:val="18"/>
          <w:lang w:val="en-US"/>
        </w:rPr>
      </w:pPr>
      <w:r w:rsidRPr="00721A38">
        <w:rPr>
          <w:rFonts w:ascii="Arial" w:eastAsia="Arial" w:hAnsi="Arial" w:cs="Times New Roman"/>
          <w:b/>
          <w:bCs/>
          <w:spacing w:val="-1"/>
          <w:sz w:val="18"/>
          <w:szCs w:val="18"/>
          <w:lang w:val="en-US"/>
        </w:rPr>
        <w:t>No online entry from a child under the age of 18 will be accepted without a signed paper copy of this form being presented to the club at or before registration.</w:t>
      </w:r>
    </w:p>
    <w:p w:rsidR="00451A95" w:rsidRPr="009A1006" w:rsidRDefault="00451A95" w:rsidP="00451A95">
      <w:pPr>
        <w:widowControl w:val="0"/>
        <w:spacing w:before="3" w:after="0" w:line="180" w:lineRule="exact"/>
        <w:rPr>
          <w:rFonts w:ascii="Calibri" w:eastAsia="Calibri" w:hAnsi="Calibri" w:cs="Times New Roman"/>
          <w:sz w:val="18"/>
          <w:szCs w:val="18"/>
          <w:lang w:val="en-US"/>
        </w:rPr>
      </w:pP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Data Protection</w:t>
      </w: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</w:pP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Under the General Data Protection Regulations, </w:t>
      </w:r>
      <w:r w:rsidRPr="00031A36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Solway Yacht Club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 will collect and retain the data on the entry form and this form as follows:</w:t>
      </w: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</w:p>
    <w:p w:rsidR="00451A95" w:rsidRDefault="00451A95" w:rsidP="00451A95">
      <w:pPr>
        <w:pStyle w:val="ListParagraph"/>
        <w:widowControl w:val="0"/>
        <w:numPr>
          <w:ilvl w:val="0"/>
          <w:numId w:val="1"/>
        </w:numPr>
        <w:ind w:hanging="413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 w:rsidRPr="00200B8E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The data will be collected in accordance with the club’s Data Privacy Policy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 (copy on request)</w:t>
      </w:r>
    </w:p>
    <w:p w:rsidR="00451A95" w:rsidRPr="00200B8E" w:rsidRDefault="00451A95" w:rsidP="00451A95">
      <w:pPr>
        <w:pStyle w:val="ListParagraph"/>
        <w:widowControl w:val="0"/>
        <w:numPr>
          <w:ilvl w:val="0"/>
          <w:numId w:val="1"/>
        </w:numPr>
        <w:ind w:hanging="413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The bases of processing these data will be either Contract or Legitimate Interest as per the policy with the exception of photography and medical </w:t>
      </w:r>
      <w:proofErr w:type="spellStart"/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data</w:t>
      </w:r>
      <w:proofErr w:type="gramStart"/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,for</w:t>
      </w:r>
      <w:proofErr w:type="spellEnd"/>
      <w:proofErr w:type="gramEnd"/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 which consent is sought below.</w:t>
      </w:r>
    </w:p>
    <w:p w:rsidR="00451A95" w:rsidRDefault="00451A95" w:rsidP="00451A95">
      <w:pPr>
        <w:pStyle w:val="ListParagraph"/>
        <w:widowControl w:val="0"/>
        <w:numPr>
          <w:ilvl w:val="0"/>
          <w:numId w:val="1"/>
        </w:numPr>
        <w:ind w:hanging="413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The data will be collected and securely retained by the Sailing Secretary (</w:t>
      </w:r>
      <w:hyperlink r:id="rId6" w:history="1">
        <w:r w:rsidRPr="00CB183D">
          <w:rPr>
            <w:rStyle w:val="Hyperlink"/>
            <w:rFonts w:ascii="Arial" w:eastAsia="Arial" w:hAnsi="Arial" w:cs="Arial"/>
            <w:bCs/>
            <w:spacing w:val="-1"/>
            <w:sz w:val="16"/>
            <w:szCs w:val="16"/>
            <w:lang w:val="en-US"/>
          </w:rPr>
          <w:t>sailing@thesyc.org.uk</w:t>
        </w:r>
      </w:hyperlink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)</w:t>
      </w:r>
    </w:p>
    <w:p w:rsidR="00451A95" w:rsidRDefault="00451A95" w:rsidP="00451A95">
      <w:pPr>
        <w:pStyle w:val="ListParagraph"/>
        <w:widowControl w:val="0"/>
        <w:numPr>
          <w:ilvl w:val="0"/>
          <w:numId w:val="1"/>
        </w:numPr>
        <w:ind w:hanging="413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The data will be used to facilitate the event that you are applying to enter.</w:t>
      </w:r>
    </w:p>
    <w:p w:rsidR="00451A95" w:rsidRDefault="00451A95" w:rsidP="00451A95">
      <w:pPr>
        <w:pStyle w:val="ListParagraph"/>
        <w:widowControl w:val="0"/>
        <w:numPr>
          <w:ilvl w:val="0"/>
          <w:numId w:val="1"/>
        </w:numPr>
        <w:ind w:hanging="413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The data may be disseminated as required to any or all of: race officials, results coordinators, instructors and coac</w:t>
      </w:r>
      <w:r w:rsidR="00EA5B82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hes, Cadet Officer, </w:t>
      </w:r>
      <w:proofErr w:type="spellStart"/>
      <w:r w:rsidR="00EA5B82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Piermaster</w:t>
      </w:r>
      <w:proofErr w:type="spellEnd"/>
      <w:r w:rsidR="00EA5B82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/</w:t>
      </w:r>
      <w:proofErr w:type="spellStart"/>
      <w:r w:rsidR="00EA5B82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B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eachmaster</w:t>
      </w:r>
      <w:proofErr w:type="spellEnd"/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, safety crews and those providing catering. Results may be </w:t>
      </w:r>
      <w:proofErr w:type="spellStart"/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publicised</w:t>
      </w:r>
      <w:proofErr w:type="spellEnd"/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 in the media, on the club website and in club publications such as the handbook.</w:t>
      </w:r>
    </w:p>
    <w:p w:rsidR="00451A95" w:rsidRDefault="00451A95" w:rsidP="00451A95">
      <w:pPr>
        <w:pStyle w:val="ListParagraph"/>
        <w:widowControl w:val="0"/>
        <w:numPr>
          <w:ilvl w:val="0"/>
          <w:numId w:val="1"/>
        </w:numPr>
        <w:ind w:hanging="413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The data will be retained only for as long as is required to facilitate the event except that name and contact details may be retained for one year approximately to </w:t>
      </w:r>
      <w:proofErr w:type="spellStart"/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publicise</w:t>
      </w:r>
      <w:proofErr w:type="spellEnd"/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 the following year’s event. Qualifications obtained at a training event will be retained to enable further training.</w:t>
      </w: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Medical</w:t>
      </w: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</w:pPr>
    </w:p>
    <w:p w:rsidR="00451A95" w:rsidRPr="008E0B64" w:rsidRDefault="00451A95" w:rsidP="00451A95">
      <w:pPr>
        <w:widowControl w:val="0"/>
        <w:ind w:left="119" w:right="213"/>
        <w:jc w:val="both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Does your child under 18 have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any</w:t>
      </w:r>
      <w:r w:rsidRPr="008E0B64">
        <w:rPr>
          <w:rFonts w:ascii="Arial" w:eastAsia="Arial" w:hAnsi="Arial" w:cs="Arial"/>
          <w:bCs/>
          <w:spacing w:val="-7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allergies,</w:t>
      </w:r>
      <w:r w:rsidRPr="008E0B64">
        <w:rPr>
          <w:rFonts w:ascii="Arial" w:eastAsia="Arial" w:hAnsi="Arial" w:cs="Arial"/>
          <w:bCs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ailments, illnesses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or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conditions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that</w:t>
      </w:r>
      <w:r w:rsidRPr="008E0B64">
        <w:rPr>
          <w:rFonts w:ascii="Arial" w:eastAsia="Arial" w:hAnsi="Arial" w:cs="Arial"/>
          <w:bCs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need</w:t>
      </w:r>
      <w:r w:rsidRPr="008E0B64">
        <w:rPr>
          <w:rFonts w:ascii="Arial" w:eastAsia="Arial" w:hAnsi="Arial" w:cs="Arial"/>
          <w:bCs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to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be</w:t>
      </w:r>
      <w:r w:rsidRPr="008E0B64">
        <w:rPr>
          <w:rFonts w:ascii="Arial" w:eastAsia="Arial" w:hAnsi="Arial" w:cs="Arial"/>
          <w:bCs/>
          <w:spacing w:val="5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taken</w:t>
      </w:r>
      <w:r w:rsidRPr="008E0B64">
        <w:rPr>
          <w:rFonts w:ascii="Arial" w:eastAsia="Arial" w:hAnsi="Arial" w:cs="Arial"/>
          <w:bCs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into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consideration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if</w:t>
      </w:r>
      <w:r w:rsidRPr="008E0B64">
        <w:rPr>
          <w:rFonts w:ascii="Arial" w:eastAsia="Arial" w:hAnsi="Arial" w:cs="Arial"/>
          <w:bCs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injured</w:t>
      </w:r>
      <w:r w:rsidRPr="008E0B64">
        <w:rPr>
          <w:rFonts w:ascii="Arial" w:eastAsia="Arial" w:hAnsi="Arial" w:cs="Arial"/>
          <w:bCs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or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taken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ill</w:t>
      </w:r>
      <w:r w:rsidRPr="008E0B64">
        <w:rPr>
          <w:rFonts w:ascii="Arial" w:eastAsia="Arial" w:hAnsi="Arial" w:cs="Arial"/>
          <w:bCs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while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on</w:t>
      </w:r>
      <w:r w:rsidRPr="008E0B64">
        <w:rPr>
          <w:rFonts w:ascii="Arial" w:eastAsia="Arial" w:hAnsi="Arial" w:cs="Arial"/>
          <w:bCs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the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water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 or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in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club</w:t>
      </w:r>
      <w:r w:rsidRPr="008E0B64">
        <w:rPr>
          <w:rFonts w:ascii="Arial" w:eastAsia="Arial" w:hAnsi="Arial" w:cs="Arial"/>
          <w:bCs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premises.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If</w:t>
      </w:r>
      <w:r w:rsidRPr="008E0B64">
        <w:rPr>
          <w:rFonts w:ascii="Arial" w:eastAsia="Arial" w:hAnsi="Arial" w:cs="Arial"/>
          <w:bCs/>
          <w:spacing w:val="45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none 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>exist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please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leave blank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.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It</w:t>
      </w:r>
      <w:r w:rsidRPr="008E0B64">
        <w:rPr>
          <w:rFonts w:ascii="Arial" w:eastAsia="Arial" w:hAnsi="Arial" w:cs="Arial"/>
          <w:bCs/>
          <w:spacing w:val="-6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is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your</w:t>
      </w:r>
      <w:r w:rsidRPr="008E0B64">
        <w:rPr>
          <w:rFonts w:ascii="Arial" w:eastAsia="Arial" w:hAnsi="Arial" w:cs="Arial"/>
          <w:bCs/>
          <w:spacing w:val="-4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responsibility</w:t>
      </w:r>
      <w:r w:rsidRPr="008E0B64">
        <w:rPr>
          <w:rFonts w:ascii="Arial" w:eastAsia="Arial" w:hAnsi="Arial" w:cs="Arial"/>
          <w:bCs/>
          <w:spacing w:val="-8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to</w:t>
      </w:r>
      <w:r w:rsidRPr="008E0B64">
        <w:rPr>
          <w:rFonts w:ascii="Arial" w:eastAsia="Arial" w:hAnsi="Arial" w:cs="Arial"/>
          <w:bCs/>
          <w:spacing w:val="-5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make</w:t>
      </w:r>
      <w:r w:rsidRPr="008E0B64">
        <w:rPr>
          <w:rFonts w:ascii="Arial" w:eastAsia="Arial" w:hAnsi="Arial" w:cs="Arial"/>
          <w:bCs/>
          <w:spacing w:val="-4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known</w:t>
      </w:r>
      <w:r w:rsidRPr="008E0B64">
        <w:rPr>
          <w:rFonts w:ascii="Arial" w:eastAsia="Arial" w:hAnsi="Arial" w:cs="Arial"/>
          <w:bCs/>
          <w:spacing w:val="-4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any</w:t>
      </w:r>
      <w:r w:rsidRPr="008E0B64">
        <w:rPr>
          <w:rFonts w:ascii="Arial" w:eastAsia="Arial" w:hAnsi="Arial" w:cs="Arial"/>
          <w:bCs/>
          <w:spacing w:val="-6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potential</w:t>
      </w:r>
      <w:r w:rsidRPr="008E0B64">
        <w:rPr>
          <w:rFonts w:ascii="Arial" w:eastAsia="Arial" w:hAnsi="Arial" w:cs="Arial"/>
          <w:bCs/>
          <w:spacing w:val="-5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medical</w:t>
      </w:r>
      <w:r w:rsidRPr="008E0B64">
        <w:rPr>
          <w:rFonts w:ascii="Arial" w:eastAsia="Arial" w:hAnsi="Arial" w:cs="Arial"/>
          <w:bCs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conditions</w:t>
      </w:r>
      <w:r w:rsidRPr="008E0B64">
        <w:rPr>
          <w:rFonts w:ascii="Arial" w:eastAsia="Arial" w:hAnsi="Arial" w:cs="Arial"/>
          <w:bCs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that</w:t>
      </w:r>
      <w:r w:rsidRPr="008E0B64">
        <w:rPr>
          <w:rFonts w:ascii="Arial" w:eastAsia="Arial" w:hAnsi="Arial" w:cs="Arial"/>
          <w:bCs/>
          <w:spacing w:val="-6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1"/>
          <w:sz w:val="16"/>
          <w:szCs w:val="16"/>
          <w:lang w:val="en-US"/>
        </w:rPr>
        <w:t>may</w:t>
      </w:r>
      <w:r w:rsidRPr="008E0B64">
        <w:rPr>
          <w:rFonts w:ascii="Arial" w:eastAsia="Arial" w:hAnsi="Arial" w:cs="Arial"/>
          <w:bCs/>
          <w:spacing w:val="-6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affect</w:t>
      </w:r>
      <w:r w:rsidRPr="008E0B64">
        <w:rPr>
          <w:rFonts w:ascii="Arial" w:eastAsia="Arial" w:hAnsi="Arial" w:cs="Arial"/>
          <w:bCs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>your</w:t>
      </w:r>
      <w:r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>/your child’s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own</w:t>
      </w:r>
      <w:r w:rsidRPr="008E0B64">
        <w:rPr>
          <w:rFonts w:ascii="Arial" w:eastAsia="Arial" w:hAnsi="Arial" w:cs="Arial"/>
          <w:bCs/>
          <w:spacing w:val="-4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personal</w:t>
      </w:r>
      <w:r w:rsidRPr="008E0B64">
        <w:rPr>
          <w:rFonts w:ascii="Arial" w:eastAsia="Arial" w:hAnsi="Arial" w:cs="Arial"/>
          <w:bCs/>
          <w:spacing w:val="85"/>
          <w:w w:val="99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safety</w:t>
      </w:r>
      <w:r w:rsidRPr="008E0B64">
        <w:rPr>
          <w:rFonts w:ascii="Arial" w:eastAsia="Arial" w:hAnsi="Arial" w:cs="Arial"/>
          <w:bCs/>
          <w:spacing w:val="-10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during</w:t>
      </w:r>
      <w:r w:rsidRPr="008E0B64">
        <w:rPr>
          <w:rFonts w:ascii="Arial" w:eastAsia="Arial" w:hAnsi="Arial" w:cs="Arial"/>
          <w:bCs/>
          <w:spacing w:val="-6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activities</w:t>
      </w:r>
      <w:r w:rsidRPr="008E0B64">
        <w:rPr>
          <w:rFonts w:ascii="Arial" w:eastAsia="Arial" w:hAnsi="Arial" w:cs="Arial"/>
          <w:bCs/>
          <w:spacing w:val="-5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associated</w:t>
      </w:r>
      <w:r w:rsidRPr="008E0B64">
        <w:rPr>
          <w:rFonts w:ascii="Arial" w:eastAsia="Arial" w:hAnsi="Arial" w:cs="Arial"/>
          <w:bCs/>
          <w:spacing w:val="-6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>with</w:t>
      </w:r>
      <w:r w:rsidRPr="008E0B64">
        <w:rPr>
          <w:rFonts w:ascii="Arial" w:eastAsia="Arial" w:hAnsi="Arial" w:cs="Arial"/>
          <w:bCs/>
          <w:spacing w:val="-6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sailing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 or, if consent is not given to collect and process relevant medical data, to make alternative arrangements to safeguard your child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.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451A95" w:rsidRPr="00735B87" w:rsidTr="00D75132">
        <w:trPr>
          <w:trHeight w:hRule="exact" w:val="1060"/>
        </w:trPr>
        <w:tc>
          <w:tcPr>
            <w:tcW w:w="105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</w:tc>
      </w:tr>
      <w:tr w:rsidR="00451A95" w:rsidRPr="00735B87" w:rsidTr="00D75132">
        <w:trPr>
          <w:trHeight w:val="555"/>
        </w:trPr>
        <w:tc>
          <w:tcPr>
            <w:tcW w:w="105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 w:rsidRPr="00735B87">
              <w:rPr>
                <w:sz w:val="16"/>
                <w:szCs w:val="16"/>
                <w:lang w:val="en-US"/>
              </w:rPr>
              <w:t xml:space="preserve">re any of the conditions above not known to the child? Please </w:t>
            </w:r>
            <w:proofErr w:type="gramStart"/>
            <w:r w:rsidRPr="00735B87">
              <w:rPr>
                <w:sz w:val="16"/>
                <w:szCs w:val="16"/>
                <w:lang w:val="en-US"/>
              </w:rPr>
              <w:t>advise</w:t>
            </w:r>
            <w:proofErr w:type="gramEnd"/>
            <w:r w:rsidRPr="00735B87">
              <w:rPr>
                <w:sz w:val="16"/>
                <w:szCs w:val="16"/>
                <w:lang w:val="en-US"/>
              </w:rPr>
              <w:t>.</w:t>
            </w:r>
          </w:p>
          <w:p w:rsidR="00451A95" w:rsidRPr="00735B87" w:rsidRDefault="00451A95" w:rsidP="00D75132">
            <w:pPr>
              <w:widowControl w:val="0"/>
              <w:spacing w:before="86" w:line="249" w:lineRule="auto"/>
              <w:ind w:left="80" w:right="2135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451A95" w:rsidRPr="00735B87" w:rsidTr="00D75132">
        <w:trPr>
          <w:trHeight w:hRule="exact" w:val="805"/>
        </w:trPr>
        <w:tc>
          <w:tcPr>
            <w:tcW w:w="1052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FFFFFF" w:themeFill="background1"/>
          </w:tcPr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  <w:r w:rsidRPr="00735B87">
              <w:rPr>
                <w:sz w:val="16"/>
                <w:szCs w:val="16"/>
                <w:lang w:val="en-US"/>
              </w:rPr>
              <w:t>Is there anything else we should be aware of?</w:t>
            </w: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  <w:p w:rsidR="00451A95" w:rsidRDefault="00451A95" w:rsidP="00D75132">
            <w:pPr>
              <w:widowControl w:val="0"/>
              <w:spacing w:before="86" w:line="249" w:lineRule="auto"/>
              <w:ind w:left="80" w:right="2135"/>
              <w:rPr>
                <w:sz w:val="16"/>
                <w:szCs w:val="16"/>
                <w:lang w:val="en-US"/>
              </w:rPr>
            </w:pPr>
          </w:p>
        </w:tc>
      </w:tr>
    </w:tbl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Declaration: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 I</w:t>
      </w:r>
      <w:r w:rsidRPr="008E0B64">
        <w:rPr>
          <w:rFonts w:ascii="Arial" w:eastAsia="Arial" w:hAnsi="Arial" w:cs="Arial"/>
          <w:bCs/>
          <w:spacing w:val="2"/>
          <w:sz w:val="16"/>
          <w:szCs w:val="16"/>
          <w:lang w:val="en-US"/>
        </w:rPr>
        <w:t xml:space="preserve"> </w:t>
      </w:r>
      <w:proofErr w:type="gramStart"/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consider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bCs/>
          <w:sz w:val="16"/>
          <w:szCs w:val="16"/>
          <w:lang w:val="en-US"/>
        </w:rPr>
        <w:t xml:space="preserve"> my</w:t>
      </w:r>
      <w:proofErr w:type="gramEnd"/>
      <w:r>
        <w:rPr>
          <w:rFonts w:ascii="Arial" w:eastAsia="Arial" w:hAnsi="Arial" w:cs="Arial"/>
          <w:bCs/>
          <w:sz w:val="16"/>
          <w:szCs w:val="16"/>
          <w:lang w:val="en-US"/>
        </w:rPr>
        <w:t xml:space="preserve"> child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physically</w:t>
      </w:r>
      <w:r w:rsidRPr="008E0B64">
        <w:rPr>
          <w:rFonts w:ascii="Arial" w:eastAsia="Arial" w:hAnsi="Arial" w:cs="Arial"/>
          <w:bCs/>
          <w:spacing w:val="-7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fit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to</w:t>
      </w:r>
      <w:r w:rsidRPr="008E0B64">
        <w:rPr>
          <w:rFonts w:ascii="Arial" w:eastAsia="Arial" w:hAnsi="Arial" w:cs="Arial"/>
          <w:bCs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take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part</w:t>
      </w:r>
      <w:r w:rsidRPr="008E0B64">
        <w:rPr>
          <w:rFonts w:ascii="Arial" w:eastAsia="Arial" w:hAnsi="Arial" w:cs="Arial"/>
          <w:bCs/>
          <w:sz w:val="16"/>
          <w:szCs w:val="16"/>
          <w:lang w:val="en-US"/>
        </w:rPr>
        <w:t xml:space="preserve"> in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this</w:t>
      </w:r>
      <w:r w:rsidRPr="008E0B6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event/course.</w:t>
      </w: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 w:rsidRPr="00226020">
        <w:rPr>
          <w:rFonts w:ascii="Arial" w:eastAsia="Arial" w:hAnsi="Arial" w:cs="Arial"/>
          <w:bCs/>
          <w:noProof/>
          <w:spacing w:val="-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C0F18" wp14:editId="534BD8F8">
                <wp:simplePos x="0" y="0"/>
                <wp:positionH relativeFrom="column">
                  <wp:posOffset>6089650</wp:posOffset>
                </wp:positionH>
                <wp:positionV relativeFrom="paragraph">
                  <wp:posOffset>20955</wp:posOffset>
                </wp:positionV>
                <wp:extent cx="449580" cy="290195"/>
                <wp:effectExtent l="0" t="0" r="266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5" w:rsidRPr="00226020" w:rsidRDefault="00451A95" w:rsidP="00451A9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9.5pt;margin-top:1.65pt;width:35.4pt;height:2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y0IQIAAEMEAAAOAAAAZHJzL2Uyb0RvYy54bWysU9uO2yAQfa/Uf0C8N3bcpE2sOKtttqkq&#10;bS/Sbj8AYxyjAkOBxN5+/Q7Ym6a3l6o8IIYZDjPnzGyuBq3ISTgvwVR0PsspEYZDI82hol/u9y9W&#10;lPjATMMUGFHRB+Hp1fb5s01vS1FAB6oRjiCI8WVvK9qFYMss87wTmvkZWGHQ2YLTLKDpDlnjWI/o&#10;WmVFnr/KenCNdcCF93h7MzrpNuG3reDhU9t6EYiqKOYW0u7SXsc9225YeXDMdpJPabB/yEIzafDT&#10;M9QNC4wcnfwNSkvuwEMbZhx0Bm0ruUg1YDXz/Jdq7jpmRaoFyfH2TJP/f7D84+mzI7Kp6EtKDNMo&#10;0b0YAnkDAykiO731JQbdWQwLA16jyqlSb2+Bf/XEwK5j5iCunYO+E6zB7ObxZXbxdMTxEaTuP0CD&#10;37BjgAQ0tE5H6pAMguio0sNZmZgKx8vFYr1coYejq1jn8/Uy/cDKp8fW+fBOgCbxUFGHwidwdrr1&#10;ISbDyqeQ+JcHJZu9VCoZ7lDvlCMnhk2yT2tC/ylMGdJXdL0slmP9f4XI0/oThJYBu11JXdHVOYiV&#10;kbW3pkm9GJhU4xlTVmaiMTI3chiGephkqaF5QEIdjF2NU4iHDtx3Snrs6Ir6b0fmBCXqvUFR1vPF&#10;Io5AMhbL1wUa7tJTX3qY4QhV0UDJeNyFNDaRMAPXKF4rE7FR5TGTKVfs1MT3NFVxFC7tFPVj9reP&#10;AAAA//8DAFBLAwQUAAYACAAAACEA7JDt794AAAAJAQAADwAAAGRycy9kb3ducmV2LnhtbEyPwU7D&#10;MBBE70j8g7VIXBB1aEppQpwKIYHgBgXB1Y23SYS9Drabhr9ne4Lj6q1m3lTryVkxYoi9JwVXswwE&#10;UuNNT62C97eHyxWImDQZbT2hgh+MsK5PTypdGn+gVxw3qRUcQrHUCrqUhlLK2HTodJz5AYnZzgen&#10;E5+hlSboA4c7K+dZtpRO98QNnR7wvsPma7N3ClaLp/EzPucvH81yZ4t0cTM+fgelzs+mu1sQCaf0&#10;9wxHfVaHmp22fk8mCquguC54S1KQ5yCOPJsXvGWrYMFA1pX8v6D+BQAA//8DAFBLAQItABQABgAI&#10;AAAAIQC2gziS/gAAAOEBAAATAAAAAAAAAAAAAAAAAAAAAABbQ29udGVudF9UeXBlc10ueG1sUEsB&#10;Ai0AFAAGAAgAAAAhADj9If/WAAAAlAEAAAsAAAAAAAAAAAAAAAAALwEAAF9yZWxzLy5yZWxzUEsB&#10;Ai0AFAAGAAgAAAAhAEsWvLQhAgAAQwQAAA4AAAAAAAAAAAAAAAAALgIAAGRycy9lMm9Eb2MueG1s&#10;UEsBAi0AFAAGAAgAAAAhAOyQ7e/eAAAACQEAAA8AAAAAAAAAAAAAAAAAewQAAGRycy9kb3ducmV2&#10;LnhtbFBLBQYAAAAABAAEAPMAAACGBQAAAAA=&#10;">
                <v:textbox>
                  <w:txbxContent>
                    <w:p w:rsidR="00451A95" w:rsidRPr="00226020" w:rsidRDefault="00451A95" w:rsidP="00451A95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226020">
        <w:rPr>
          <w:rFonts w:ascii="Arial" w:eastAsia="Arial" w:hAnsi="Arial" w:cs="Arial"/>
          <w:bCs/>
          <w:noProof/>
          <w:spacing w:val="-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F865A" wp14:editId="7761DF84">
                <wp:simplePos x="0" y="0"/>
                <wp:positionH relativeFrom="column">
                  <wp:posOffset>5459730</wp:posOffset>
                </wp:positionH>
                <wp:positionV relativeFrom="paragraph">
                  <wp:posOffset>20955</wp:posOffset>
                </wp:positionV>
                <wp:extent cx="449580" cy="290195"/>
                <wp:effectExtent l="0" t="0" r="2667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5" w:rsidRPr="00226020" w:rsidRDefault="00451A95" w:rsidP="00451A9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26020">
                              <w:rPr>
                                <w:color w:val="BFBFBF" w:themeColor="background1" w:themeShade="BF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9pt;margin-top:1.65pt;width:35.4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6XJAIAAEoEAAAOAAAAZHJzL2Uyb0RvYy54bWysVNtu2zAMfR+wfxD0vtgxkq0x4hRdugwD&#10;um5Auw9gZDkWJomepMTOvn6UnKbZ7WWYHwRRpI4OD0kvrwej2UE6r9BWfDrJOZNWYK3sruJfHjev&#10;rjjzAWwNGq2s+FF6fr16+WLZd6UssEVdS8cIxPqy7yrehtCVWeZFKw34CXbSkrNBZyCQ6XZZ7aAn&#10;dKOzIs9fZz26unMopPd0ejs6+SrhN40U4VPTeBmYrjhxC2l1ad3GNVstodw56FolTjTgH1gYUJYe&#10;PUPdQgC2d+o3KKOEQ49NmAg0GTaNEjLlQNlM81+yeWihkykXEsd3Z5n8/4MV94fPjqm64gVnFgyV&#10;6FEOgb3FgRVRnb7zJQU9dBQWBjqmKqdMfXeH4qtnFtct2J28cQ77VkJN7KbxZnZxdcTxEWTbf8Sa&#10;noF9wAQ0NM5E6UgMRuhUpeO5MpGKoMPZbDG/Io8gV7HIp4t5egHKp8ud8+G9RMPipuKOCp/A4XDn&#10;QyQD5VNIfMujVvVGaZ0Mt9uutWMHoCbZpO+E/lOYtqyv+GJezMf8/wqRp+9PEEYF6natTMWvzkFQ&#10;RtXe2Tr1YgClxz1R1vYkY1Ru1DAM2yHVK2kcJd5ifSRdHY7NTcNImxbdd856auyK+297cJIz/cFS&#10;bRbT2SxOQjJm8zcFGe7Ss730gBUEVfHA2bhdhzQ9UTeLN1TDRiV9n5mcKFPDJtlPwxUn4tJOUc+/&#10;gNUPAAAA//8DAFBLAwQUAAYACAAAACEApL0cI94AAAAIAQAADwAAAGRycy9kb3ducmV2LnhtbEyP&#10;wU7DMBBE70j8g7VIXBC1ISU0IU6FkEBwg4Lg6ibbJMJeB9tNw9+znOC4mtGbt9V6dlZMGOLgScPF&#10;QoFAanw7UKfh7fX+fAUiJkOtsZ5QwzdGWNfHR5UpW3+gF5w2qRMMoVgaDX1KYyllbHp0Ji78iMTZ&#10;zgdnEp+hk20wB4Y7Ky+VyqUzA/FCb0a867H53OydhtXycfqIT9nze5PvbJHOrqeHr6D16cl8ewMi&#10;4Zz+yvCrz+pQs9PW76mNwjLjqmD1pCHLQHBeZCoHsdWwLBTIupL/H6h/AAAA//8DAFBLAQItABQA&#10;BgAIAAAAIQC2gziS/gAAAOEBAAATAAAAAAAAAAAAAAAAAAAAAABbQ29udGVudF9UeXBlc10ueG1s&#10;UEsBAi0AFAAGAAgAAAAhADj9If/WAAAAlAEAAAsAAAAAAAAAAAAAAAAALwEAAF9yZWxzLy5yZWxz&#10;UEsBAi0AFAAGAAgAAAAhAK4xrpckAgAASgQAAA4AAAAAAAAAAAAAAAAALgIAAGRycy9lMm9Eb2Mu&#10;eG1sUEsBAi0AFAAGAAgAAAAhAKS9HCPeAAAACAEAAA8AAAAAAAAAAAAAAAAAfgQAAGRycy9kb3du&#10;cmV2LnhtbFBLBQYAAAAABAAEAPMAAACJBQAAAAA=&#10;">
                <v:textbox>
                  <w:txbxContent>
                    <w:p w:rsidR="00451A95" w:rsidRPr="00226020" w:rsidRDefault="00451A95" w:rsidP="00451A95">
                      <w:pPr>
                        <w:rPr>
                          <w:color w:val="BFBFBF" w:themeColor="background1" w:themeShade="BF"/>
                        </w:rPr>
                      </w:pPr>
                      <w:r w:rsidRPr="00226020">
                        <w:rPr>
                          <w:color w:val="BFBFBF" w:themeColor="background1" w:themeShade="B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Do you consent to these medical data being collected and retained as noted under Data Protection above? Please tick.</w:t>
      </w: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 w:rsidRPr="00472C8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Signed:</w:t>
      </w:r>
      <w:r w:rsidRPr="00472C84">
        <w:rPr>
          <w:rFonts w:ascii="Arial" w:eastAsia="Arial" w:hAnsi="Arial" w:cs="Arial"/>
          <w:bCs/>
          <w:spacing w:val="2"/>
          <w:sz w:val="16"/>
          <w:szCs w:val="16"/>
          <w:lang w:val="en-US"/>
        </w:rPr>
        <w:t xml:space="preserve"> </w:t>
      </w:r>
      <w:r w:rsidRPr="00472C8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>____________________________________________________</w:t>
      </w:r>
      <w:r w:rsidRPr="00472C84">
        <w:rPr>
          <w:rFonts w:ascii="Arial" w:eastAsia="Arial" w:hAnsi="Arial" w:cs="Arial"/>
          <w:bCs/>
          <w:sz w:val="16"/>
          <w:szCs w:val="16"/>
          <w:lang w:val="en-US"/>
        </w:rPr>
        <w:t xml:space="preserve">           </w:t>
      </w:r>
      <w:r w:rsidRPr="00472C8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Date:</w:t>
      </w:r>
      <w:r w:rsidRPr="00472C84">
        <w:rPr>
          <w:rFonts w:ascii="Arial" w:eastAsia="Arial" w:hAnsi="Arial" w:cs="Arial"/>
          <w:bCs/>
          <w:sz w:val="16"/>
          <w:szCs w:val="16"/>
          <w:lang w:val="en-US"/>
        </w:rPr>
        <w:t xml:space="preserve"> </w:t>
      </w:r>
      <w:r w:rsidRPr="00472C84">
        <w:rPr>
          <w:rFonts w:ascii="Arial" w:hAnsi="Arial" w:cs="Arial"/>
          <w:bCs/>
          <w:spacing w:val="-2"/>
          <w:sz w:val="16"/>
          <w:szCs w:val="16"/>
          <w:lang w:val="en-US"/>
        </w:rPr>
        <w:t>_______/______________/2018</w:t>
      </w:r>
    </w:p>
    <w:p w:rsidR="00451A95" w:rsidRDefault="00451A95" w:rsidP="00451A95">
      <w:pPr>
        <w:widowControl w:val="0"/>
        <w:spacing w:after="0" w:line="240" w:lineRule="auto"/>
        <w:ind w:left="119"/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</w:pPr>
    </w:p>
    <w:p w:rsidR="00451A95" w:rsidRDefault="00451A95" w:rsidP="00451A95">
      <w:pPr>
        <w:widowControl w:val="0"/>
        <w:ind w:left="119"/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</w:pPr>
      <w:r w:rsidRPr="00226020">
        <w:rPr>
          <w:rFonts w:ascii="Arial" w:eastAsia="Arial" w:hAnsi="Arial" w:cs="Arial"/>
          <w:bCs/>
          <w:noProof/>
          <w:spacing w:val="-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8CD55" wp14:editId="3279EB74">
                <wp:simplePos x="0" y="0"/>
                <wp:positionH relativeFrom="column">
                  <wp:posOffset>5459730</wp:posOffset>
                </wp:positionH>
                <wp:positionV relativeFrom="paragraph">
                  <wp:posOffset>235585</wp:posOffset>
                </wp:positionV>
                <wp:extent cx="449580" cy="290195"/>
                <wp:effectExtent l="0" t="0" r="2667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5" w:rsidRPr="00226020" w:rsidRDefault="00451A95" w:rsidP="00451A9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226020">
                              <w:rPr>
                                <w:color w:val="BFBFBF" w:themeColor="background1" w:themeShade="BF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9.9pt;margin-top:18.55pt;width:35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iPJgIAAEwEAAAOAAAAZHJzL2Uyb0RvYy54bWysVNtu2zAMfR+wfxD0vtjJkjUx4hRdugwD&#10;ugvQ7gNoWY6FSaInKbG7rx8lp1l2exnmB0EUqSPyHNLr68FodpTOK7Qln05yzqQVWCu7L/nnh92L&#10;JWc+gK1Bo5Ulf5SeX2+eP1v3XSFn2KKupWMEYn3RdyVvQ+iKLPOilQb8BDtpydmgMxDIdPusdtAT&#10;utHZLM9fZT26unMopPd0ejs6+SbhN40U4WPTeBmYLjnlFtLq0lrFNdusodg76FolTmnAP2RhQFl6&#10;9Ax1CwHYwanfoIwSDj02YSLQZNg0SshUA1UzzX+p5r6FTqZaiBzfnWny/w9WfDh+ckzVJX+ZX3Fm&#10;wZBID3II7DUObBb56TtfUNh9R4FhoGPSOdXquzsUXzyzuG3B7uWNc9i3EmrKbxpvZhdXRxwfQar+&#10;Pdb0DBwCJqChcSaSR3QwQiedHs/axFQEHc7nq8WSPIJcs1U+XS3SC1A8Xe6cD28lGhY3JXckfQKH&#10;450PMRkonkLiWx61qndK62S4fbXVjh2B2mSXvhP6T2Hasr7kq8VsMdb/V4g8fX+CMCpQv2tlSr48&#10;B0ERWXtj69SNAZQe95SyticaI3Mjh2GohqTYWZ0K60fi1eHY3jSOtGnRfeOsp9Yuuf96ACc50+8s&#10;abOazudxFpIxX1zNyHCXnurSA1YQVMkDZ+N2G9L8RN4s3pCGjUr8RrHHTE4pU8sm2k/jFWfi0k5R&#10;P34Cm+8AAAD//wMAUEsDBBQABgAIAAAAIQDzWQHG3wAAAAkBAAAPAAAAZHJzL2Rvd25yZXYueG1s&#10;TI/BTsMwEETvSPyDtUhcEHXaQJqEOBVCAsENCoKrG2+TiHgdbDcNf89yguNqRm/eVpvZDmJCH3pH&#10;CpaLBARS40xPrYK31/vLHESImoweHKGCbwywqU9PKl0ad6QXnLaxFQyhUGoFXYxjKWVoOrQ6LNyI&#10;xNneeasjn76Vxusjw+0gV0mSSat74oVOj3jXYfO5PVgF+dXj9BGe0uf3JtsPRbxYTw9fXqnzs/n2&#10;BkTEOf6V4Vef1aFmp507kAliYMZ1wepRQbpeguBCkSYZiB0nqxxkXcn/H9Q/AAAA//8DAFBLAQIt&#10;ABQABgAIAAAAIQC2gziS/gAAAOEBAAATAAAAAAAAAAAAAAAAAAAAAABbQ29udGVudF9UeXBlc10u&#10;eG1sUEsBAi0AFAAGAAgAAAAhADj9If/WAAAAlAEAAAsAAAAAAAAAAAAAAAAALwEAAF9yZWxzLy5y&#10;ZWxzUEsBAi0AFAAGAAgAAAAhAOyMaI8mAgAATAQAAA4AAAAAAAAAAAAAAAAALgIAAGRycy9lMm9E&#10;b2MueG1sUEsBAi0AFAAGAAgAAAAhAPNZAcbfAAAACQEAAA8AAAAAAAAAAAAAAAAAgAQAAGRycy9k&#10;b3ducmV2LnhtbFBLBQYAAAAABAAEAPMAAACMBQAAAAA=&#10;">
                <v:textbox>
                  <w:txbxContent>
                    <w:p w:rsidR="00451A95" w:rsidRPr="00226020" w:rsidRDefault="00451A95" w:rsidP="00451A95">
                      <w:pPr>
                        <w:rPr>
                          <w:color w:val="BFBFBF" w:themeColor="background1" w:themeShade="BF"/>
                        </w:rPr>
                      </w:pPr>
                      <w:r w:rsidRPr="00226020">
                        <w:rPr>
                          <w:color w:val="BFBFBF" w:themeColor="background1" w:themeShade="BF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226020">
        <w:rPr>
          <w:rFonts w:ascii="Arial" w:eastAsia="Arial" w:hAnsi="Arial" w:cs="Arial"/>
          <w:bCs/>
          <w:noProof/>
          <w:spacing w:val="-1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A961D" wp14:editId="6A6D94C3">
                <wp:simplePos x="0" y="0"/>
                <wp:positionH relativeFrom="column">
                  <wp:posOffset>6127024</wp:posOffset>
                </wp:positionH>
                <wp:positionV relativeFrom="paragraph">
                  <wp:posOffset>235585</wp:posOffset>
                </wp:positionV>
                <wp:extent cx="449943" cy="290285"/>
                <wp:effectExtent l="0" t="0" r="2667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43" cy="29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A95" w:rsidRPr="00226020" w:rsidRDefault="00451A95" w:rsidP="00451A9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82.45pt;margin-top:18.55pt;width:35.4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YlJgIAAEoEAAAOAAAAZHJzL2Uyb0RvYy54bWysVNtu2zAMfR+wfxD0vthxky0x4hRdugwD&#10;ugvQ7gNkWY6FSaImKbG7ry8lp6mx7WmYHwRRpI4OD0lvrgetyEk4L8FUdD7LKRGGQyPNoaLfH/Zv&#10;VpT4wEzDFBhR0Ufh6fX29atNb0tRQAeqEY4giPFlbyvahWDLLPO8E5r5GVhh0NmC0yyg6Q5Z41iP&#10;6FplRZ6/zXpwjXXAhfd4ejs66Tbht63g4WvbehGIqihyC2l1aa3jmm03rDw4ZjvJzzTYP7DQTBp8&#10;9AJ1ywIjRyf/gNKSO/DQhhkHnUHbSi5SDpjNPP8tm/uOWZFyQXG8vcjk/x8s/3L65ohssHaUGKax&#10;RA9iCOQ9DKSI6vTWlxh0bzEsDHgcI2Om3t4B/+GJgV3HzEHcOAd9J1iD7ObxZja5OuL4CFL3n6HB&#10;Z9gxQAIaWqcjIIpBEB2r9HipTKTC8XCxWK8XV5RwdBXrvFgt0wusfL5snQ8fBWgSNxV1WPgEzk53&#10;PkQyrHwOSeRByWYvlUqGO9Q75ciJYZPs03dG99MwZUhf0fWyWI75T31+CpGn728QWgbsdiV1RVeX&#10;IFZG1T6YJvViYFKNe6SszFnGqNyoYRjqIdXrKj4QJa6heURdHYzNjcOImw7cL0p6bOyK+p9H5gQl&#10;6pPB2qzni0WchGQslu8KNNzUU089zHCEqmigZNzuQpqeqJuBG6xhK5O+L0zOlLFhk+zn4YoTMbVT&#10;1MsvYPsEAAD//wMAUEsDBBQABgAIAAAAIQB/26CN4AAAAAoBAAAPAAAAZHJzL2Rvd25yZXYueG1s&#10;TI/BTsMwEETvSPyDtUhcEHXalDQJcSqEBIIbtBVc3dhNIux1sN00/D3bExxX+/RmplpP1rBR+9A7&#10;FDCfJcA0Nk712ArYbZ9uc2AhSlTSONQCfnSAdX15UclSuRO+63ETW0YSDKUU0MU4lJyHptNWhpkb&#10;NNLv4LyVkU7fcuXlieTW8EWSZNzKHimhk4N+7HTztTlaAfnyZfwMr+nbR5MdTBFvVuPztxfi+mp6&#10;uAcW9RT/YDjXp+pQU6e9O6IKzAgosmVBqIB0NQd2BpL0jsbsSb/IgdcV/z+h/gUAAP//AwBQSwEC&#10;LQAUAAYACAAAACEAtoM4kv4AAADhAQAAEwAAAAAAAAAAAAAAAAAAAAAAW0NvbnRlbnRfVHlwZXNd&#10;LnhtbFBLAQItABQABgAIAAAAIQA4/SH/1gAAAJQBAAALAAAAAAAAAAAAAAAAAC8BAABfcmVscy8u&#10;cmVsc1BLAQItABQABgAIAAAAIQD4h2YlJgIAAEoEAAAOAAAAAAAAAAAAAAAAAC4CAABkcnMvZTJv&#10;RG9jLnhtbFBLAQItABQABgAIAAAAIQB/26CN4AAAAAoBAAAPAAAAAAAAAAAAAAAAAIAEAABkcnMv&#10;ZG93bnJldi54bWxQSwUGAAAAAAQABADzAAAAjQUAAAAA&#10;">
                <v:textbox>
                  <w:txbxContent>
                    <w:p w:rsidR="00451A95" w:rsidRPr="00226020" w:rsidRDefault="00451A95" w:rsidP="00451A95">
                      <w:pPr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Photography</w:t>
      </w:r>
    </w:p>
    <w:p w:rsidR="00451A95" w:rsidRDefault="00451A95" w:rsidP="00451A95">
      <w:pPr>
        <w:widowControl w:val="0"/>
        <w:ind w:left="142" w:right="2410" w:hanging="23"/>
        <w:rPr>
          <w:rFonts w:ascii="Arial" w:eastAsia="Arial" w:hAnsi="Arial" w:cs="Arial"/>
          <w:bCs/>
          <w:spacing w:val="-1"/>
          <w:sz w:val="16"/>
          <w:szCs w:val="16"/>
          <w:lang w:val="en-US"/>
        </w:rPr>
      </w:pPr>
      <w:r w:rsidRPr="0085728E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From time to time, 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still and video </w:t>
      </w:r>
      <w:r w:rsidRPr="0085728E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photography may be taken for </w:t>
      </w:r>
      <w:r w:rsidR="001C657D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news reporting, </w:t>
      </w:r>
      <w:r w:rsidRPr="0085728E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promotional 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and training </w:t>
      </w:r>
      <w:r w:rsidRPr="0085728E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purposes.</w:t>
      </w:r>
      <w:r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 xml:space="preserve"> Where your child can be identified, do you give consent to the images being used for these purposes? Please tick.</w:t>
      </w:r>
    </w:p>
    <w:p w:rsidR="00451A95" w:rsidRPr="00472C84" w:rsidRDefault="00451A95" w:rsidP="00451A95">
      <w:pPr>
        <w:widowControl w:val="0"/>
        <w:ind w:left="-241" w:firstLine="360"/>
        <w:rPr>
          <w:rFonts w:ascii="Arial" w:hAnsi="Arial" w:cs="Arial"/>
          <w:bCs/>
          <w:spacing w:val="-2"/>
          <w:sz w:val="16"/>
          <w:szCs w:val="16"/>
          <w:lang w:val="en-US"/>
        </w:rPr>
      </w:pPr>
      <w:r w:rsidRPr="00472C8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Signed:</w:t>
      </w:r>
      <w:r w:rsidRPr="00472C84">
        <w:rPr>
          <w:rFonts w:ascii="Arial" w:eastAsia="Arial" w:hAnsi="Arial" w:cs="Arial"/>
          <w:bCs/>
          <w:spacing w:val="2"/>
          <w:sz w:val="16"/>
          <w:szCs w:val="16"/>
          <w:lang w:val="en-US"/>
        </w:rPr>
        <w:t xml:space="preserve"> </w:t>
      </w:r>
      <w:r w:rsidRPr="00472C84">
        <w:rPr>
          <w:rFonts w:ascii="Arial" w:eastAsia="Arial" w:hAnsi="Arial" w:cs="Arial"/>
          <w:bCs/>
          <w:spacing w:val="-2"/>
          <w:sz w:val="16"/>
          <w:szCs w:val="16"/>
          <w:lang w:val="en-US"/>
        </w:rPr>
        <w:t>____________________________________________________</w:t>
      </w:r>
      <w:r w:rsidRPr="00472C84">
        <w:rPr>
          <w:rFonts w:ascii="Arial" w:eastAsia="Arial" w:hAnsi="Arial" w:cs="Arial"/>
          <w:bCs/>
          <w:sz w:val="16"/>
          <w:szCs w:val="16"/>
          <w:lang w:val="en-US"/>
        </w:rPr>
        <w:t xml:space="preserve">           </w:t>
      </w:r>
      <w:r w:rsidRPr="00472C84">
        <w:rPr>
          <w:rFonts w:ascii="Arial" w:eastAsia="Arial" w:hAnsi="Arial" w:cs="Arial"/>
          <w:bCs/>
          <w:spacing w:val="-1"/>
          <w:sz w:val="16"/>
          <w:szCs w:val="16"/>
          <w:lang w:val="en-US"/>
        </w:rPr>
        <w:t>Date:</w:t>
      </w:r>
      <w:r w:rsidRPr="00472C84">
        <w:rPr>
          <w:rFonts w:ascii="Arial" w:eastAsia="Arial" w:hAnsi="Arial" w:cs="Arial"/>
          <w:bCs/>
          <w:sz w:val="16"/>
          <w:szCs w:val="16"/>
          <w:lang w:val="en-US"/>
        </w:rPr>
        <w:t xml:space="preserve"> </w:t>
      </w:r>
      <w:r w:rsidRPr="00472C84">
        <w:rPr>
          <w:rFonts w:ascii="Arial" w:hAnsi="Arial" w:cs="Arial"/>
          <w:bCs/>
          <w:spacing w:val="-2"/>
          <w:sz w:val="16"/>
          <w:szCs w:val="16"/>
          <w:lang w:val="en-US"/>
        </w:rPr>
        <w:t>_______/______________/2018</w:t>
      </w:r>
    </w:p>
    <w:p w:rsidR="00451A95" w:rsidRPr="008E0B64" w:rsidRDefault="00451A95" w:rsidP="00451A95">
      <w:pPr>
        <w:widowControl w:val="0"/>
        <w:ind w:left="119"/>
        <w:rPr>
          <w:rFonts w:ascii="Arial" w:eastAsia="Arial" w:hAnsi="Arial" w:cs="Arial"/>
          <w:sz w:val="16"/>
          <w:szCs w:val="16"/>
          <w:lang w:val="en-US"/>
        </w:rPr>
      </w:pP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 xml:space="preserve">Parental </w:t>
      </w:r>
      <w:r w:rsidRPr="008E0B64">
        <w:rPr>
          <w:rFonts w:ascii="Arial" w:eastAsia="Arial" w:hAnsi="Arial" w:cs="Arial"/>
          <w:b/>
          <w:bCs/>
          <w:color w:val="001F5F"/>
          <w:sz w:val="16"/>
          <w:szCs w:val="16"/>
          <w:lang w:val="en-US"/>
        </w:rPr>
        <w:t>/</w:t>
      </w:r>
      <w:r w:rsidRPr="008E0B64">
        <w:rPr>
          <w:rFonts w:ascii="Arial" w:eastAsia="Arial" w:hAnsi="Arial" w:cs="Arial"/>
          <w:b/>
          <w:bCs/>
          <w:color w:val="001F5F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/>
          <w:bCs/>
          <w:color w:val="001F5F"/>
          <w:spacing w:val="-2"/>
          <w:sz w:val="16"/>
          <w:szCs w:val="16"/>
          <w:lang w:val="en-US"/>
        </w:rPr>
        <w:t>Guardian</w:t>
      </w:r>
      <w:r w:rsidRPr="008E0B64">
        <w:rPr>
          <w:rFonts w:ascii="Arial" w:eastAsia="Arial" w:hAnsi="Arial" w:cs="Arial"/>
          <w:b/>
          <w:bCs/>
          <w:color w:val="001F5F"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Consent</w:t>
      </w:r>
      <w:r w:rsidRPr="008E0B64">
        <w:rPr>
          <w:rFonts w:ascii="Arial" w:eastAsia="Arial" w:hAnsi="Arial" w:cs="Arial"/>
          <w:b/>
          <w:bCs/>
          <w:color w:val="001F5F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F</w:t>
      </w: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orm</w:t>
      </w:r>
      <w:r w:rsidRPr="008E0B64">
        <w:rPr>
          <w:rFonts w:ascii="Arial" w:eastAsia="Arial" w:hAnsi="Arial" w:cs="Arial"/>
          <w:b/>
          <w:bCs/>
          <w:color w:val="001F5F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for</w:t>
      </w:r>
      <w:r w:rsidRPr="008E0B64">
        <w:rPr>
          <w:rFonts w:ascii="Arial" w:eastAsia="Arial" w:hAnsi="Arial" w:cs="Arial"/>
          <w:b/>
          <w:bCs/>
          <w:color w:val="001F5F"/>
          <w:spacing w:val="-2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E</w:t>
      </w: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ntrants</w:t>
      </w:r>
      <w:r w:rsidRPr="008E0B64">
        <w:rPr>
          <w:rFonts w:ascii="Arial" w:eastAsia="Arial" w:hAnsi="Arial" w:cs="Arial"/>
          <w:b/>
          <w:bCs/>
          <w:color w:val="001F5F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under</w:t>
      </w:r>
      <w:r w:rsidRPr="008E0B64">
        <w:rPr>
          <w:rFonts w:ascii="Arial" w:eastAsia="Arial" w:hAnsi="Arial" w:cs="Arial"/>
          <w:b/>
          <w:bCs/>
          <w:color w:val="001F5F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the</w:t>
      </w:r>
      <w:r w:rsidRPr="008E0B64">
        <w:rPr>
          <w:rFonts w:ascii="Arial" w:eastAsia="Arial" w:hAnsi="Arial" w:cs="Arial"/>
          <w:b/>
          <w:bCs/>
          <w:color w:val="001F5F"/>
          <w:sz w:val="16"/>
          <w:szCs w:val="16"/>
          <w:lang w:val="en-US"/>
        </w:rPr>
        <w:t xml:space="preserve"> </w:t>
      </w:r>
      <w:r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A</w:t>
      </w: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ge</w:t>
      </w:r>
      <w:r w:rsidRPr="008E0B64">
        <w:rPr>
          <w:rFonts w:ascii="Arial" w:eastAsia="Arial" w:hAnsi="Arial" w:cs="Arial"/>
          <w:b/>
          <w:bCs/>
          <w:color w:val="001F5F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/>
          <w:bCs/>
          <w:color w:val="001F5F"/>
          <w:sz w:val="16"/>
          <w:szCs w:val="16"/>
          <w:lang w:val="en-US"/>
        </w:rPr>
        <w:t>of</w:t>
      </w:r>
      <w:r w:rsidRPr="008E0B64">
        <w:rPr>
          <w:rFonts w:ascii="Arial" w:eastAsia="Arial" w:hAnsi="Arial" w:cs="Arial"/>
          <w:b/>
          <w:bCs/>
          <w:color w:val="001F5F"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 w:cs="Arial"/>
          <w:b/>
          <w:bCs/>
          <w:color w:val="001F5F"/>
          <w:spacing w:val="-1"/>
          <w:sz w:val="16"/>
          <w:szCs w:val="16"/>
          <w:lang w:val="en-US"/>
        </w:rPr>
        <w:t>18:</w:t>
      </w:r>
    </w:p>
    <w:p w:rsidR="00451A95" w:rsidRDefault="00451A95" w:rsidP="00451A95">
      <w:pPr>
        <w:widowControl w:val="0"/>
        <w:ind w:left="119"/>
        <w:rPr>
          <w:rFonts w:ascii="Arial" w:eastAsia="Arial" w:hAnsi="Arial"/>
          <w:spacing w:val="-1"/>
          <w:sz w:val="16"/>
          <w:szCs w:val="16"/>
          <w:lang w:val="en-US"/>
        </w:rPr>
      </w:pPr>
      <w:r w:rsidRPr="008E0B64">
        <w:rPr>
          <w:rFonts w:ascii="Arial" w:eastAsia="Arial" w:hAnsi="Arial"/>
          <w:sz w:val="16"/>
          <w:szCs w:val="16"/>
          <w:lang w:val="en-US"/>
        </w:rPr>
        <w:t>I,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the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parent </w:t>
      </w:r>
      <w:r w:rsidRPr="008E0B64">
        <w:rPr>
          <w:rFonts w:ascii="Arial" w:eastAsia="Arial" w:hAnsi="Arial"/>
          <w:sz w:val="16"/>
          <w:szCs w:val="16"/>
          <w:lang w:val="en-US"/>
        </w:rPr>
        <w:t>/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guardian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of </w:t>
      </w:r>
      <w:r>
        <w:rPr>
          <w:rFonts w:ascii="Arial" w:eastAsia="Arial" w:hAnsi="Arial"/>
          <w:spacing w:val="-2"/>
          <w:sz w:val="16"/>
          <w:szCs w:val="16"/>
          <w:lang w:val="en-US"/>
        </w:rPr>
        <w:t>________________________________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</w:t>
      </w:r>
      <w:r>
        <w:rPr>
          <w:rFonts w:ascii="Arial" w:eastAsia="Arial" w:hAnsi="Arial"/>
          <w:spacing w:val="-1"/>
          <w:sz w:val="16"/>
          <w:szCs w:val="16"/>
          <w:lang w:val="en-US"/>
        </w:rPr>
        <w:t>give permission for them to participate in the above event as noted above.</w:t>
      </w:r>
    </w:p>
    <w:p w:rsidR="00451A95" w:rsidRDefault="00451A95" w:rsidP="00451A95">
      <w:pPr>
        <w:widowControl w:val="0"/>
        <w:ind w:left="119"/>
        <w:rPr>
          <w:rFonts w:ascii="Arial" w:eastAsia="Arial" w:hAnsi="Arial"/>
          <w:spacing w:val="-1"/>
          <w:sz w:val="16"/>
          <w:szCs w:val="16"/>
          <w:lang w:val="en-US"/>
        </w:rPr>
      </w:pPr>
      <w:r w:rsidRPr="008E0B64">
        <w:rPr>
          <w:rFonts w:ascii="Arial" w:eastAsia="Arial" w:hAnsi="Arial"/>
          <w:sz w:val="16"/>
          <w:szCs w:val="16"/>
          <w:lang w:val="en-US"/>
        </w:rPr>
        <w:t>I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</w:t>
      </w:r>
      <w:r>
        <w:rPr>
          <w:rFonts w:ascii="Arial" w:eastAsia="Arial" w:hAnsi="Arial"/>
          <w:spacing w:val="-1"/>
          <w:sz w:val="16"/>
          <w:szCs w:val="16"/>
          <w:lang w:val="en-US"/>
        </w:rPr>
        <w:t>have completed the medical form above for any relevant conditions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.</w:t>
      </w:r>
    </w:p>
    <w:p w:rsidR="00451A95" w:rsidRPr="008E0B64" w:rsidRDefault="00451A95" w:rsidP="00451A95">
      <w:pPr>
        <w:widowControl w:val="0"/>
        <w:ind w:left="119"/>
        <w:rPr>
          <w:rFonts w:ascii="Arial" w:eastAsia="Arial" w:hAnsi="Arial"/>
          <w:sz w:val="16"/>
          <w:szCs w:val="16"/>
          <w:lang w:val="en-US"/>
        </w:rPr>
      </w:pPr>
      <w:r>
        <w:rPr>
          <w:rFonts w:ascii="Arial" w:eastAsia="Arial" w:hAnsi="Arial"/>
          <w:spacing w:val="-1"/>
          <w:sz w:val="16"/>
          <w:szCs w:val="16"/>
          <w:lang w:val="en-US"/>
        </w:rPr>
        <w:t xml:space="preserve">I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give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permission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>to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the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qualified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first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aid</w:t>
      </w:r>
      <w:r w:rsidRPr="008E0B64">
        <w:rPr>
          <w:rFonts w:ascii="Arial" w:eastAsia="Arial" w:hAnsi="Arial"/>
          <w:sz w:val="16"/>
          <w:szCs w:val="16"/>
          <w:lang w:val="en-US"/>
        </w:rPr>
        <w:t>/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medical personnel,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who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may</w:t>
      </w:r>
      <w:r w:rsidRPr="008E0B64">
        <w:rPr>
          <w:rFonts w:ascii="Arial" w:eastAsia="Arial" w:hAnsi="Arial"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or</w:t>
      </w:r>
      <w:r w:rsidRPr="008E0B64">
        <w:rPr>
          <w:rFonts w:ascii="Arial" w:eastAsia="Arial" w:hAnsi="Arial"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>may</w:t>
      </w:r>
      <w:r w:rsidRPr="008E0B64">
        <w:rPr>
          <w:rFonts w:ascii="Arial" w:eastAsia="Arial" w:hAnsi="Arial"/>
          <w:spacing w:val="-3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not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be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participating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in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activities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during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the event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>to</w:t>
      </w:r>
      <w:r w:rsidRPr="008E0B64">
        <w:rPr>
          <w:rFonts w:ascii="Arial" w:eastAsia="Arial" w:hAnsi="Arial"/>
          <w:spacing w:val="75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administer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any relevant treatment or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activities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>to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the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above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named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person,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when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/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if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necessary. 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In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addition,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if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the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>case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arises, </w:t>
      </w:r>
      <w:r w:rsidRPr="008E0B64">
        <w:rPr>
          <w:rFonts w:ascii="Arial" w:eastAsia="Arial" w:hAnsi="Arial"/>
          <w:sz w:val="16"/>
          <w:szCs w:val="16"/>
          <w:lang w:val="en-US"/>
        </w:rPr>
        <w:t>I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</w:t>
      </w:r>
      <w:proofErr w:type="spellStart"/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authorise</w:t>
      </w:r>
      <w:proofErr w:type="spellEnd"/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the</w:t>
      </w:r>
      <w:r w:rsidRPr="008E0B64">
        <w:rPr>
          <w:rFonts w:ascii="Arial" w:eastAsia="Arial" w:hAnsi="Arial"/>
          <w:spacing w:val="-5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club </w:t>
      </w:r>
      <w:r w:rsidRPr="008E0B64">
        <w:rPr>
          <w:rFonts w:ascii="Arial" w:eastAsia="Arial" w:hAnsi="Arial"/>
          <w:sz w:val="16"/>
          <w:szCs w:val="16"/>
          <w:lang w:val="en-US"/>
        </w:rPr>
        <w:t>to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take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the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above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named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person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>to</w:t>
      </w:r>
      <w:r w:rsidRPr="008E0B64">
        <w:rPr>
          <w:rFonts w:ascii="Arial" w:eastAsia="Arial" w:hAnsi="Arial"/>
          <w:spacing w:val="49"/>
          <w:sz w:val="16"/>
          <w:szCs w:val="16"/>
          <w:lang w:val="en-US"/>
        </w:rPr>
        <w:t xml:space="preserve"> </w:t>
      </w:r>
      <w:r>
        <w:rPr>
          <w:rFonts w:ascii="Arial" w:eastAsia="Arial" w:hAnsi="Arial"/>
          <w:spacing w:val="49"/>
          <w:sz w:val="16"/>
          <w:szCs w:val="16"/>
          <w:lang w:val="en-US"/>
        </w:rPr>
        <w:t xml:space="preserve">a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hospital and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give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full</w:t>
      </w:r>
      <w:r w:rsidRPr="008E0B64">
        <w:rPr>
          <w:rFonts w:ascii="Arial" w:eastAsia="Arial" w:hAnsi="Arial"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permission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for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any treatment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required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to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be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carried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out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>in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accordance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with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the</w:t>
      </w:r>
      <w:r w:rsidRPr="008E0B64">
        <w:rPr>
          <w:rFonts w:ascii="Arial" w:eastAsia="Arial" w:hAnsi="Arial"/>
          <w:spacing w:val="6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hospital’s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diagnosis. </w:t>
      </w:r>
      <w:r w:rsidRPr="008E0B64">
        <w:rPr>
          <w:rFonts w:ascii="Arial" w:eastAsia="Arial" w:hAnsi="Arial"/>
          <w:sz w:val="16"/>
          <w:szCs w:val="16"/>
          <w:lang w:val="en-US"/>
        </w:rPr>
        <w:t>I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understand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that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z w:val="16"/>
          <w:szCs w:val="16"/>
          <w:lang w:val="en-US"/>
        </w:rPr>
        <w:t>I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shall</w:t>
      </w:r>
      <w:r w:rsidRPr="008E0B64">
        <w:rPr>
          <w:rFonts w:ascii="Arial" w:eastAsia="Arial" w:hAnsi="Arial"/>
          <w:spacing w:val="1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be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notified,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as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soon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as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possible,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>of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 xml:space="preserve"> the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hospital visit</w:t>
      </w:r>
      <w:r w:rsidRPr="008E0B64">
        <w:rPr>
          <w:rFonts w:ascii="Arial" w:eastAsia="Arial" w:hAnsi="Arial"/>
          <w:spacing w:val="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and</w:t>
      </w:r>
      <w:r w:rsidRPr="008E0B64">
        <w:rPr>
          <w:rFonts w:ascii="Arial" w:eastAsia="Arial" w:hAnsi="Arial"/>
          <w:spacing w:val="47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any treatment given</w:t>
      </w:r>
      <w:r w:rsidRPr="008E0B64">
        <w:rPr>
          <w:rFonts w:ascii="Arial" w:eastAsia="Arial" w:hAnsi="Arial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by the</w:t>
      </w:r>
      <w:r w:rsidRPr="008E0B64">
        <w:rPr>
          <w:rFonts w:ascii="Arial" w:eastAsia="Arial" w:hAnsi="Arial"/>
          <w:spacing w:val="-2"/>
          <w:sz w:val="16"/>
          <w:szCs w:val="16"/>
          <w:lang w:val="en-US"/>
        </w:rPr>
        <w:t xml:space="preserve"> </w:t>
      </w:r>
      <w:r w:rsidRPr="008E0B64">
        <w:rPr>
          <w:rFonts w:ascii="Arial" w:eastAsia="Arial" w:hAnsi="Arial"/>
          <w:spacing w:val="-1"/>
          <w:sz w:val="16"/>
          <w:szCs w:val="16"/>
          <w:lang w:val="en-US"/>
        </w:rPr>
        <w:t>hospital.</w:t>
      </w:r>
    </w:p>
    <w:p w:rsidR="00451A95" w:rsidRPr="00CA32B5" w:rsidRDefault="00451A95" w:rsidP="00451A95">
      <w:pPr>
        <w:widowControl w:val="0"/>
        <w:spacing w:line="360" w:lineRule="auto"/>
        <w:ind w:left="119" w:right="85"/>
        <w:outlineLvl w:val="3"/>
        <w:rPr>
          <w:rFonts w:ascii="Arial" w:eastAsia="Arial" w:hAnsi="Arial"/>
          <w:bCs/>
          <w:spacing w:val="37"/>
          <w:sz w:val="16"/>
          <w:szCs w:val="16"/>
          <w:lang w:val="en-US"/>
        </w:rPr>
      </w:pP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Parent</w:t>
      </w:r>
      <w:r w:rsidRPr="00CA32B5">
        <w:rPr>
          <w:rFonts w:ascii="Arial" w:eastAsia="Arial" w:hAnsi="Arial"/>
          <w:bCs/>
          <w:sz w:val="16"/>
          <w:szCs w:val="16"/>
          <w:lang w:val="en-US"/>
        </w:rPr>
        <w:t xml:space="preserve"> /</w:t>
      </w: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 xml:space="preserve"> guardian’s</w:t>
      </w:r>
      <w:r w:rsidRPr="00CA32B5">
        <w:rPr>
          <w:rFonts w:ascii="Arial" w:eastAsia="Arial" w:hAnsi="Arial"/>
          <w:bCs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consent:</w:t>
      </w:r>
      <w:r w:rsidRPr="00CA32B5">
        <w:rPr>
          <w:rFonts w:ascii="Arial" w:eastAsia="Arial" w:hAnsi="Arial"/>
          <w:bCs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2"/>
          <w:sz w:val="16"/>
          <w:szCs w:val="16"/>
          <w:lang w:val="en-US"/>
        </w:rPr>
        <w:t>_____________________________________________</w:t>
      </w:r>
      <w:r w:rsidRPr="00CA32B5">
        <w:rPr>
          <w:rFonts w:ascii="Arial" w:eastAsia="Arial" w:hAnsi="Arial"/>
          <w:bCs/>
          <w:spacing w:val="1"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(signature)</w:t>
      </w:r>
      <w:r w:rsidRPr="00CA32B5">
        <w:rPr>
          <w:rFonts w:ascii="Arial" w:eastAsia="Arial" w:hAnsi="Arial"/>
          <w:bCs/>
          <w:spacing w:val="37"/>
          <w:sz w:val="16"/>
          <w:szCs w:val="16"/>
          <w:lang w:val="en-US"/>
        </w:rPr>
        <w:t xml:space="preserve"> </w:t>
      </w:r>
    </w:p>
    <w:p w:rsidR="00451A95" w:rsidRPr="00CA32B5" w:rsidRDefault="00451A95" w:rsidP="00451A95">
      <w:pPr>
        <w:widowControl w:val="0"/>
        <w:spacing w:line="360" w:lineRule="auto"/>
        <w:ind w:left="119" w:right="85"/>
        <w:outlineLvl w:val="3"/>
        <w:rPr>
          <w:rFonts w:ascii="Arial" w:eastAsia="Arial" w:hAnsi="Arial"/>
          <w:bCs/>
          <w:spacing w:val="37"/>
          <w:sz w:val="16"/>
          <w:szCs w:val="16"/>
          <w:lang w:val="en-US"/>
        </w:rPr>
      </w:pP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Name:</w:t>
      </w:r>
      <w:r w:rsidRPr="00CA32B5">
        <w:rPr>
          <w:rFonts w:ascii="Arial" w:eastAsia="Arial" w:hAnsi="Arial"/>
          <w:bCs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2"/>
          <w:sz w:val="16"/>
          <w:szCs w:val="16"/>
          <w:lang w:val="en-US"/>
        </w:rPr>
        <w:t>______________________________________________________________</w:t>
      </w:r>
      <w:r w:rsidRPr="00CA32B5">
        <w:rPr>
          <w:rFonts w:ascii="Arial" w:eastAsia="Arial" w:hAnsi="Arial"/>
          <w:bCs/>
          <w:spacing w:val="2"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(please</w:t>
      </w:r>
      <w:r w:rsidRPr="00CA32B5">
        <w:rPr>
          <w:rFonts w:ascii="Arial" w:eastAsia="Arial" w:hAnsi="Arial"/>
          <w:bCs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print)</w:t>
      </w:r>
      <w:r w:rsidRPr="00CA32B5">
        <w:rPr>
          <w:rFonts w:ascii="Arial" w:eastAsia="Arial" w:hAnsi="Arial"/>
          <w:bCs/>
          <w:spacing w:val="37"/>
          <w:sz w:val="16"/>
          <w:szCs w:val="16"/>
          <w:lang w:val="en-US"/>
        </w:rPr>
        <w:t xml:space="preserve"> </w:t>
      </w:r>
    </w:p>
    <w:p w:rsidR="00451A95" w:rsidRPr="00CA32B5" w:rsidRDefault="00451A95" w:rsidP="00451A95">
      <w:pPr>
        <w:widowControl w:val="0"/>
        <w:spacing w:line="360" w:lineRule="auto"/>
        <w:ind w:left="119" w:right="85"/>
        <w:outlineLvl w:val="3"/>
        <w:rPr>
          <w:rFonts w:ascii="Arial" w:eastAsia="Arial" w:hAnsi="Arial"/>
          <w:bCs/>
          <w:spacing w:val="-2"/>
          <w:sz w:val="16"/>
          <w:szCs w:val="16"/>
          <w:lang w:val="en-US"/>
        </w:rPr>
      </w:pP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Relationship</w:t>
      </w:r>
      <w:r w:rsidRPr="00CA32B5">
        <w:rPr>
          <w:rFonts w:ascii="Arial" w:eastAsia="Arial" w:hAnsi="Arial"/>
          <w:bCs/>
          <w:spacing w:val="1"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to</w:t>
      </w:r>
      <w:r w:rsidRPr="00CA32B5">
        <w:rPr>
          <w:rFonts w:ascii="Arial" w:eastAsia="Arial" w:hAnsi="Arial"/>
          <w:bCs/>
          <w:spacing w:val="-2"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1"/>
          <w:sz w:val="16"/>
          <w:szCs w:val="16"/>
          <w:lang w:val="en-US"/>
        </w:rPr>
        <w:t>the</w:t>
      </w:r>
      <w:r w:rsidRPr="00CA32B5">
        <w:rPr>
          <w:rFonts w:ascii="Arial" w:eastAsia="Arial" w:hAnsi="Arial"/>
          <w:bCs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2"/>
          <w:sz w:val="16"/>
          <w:szCs w:val="16"/>
          <w:lang w:val="en-US"/>
        </w:rPr>
        <w:t>above:</w:t>
      </w:r>
      <w:r w:rsidRPr="00CA32B5">
        <w:rPr>
          <w:rFonts w:ascii="Arial" w:eastAsia="Arial" w:hAnsi="Arial"/>
          <w:bCs/>
          <w:spacing w:val="2"/>
          <w:sz w:val="16"/>
          <w:szCs w:val="16"/>
          <w:lang w:val="en-US"/>
        </w:rPr>
        <w:t xml:space="preserve"> </w:t>
      </w:r>
      <w:r w:rsidRPr="00CA32B5">
        <w:rPr>
          <w:rFonts w:ascii="Arial" w:eastAsia="Arial" w:hAnsi="Arial"/>
          <w:bCs/>
          <w:spacing w:val="-2"/>
          <w:sz w:val="16"/>
          <w:szCs w:val="16"/>
          <w:lang w:val="en-US"/>
        </w:rPr>
        <w:t>_______________________________________________</w:t>
      </w:r>
    </w:p>
    <w:p w:rsidR="00561717" w:rsidRDefault="00451A95" w:rsidP="00451A95">
      <w:pPr>
        <w:ind w:left="142"/>
      </w:pPr>
      <w:r w:rsidRPr="00CA32B5">
        <w:rPr>
          <w:rFonts w:ascii="Arial" w:eastAsia="Arial" w:hAnsi="Arial"/>
          <w:bCs/>
          <w:spacing w:val="-2"/>
          <w:sz w:val="16"/>
          <w:szCs w:val="16"/>
          <w:lang w:val="en-US"/>
        </w:rPr>
        <w:t>Emergency Contact Number</w:t>
      </w:r>
      <w:proofErr w:type="gramStart"/>
      <w:r w:rsidRPr="00CA32B5">
        <w:rPr>
          <w:rFonts w:ascii="Arial" w:eastAsia="Arial" w:hAnsi="Arial"/>
          <w:bCs/>
          <w:spacing w:val="-2"/>
          <w:sz w:val="16"/>
          <w:szCs w:val="16"/>
          <w:lang w:val="en-US"/>
        </w:rPr>
        <w:t>:_</w:t>
      </w:r>
      <w:proofErr w:type="gramEnd"/>
      <w:r w:rsidRPr="00CA32B5">
        <w:rPr>
          <w:rFonts w:ascii="Arial" w:eastAsia="Arial" w:hAnsi="Arial"/>
          <w:bCs/>
          <w:spacing w:val="-2"/>
          <w:sz w:val="16"/>
          <w:szCs w:val="16"/>
          <w:lang w:val="en-US"/>
        </w:rPr>
        <w:t xml:space="preserve">_____________________________________________ (for use </w:t>
      </w:r>
      <w:r>
        <w:rPr>
          <w:rFonts w:ascii="Arial" w:eastAsia="Arial" w:hAnsi="Arial"/>
          <w:bCs/>
          <w:spacing w:val="-2"/>
          <w:sz w:val="16"/>
          <w:szCs w:val="16"/>
          <w:lang w:val="en-US"/>
        </w:rPr>
        <w:t>during the event)</w:t>
      </w:r>
    </w:p>
    <w:sectPr w:rsidR="00561717" w:rsidSect="00451A9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B7DDF"/>
    <w:multiLevelType w:val="hybridMultilevel"/>
    <w:tmpl w:val="5C80FCD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95"/>
    <w:rsid w:val="00085414"/>
    <w:rsid w:val="001C657D"/>
    <w:rsid w:val="003B2438"/>
    <w:rsid w:val="00451A95"/>
    <w:rsid w:val="00561717"/>
    <w:rsid w:val="006B704C"/>
    <w:rsid w:val="00721A38"/>
    <w:rsid w:val="0099106F"/>
    <w:rsid w:val="00D4022C"/>
    <w:rsid w:val="00EA5B82"/>
    <w:rsid w:val="00F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A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ling@thesy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10212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6</cp:revision>
  <cp:lastPrinted>2018-03-22T12:28:00Z</cp:lastPrinted>
  <dcterms:created xsi:type="dcterms:W3CDTF">2018-02-28T11:33:00Z</dcterms:created>
  <dcterms:modified xsi:type="dcterms:W3CDTF">2018-03-22T13:08:00Z</dcterms:modified>
</cp:coreProperties>
</file>